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E38DD" w14:textId="2015C0B2" w:rsidR="004C2797" w:rsidRDefault="004C2797" w:rsidP="003D166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Bryan Christ</w:t>
      </w:r>
    </w:p>
    <w:p w14:paraId="77AB375E" w14:textId="764C5823" w:rsidR="003D166E" w:rsidRDefault="003D166E" w:rsidP="003D166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1) (2 PTS) From Amazon S3, create a bucket. Include a screenshot to show the created bucket.</w:t>
      </w:r>
    </w:p>
    <w:p w14:paraId="3DC19925" w14:textId="664128C6" w:rsidR="003D166E" w:rsidRDefault="003D166E" w:rsidP="003D166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333333"/>
        </w:rPr>
      </w:pPr>
      <w:r>
        <w:rPr>
          <w:rFonts w:ascii="Lato" w:hAnsi="Lato"/>
          <w:noProof/>
          <w:color w:val="333333"/>
          <w14:ligatures w14:val="standardContextual"/>
        </w:rPr>
        <w:drawing>
          <wp:inline distT="0" distB="0" distL="0" distR="0" wp14:anchorId="1B5CB8D3" wp14:editId="156EB6C0">
            <wp:extent cx="5943600" cy="3215640"/>
            <wp:effectExtent l="0" t="0" r="0" b="0"/>
            <wp:docPr id="17041576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157612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80270" w14:textId="007C5B27" w:rsidR="003D166E" w:rsidRDefault="003D166E" w:rsidP="003D166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2) (2 PTS) Configure your bucket to enable website hosting. Include a screenshot that shows Static website hosting is Enabled.</w:t>
      </w:r>
      <w:r>
        <w:rPr>
          <w:rFonts w:ascii="Lato" w:hAnsi="Lato"/>
          <w:noProof/>
          <w:color w:val="333333"/>
          <w14:ligatures w14:val="standardContextual"/>
        </w:rPr>
        <w:drawing>
          <wp:inline distT="0" distB="0" distL="0" distR="0" wp14:anchorId="29036060" wp14:editId="4F4AB7DC">
            <wp:extent cx="5105400" cy="1892300"/>
            <wp:effectExtent l="0" t="0" r="0" b="0"/>
            <wp:docPr id="602265559" name="Picture 2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265559" name="Picture 2" descr="A screenshot of a web pag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2751A" w14:textId="292F0839" w:rsidR="003D166E" w:rsidRDefault="003D166E" w:rsidP="003D166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lastRenderedPageBreak/>
        <w:t>3) (2 PTS) Upload website files to your S3 bucket: </w:t>
      </w:r>
      <w:r>
        <w:rPr>
          <w:rStyle w:val="Emphasis"/>
          <w:rFonts w:ascii="Lato" w:hAnsi="Lato"/>
          <w:color w:val="333333"/>
        </w:rPr>
        <w:t>index.html</w:t>
      </w:r>
      <w:r>
        <w:rPr>
          <w:rFonts w:ascii="Lato" w:hAnsi="Lato"/>
          <w:color w:val="333333"/>
        </w:rPr>
        <w:t> and </w:t>
      </w:r>
      <w:r>
        <w:rPr>
          <w:rStyle w:val="Emphasis"/>
          <w:rFonts w:ascii="Lato" w:hAnsi="Lato"/>
          <w:color w:val="333333"/>
        </w:rPr>
        <w:t>bitbangers.png</w:t>
      </w:r>
      <w:r>
        <w:rPr>
          <w:rFonts w:ascii="Lato" w:hAnsi="Lato"/>
          <w:color w:val="333333"/>
        </w:rPr>
        <w:t>.</w:t>
      </w:r>
      <w:r>
        <w:rPr>
          <w:rFonts w:ascii="Lato" w:hAnsi="Lato"/>
          <w:color w:val="333333"/>
        </w:rPr>
        <w:br/>
        <w:t>Include a screenshot that shows the two files in your S3 bucket.</w:t>
      </w:r>
      <w:r w:rsidR="006C7FF4">
        <w:rPr>
          <w:rFonts w:ascii="Lato" w:hAnsi="Lato"/>
          <w:noProof/>
          <w:color w:val="333333"/>
          <w14:ligatures w14:val="standardContextual"/>
        </w:rPr>
        <w:drawing>
          <wp:inline distT="0" distB="0" distL="0" distR="0" wp14:anchorId="0C5B4608" wp14:editId="2980EFE5">
            <wp:extent cx="5943600" cy="3108325"/>
            <wp:effectExtent l="0" t="0" r="0" b="3175"/>
            <wp:docPr id="208915627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156271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34E5F" w14:textId="006C8BC9" w:rsidR="003D166E" w:rsidRDefault="003D166E" w:rsidP="003D166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4) (1 PT) Set public access permissions on your bucket. Include a screenshot that shows your bucket name, with the text “Publicly accessible.”</w:t>
      </w:r>
    </w:p>
    <w:p w14:paraId="575374B1" w14:textId="5F3B5757" w:rsidR="00D16CB3" w:rsidRDefault="00D16CB3" w:rsidP="003D166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333333"/>
        </w:rPr>
      </w:pPr>
      <w:r>
        <w:rPr>
          <w:rFonts w:ascii="Lato" w:hAnsi="Lato"/>
          <w:noProof/>
          <w:color w:val="333333"/>
          <w14:ligatures w14:val="standardContextual"/>
        </w:rPr>
        <w:drawing>
          <wp:inline distT="0" distB="0" distL="0" distR="0" wp14:anchorId="02927CBA" wp14:editId="45A8759A">
            <wp:extent cx="5943600" cy="3234055"/>
            <wp:effectExtent l="0" t="0" r="0" b="4445"/>
            <wp:docPr id="325844367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844367" name="Picture 9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269E2" w14:textId="2B94595E" w:rsidR="003D166E" w:rsidRDefault="003D166E" w:rsidP="003D166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5) (1 PT) Add a bucket policy, which should include your ARN. Include a screenshot from the Permissions tab that shows the Bucket Policy.</w:t>
      </w:r>
    </w:p>
    <w:p w14:paraId="708F913E" w14:textId="77777777" w:rsidR="00A01121" w:rsidRDefault="00A01121" w:rsidP="003D166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333333"/>
        </w:rPr>
      </w:pPr>
    </w:p>
    <w:p w14:paraId="17C9CDE7" w14:textId="034AF412" w:rsidR="006C7FF4" w:rsidRDefault="006C7FF4" w:rsidP="003D166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333333"/>
        </w:rPr>
      </w:pPr>
      <w:r>
        <w:rPr>
          <w:rFonts w:ascii="Lato" w:hAnsi="Lato"/>
          <w:noProof/>
          <w:color w:val="333333"/>
          <w14:ligatures w14:val="standardContextual"/>
        </w:rPr>
        <w:lastRenderedPageBreak/>
        <w:drawing>
          <wp:inline distT="0" distB="0" distL="0" distR="0" wp14:anchorId="6D820B10" wp14:editId="67293F69">
            <wp:extent cx="5029200" cy="3175000"/>
            <wp:effectExtent l="0" t="0" r="0" b="0"/>
            <wp:docPr id="852405837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405837" name="Picture 6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7179A" w14:textId="4FEBEF43" w:rsidR="0076696D" w:rsidRDefault="003D166E" w:rsidP="00A01121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6) (2 PTS) Visit the URL of your webpage, making sure to include the correct bucket name and region in the URL. Include a screenshot of the webpage.</w:t>
      </w:r>
    </w:p>
    <w:p w14:paraId="1708673E" w14:textId="33552FE5" w:rsidR="002004C3" w:rsidRDefault="002004C3" w:rsidP="00A01121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333333"/>
        </w:rPr>
      </w:pPr>
      <w:r>
        <w:rPr>
          <w:rFonts w:ascii="Lato" w:hAnsi="Lato"/>
          <w:noProof/>
          <w:color w:val="333333"/>
          <w14:ligatures w14:val="standardContextual"/>
        </w:rPr>
        <w:drawing>
          <wp:inline distT="0" distB="0" distL="0" distR="0" wp14:anchorId="661B2766" wp14:editId="25C919CB">
            <wp:extent cx="5943600" cy="3605530"/>
            <wp:effectExtent l="0" t="0" r="0" b="1270"/>
            <wp:docPr id="1545042993" name="Picture 8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042993" name="Picture 8" descr="A screenshot of a websit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0FC19" w14:textId="36332C26" w:rsidR="00A01121" w:rsidRPr="00A01121" w:rsidRDefault="00A01121" w:rsidP="00A01121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333333"/>
        </w:rPr>
      </w:pPr>
    </w:p>
    <w:sectPr w:rsidR="00A01121" w:rsidRPr="00A01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B0604020202020204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96D"/>
    <w:rsid w:val="002004C3"/>
    <w:rsid w:val="003D166E"/>
    <w:rsid w:val="004C2797"/>
    <w:rsid w:val="006C7FF4"/>
    <w:rsid w:val="0076696D"/>
    <w:rsid w:val="00A01121"/>
    <w:rsid w:val="00C87317"/>
    <w:rsid w:val="00D1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0F8FD7"/>
  <w15:chartTrackingRefBased/>
  <w15:docId w15:val="{17E04958-048A-924B-9FC2-CA80D86B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D166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3D166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3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Christ, Bryan (brc4cb)</dc:creator>
  <cp:keywords/>
  <dc:description/>
  <cp:lastModifiedBy>Christ, Bryan (brc4cb)</cp:lastModifiedBy>
  <cp:revision>7</cp:revision>
  <dcterms:created xsi:type="dcterms:W3CDTF">2023-10-18T16:09:00Z</dcterms:created>
  <dcterms:modified xsi:type="dcterms:W3CDTF">2023-10-18T16:18:00Z</dcterms:modified>
</cp:coreProperties>
</file>