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dgm="http://schemas.openxmlformats.org/drawingml/2006/diagram" xmlns:wp14="http://schemas.microsoft.com/office/word/2010/wordml">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A07CF0">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A07CF0">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A07CF0">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A07CF0">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A07CF0">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A07CF0">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A07CF0">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A07CF0">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A07CF0">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A07CF0">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A07CF0">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A07CF0">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1A6C72">
            <w:pPr>
              <w:rPr>
                <w:lang w:val="en-GB" w:bidi="ar-SA"/>
              </w:rPr>
            </w:pPr>
            <w:r>
              <w:rPr>
                <w:lang w:val="en-GB" w:bidi="ar-SA"/>
              </w:rPr>
              <w:t>At least 10 different tools that the players can use.</w:t>
            </w:r>
          </w:p>
        </w:tc>
        <w:tc>
          <w:tcPr>
            <w:tcW w:w="6681" w:type="dxa"/>
          </w:tcPr>
          <w:p w14:paraId="30D90731" w14:textId="77777777" w:rsidR="0021046E" w:rsidRDefault="0021046E" w:rsidP="001A6C72">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1A6C72">
            <w:pPr>
              <w:rPr>
                <w:lang w:val="en-GB" w:bidi="ar-SA"/>
              </w:rPr>
            </w:pPr>
            <w:r>
              <w:rPr>
                <w:lang w:val="en-GB" w:bidi="ar-SA"/>
              </w:rPr>
              <w:t>Unlock tools progressively by completing levels.</w:t>
            </w:r>
          </w:p>
        </w:tc>
        <w:tc>
          <w:tcPr>
            <w:tcW w:w="6681" w:type="dxa"/>
          </w:tcPr>
          <w:p w14:paraId="7A5ABC93" w14:textId="278E4548" w:rsidR="0021046E" w:rsidRDefault="0021046E" w:rsidP="001A6C72">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1A6C72">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1A6C72">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1A6C72">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4CFD2E32" w:rsidR="000553D7" w:rsidRDefault="000553D7" w:rsidP="00CF2863">
      <w:pPr>
        <w:jc w:val="center"/>
        <w:rPr>
          <w:caps/>
          <w:spacing w:val="15"/>
          <w:sz w:val="22"/>
          <w:szCs w:val="22"/>
        </w:rPr>
      </w:pPr>
      <w:r w:rsidRPr="000553D7">
        <w:rPr>
          <w:caps/>
          <w:noProof/>
          <w:spacing w:val="15"/>
          <w:sz w:val="22"/>
          <w:szCs w:val="22"/>
          <w:lang w:val="en-GB" w:eastAsia="en-GB" w:bidi="ar-SA"/>
        </w:rPr>
        <w:drawing>
          <wp:inline distT="0" distB="0" distL="0" distR="0" wp14:anchorId="5E738ECD" wp14:editId="18A9B56D">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2FDD4628" w14:textId="77777777" w:rsidR="00CF2863" w:rsidRDefault="00CF2863" w:rsidP="00CF2863"/>
    <w:p w14:paraId="1ED3A6F1" w14:textId="77777777" w:rsidR="00CF2863" w:rsidRDefault="00CF2863" w:rsidP="00CF2863"/>
    <w:p w14:paraId="2493008C" w14:textId="77777777" w:rsidR="00CF2863" w:rsidRDefault="00CF2863" w:rsidP="00CF2863"/>
    <w:p w14:paraId="6701EF6F" w14:textId="7A51E001" w:rsidR="00CF2863" w:rsidRDefault="00CF2863" w:rsidP="00CF2863"/>
    <w:p w14:paraId="320B860B" w14:textId="282B07F8" w:rsidR="00CF2863" w:rsidRDefault="00CF2863" w:rsidP="00CF2863"/>
    <w:p w14:paraId="15DD6AD2" w14:textId="3A504E0B" w:rsidR="00CF2863" w:rsidRDefault="00CF2863" w:rsidP="00CF2863"/>
    <w:p w14:paraId="35CEDF6D" w14:textId="2C149C88" w:rsidR="00CF2863" w:rsidRDefault="00CF2863" w:rsidP="00CF2863"/>
    <w:p w14:paraId="2DC5C561" w14:textId="76A4772A" w:rsidR="00CF2863" w:rsidRDefault="00CF2863" w:rsidP="00CF2863"/>
    <w:p w14:paraId="1E7C8A6F" w14:textId="540B7F21" w:rsidR="00CF2863" w:rsidRDefault="00CF2863" w:rsidP="00CF2863"/>
    <w:p w14:paraId="58190335" w14:textId="384E6F6F" w:rsidR="00CF2863" w:rsidRDefault="00CF2863" w:rsidP="00CF2863"/>
    <w:p w14:paraId="3415BC82" w14:textId="540086A8" w:rsidR="00CF2863" w:rsidRDefault="00CF2863" w:rsidP="00CF2863"/>
    <w:p w14:paraId="333AB579" w14:textId="30B662D6" w:rsidR="00CF2863" w:rsidRDefault="00CF2863" w:rsidP="00CF2863"/>
    <w:p w14:paraId="5AB5D25C" w14:textId="14679A3B" w:rsidR="00C92FBC" w:rsidRDefault="00C92FBC" w:rsidP="00C92FBC">
      <w:pPr>
        <w:pStyle w:val="Heading2"/>
      </w:pPr>
      <w:r>
        <w:t>USER INTERFACE DESIGn</w:t>
      </w:r>
    </w:p>
    <w:p w14:paraId="580AB25B" w14:textId="74165B47" w:rsidR="00C92FBC" w:rsidRPr="00C92FBC" w:rsidRDefault="00C92FBC" w:rsidP="00C92FBC">
      <w:r>
        <w:t xml:space="preserve">The assets I am using for the UI are from an asset pack. They are completely free for all purposes and they can be downloaded from here: </w:t>
      </w:r>
      <w:hyperlink r:id="rId16" w:history="1">
        <w:r w:rsidRPr="000D13D5">
          <w:rPr>
            <w:rStyle w:val="Hyperlink"/>
          </w:rPr>
          <w:t>https://www.kenne</w:t>
        </w:r>
        <w:r w:rsidRPr="000D13D5">
          <w:rPr>
            <w:rStyle w:val="Hyperlink"/>
          </w:rPr>
          <w:t>y</w:t>
        </w:r>
        <w:r w:rsidRPr="000D13D5">
          <w:rPr>
            <w:rStyle w:val="Hyperlink"/>
          </w:rPr>
          <w:t>.nl/assets/ui-pack</w:t>
        </w:r>
      </w:hyperlink>
      <w:r>
        <w:t xml:space="preserve"> .</w:t>
      </w:r>
      <w:bookmarkStart w:id="13" w:name="_GoBack"/>
      <w:bookmarkEnd w:id="13"/>
    </w:p>
    <w:p w14:paraId="2254C983" w14:textId="59AC23BD" w:rsidR="00CF2863" w:rsidRDefault="00CF2863" w:rsidP="00AC7771">
      <w:pPr>
        <w:pStyle w:val="Heading3"/>
      </w:pPr>
      <w:r>
        <w:t>Start menu</w:t>
      </w:r>
    </w:p>
    <w:p w14:paraId="3FD22646" w14:textId="62DF82EA" w:rsidR="00CF2863" w:rsidRDefault="00CF2863" w:rsidP="00CF2863">
      <w:r w:rsidRPr="00CF2863">
        <w:rPr>
          <w:noProof/>
          <w:lang w:val="en-GB" w:eastAsia="en-GB" w:bidi="ar-SA"/>
        </w:rPr>
        <w:drawing>
          <wp:anchor distT="0" distB="0" distL="114300" distR="114300" simplePos="0" relativeHeight="25166131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 self-explanatory. The start button will transition the screen to the level selection screen and the options button will transition to the options menu. The X on the top left of the screen will close the game.</w:t>
      </w:r>
    </w:p>
    <w:p w14:paraId="7EFCA067" w14:textId="12353BC8" w:rsidR="00AC7771" w:rsidRDefault="002E1B29" w:rsidP="00AC7771">
      <w:r>
        <w:t>I will have animations of balls rolling down the screen as the background of this page.</w:t>
      </w:r>
    </w:p>
    <w:p w14:paraId="1F431F2E" w14:textId="77777777" w:rsidR="00AC7771" w:rsidRPr="00AC7771" w:rsidRDefault="00AC7771" w:rsidP="00AC7771"/>
    <w:p w14:paraId="222B3B36" w14:textId="54D9A303" w:rsidR="00AC7771" w:rsidRDefault="00AC7771" w:rsidP="00AC7771"/>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6233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1C8468C2" w14:textId="636FD28F" w:rsidR="003E46BD" w:rsidRDefault="00AC7771" w:rsidP="00AC7771">
      <w:pPr>
        <w:pStyle w:val="Heading3"/>
      </w:pPr>
      <w:bookmarkStart w:id="14" w:name="_Toc83643759"/>
      <w:r>
        <w:t>level selection screen</w:t>
      </w:r>
    </w:p>
    <w:p w14:paraId="01DB5CAF" w14:textId="70C0B1A1" w:rsidR="00AE694D" w:rsidRDefault="003E46BD" w:rsidP="003E46BD">
      <w:r w:rsidRPr="003E46BD">
        <w:lastRenderedPageBreak/>
        <w:drawing>
          <wp:anchor distT="0" distB="0" distL="114300" distR="114300" simplePos="0" relativeHeight="25166336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drawing>
          <wp:anchor distT="0" distB="0" distL="114300" distR="114300" simplePos="0" relativeHeight="25166438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269D396D"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p>
    <w:p w14:paraId="2B641A76" w14:textId="77777777" w:rsidR="00F34DC7" w:rsidRDefault="00F34DC7" w:rsidP="00F34DC7">
      <w:pPr>
        <w:pStyle w:val="Heading6"/>
      </w:pP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lastRenderedPageBreak/>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21"/>
      <w:footerReference w:type="default" r:id="rId2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2350B" w14:textId="77777777" w:rsidR="00A07CF0" w:rsidRDefault="00A07CF0" w:rsidP="00840501">
      <w:pPr>
        <w:spacing w:before="0" w:after="0" w:line="240" w:lineRule="auto"/>
      </w:pPr>
      <w:r>
        <w:separator/>
      </w:r>
    </w:p>
  </w:endnote>
  <w:endnote w:type="continuationSeparator" w:id="0">
    <w:p w14:paraId="2351F88E" w14:textId="77777777" w:rsidR="00A07CF0" w:rsidRDefault="00A07CF0"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729B145B" w:rsidR="00F47EC7" w:rsidRDefault="00A07CF0"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C92FBC">
          <w:rPr>
            <w:noProof/>
          </w:rPr>
          <w:t>10</w:t>
        </w:r>
        <w:r w:rsidR="00F47EC7">
          <w:rPr>
            <w:noProof/>
          </w:rPr>
          <w:fldChar w:fldCharType="end"/>
        </w:r>
        <w:r w:rsidR="00F47EC7">
          <w:t xml:space="preserve"> of </w:t>
        </w:r>
        <w:r w:rsidR="00522994">
          <w:fldChar w:fldCharType="begin"/>
        </w:r>
        <w:r w:rsidR="00522994">
          <w:instrText>NUMPAGES</w:instrText>
        </w:r>
        <w:r w:rsidR="00522994">
          <w:fldChar w:fldCharType="separate"/>
        </w:r>
        <w:r w:rsidR="00C92FBC">
          <w:rPr>
            <w:noProof/>
          </w:rPr>
          <w:t>12</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8C853" w14:textId="77777777" w:rsidR="00A07CF0" w:rsidRDefault="00A07CF0" w:rsidP="00840501">
      <w:pPr>
        <w:spacing w:before="0" w:after="0" w:line="240" w:lineRule="auto"/>
      </w:pPr>
      <w:r>
        <w:separator/>
      </w:r>
    </w:p>
  </w:footnote>
  <w:footnote w:type="continuationSeparator" w:id="0">
    <w:p w14:paraId="5DCC3C3F" w14:textId="77777777" w:rsidR="00A07CF0" w:rsidRDefault="00A07CF0"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5"/>
  </w:num>
  <w:num w:numId="5">
    <w:abstractNumId w:val="13"/>
  </w:num>
  <w:num w:numId="6">
    <w:abstractNumId w:val="2"/>
  </w:num>
  <w:num w:numId="7">
    <w:abstractNumId w:val="10"/>
  </w:num>
  <w:num w:numId="8">
    <w:abstractNumId w:val="12"/>
  </w:num>
  <w:num w:numId="9">
    <w:abstractNumId w:val="11"/>
  </w:num>
  <w:num w:numId="10">
    <w:abstractNumId w:val="4"/>
  </w:num>
  <w:num w:numId="11">
    <w:abstractNumId w:val="1"/>
  </w:num>
  <w:num w:numId="12">
    <w:abstractNumId w:val="3"/>
  </w:num>
  <w:num w:numId="13">
    <w:abstractNumId w:val="9"/>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93AAC"/>
    <w:rsid w:val="00197F45"/>
    <w:rsid w:val="001B3345"/>
    <w:rsid w:val="001D3031"/>
    <w:rsid w:val="00202F55"/>
    <w:rsid w:val="00204D30"/>
    <w:rsid w:val="0021046E"/>
    <w:rsid w:val="002148B8"/>
    <w:rsid w:val="002345CF"/>
    <w:rsid w:val="0024521A"/>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C64C4"/>
    <w:rsid w:val="003D3D6D"/>
    <w:rsid w:val="003D4A07"/>
    <w:rsid w:val="003E46BD"/>
    <w:rsid w:val="00401550"/>
    <w:rsid w:val="00416A52"/>
    <w:rsid w:val="0047093D"/>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56DA"/>
    <w:rsid w:val="005F574B"/>
    <w:rsid w:val="00605BAB"/>
    <w:rsid w:val="00613890"/>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C41AF"/>
    <w:rsid w:val="009C6C1D"/>
    <w:rsid w:val="009E3E49"/>
    <w:rsid w:val="009F7F9C"/>
    <w:rsid w:val="00A07CF0"/>
    <w:rsid w:val="00A47FB7"/>
    <w:rsid w:val="00A620C8"/>
    <w:rsid w:val="00A950A7"/>
    <w:rsid w:val="00A97B14"/>
    <w:rsid w:val="00AC7771"/>
    <w:rsid w:val="00AE694D"/>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516DD"/>
    <w:rsid w:val="00C715A7"/>
    <w:rsid w:val="00C92FBC"/>
    <w:rsid w:val="00C97603"/>
    <w:rsid w:val="00CA5E70"/>
    <w:rsid w:val="00CF2863"/>
    <w:rsid w:val="00D0679F"/>
    <w:rsid w:val="00D246A5"/>
    <w:rsid w:val="00D509A1"/>
    <w:rsid w:val="00D64328"/>
    <w:rsid w:val="00D76B44"/>
    <w:rsid w:val="00D76DB8"/>
    <w:rsid w:val="00D91781"/>
    <w:rsid w:val="00D955A5"/>
    <w:rsid w:val="00DD7F28"/>
    <w:rsid w:val="00DE6B2A"/>
    <w:rsid w:val="00E16FFD"/>
    <w:rsid w:val="00E175A1"/>
    <w:rsid w:val="00E33BD7"/>
    <w:rsid w:val="00E62AF0"/>
    <w:rsid w:val="00E71729"/>
    <w:rsid w:val="00E71F21"/>
    <w:rsid w:val="00EC0186"/>
    <w:rsid w:val="00EC1DA1"/>
    <w:rsid w:val="00ED67AA"/>
    <w:rsid w:val="00EE0887"/>
    <w:rsid w:val="00EE1E5B"/>
    <w:rsid w:val="00EE280A"/>
    <w:rsid w:val="00F05E1E"/>
    <w:rsid w:val="00F16D79"/>
    <w:rsid w:val="00F27295"/>
    <w:rsid w:val="00F34DC7"/>
    <w:rsid w:val="00F42094"/>
    <w:rsid w:val="00F46C4D"/>
    <w:rsid w:val="00F47CAA"/>
    <w:rsid w:val="00F47EC7"/>
    <w:rsid w:val="00F72322"/>
    <w:rsid w:val="00FE640F"/>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kenney.nl/assets/ui-pack"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DAF3A7-3472-4FBA-951F-6AAD3775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12</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Bryan Dissanayaka Mudiyanselage</cp:lastModifiedBy>
  <cp:revision>30</cp:revision>
  <cp:lastPrinted>2013-05-13T11:20:00Z</cp:lastPrinted>
  <dcterms:created xsi:type="dcterms:W3CDTF">2021-07-16T10:11:00Z</dcterms:created>
  <dcterms:modified xsi:type="dcterms:W3CDTF">2021-09-28T12:08:00Z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