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EBE3" w14:textId="62C718C8" w:rsidR="00C5658D" w:rsidRPr="004D4FD9" w:rsidRDefault="00C5658D" w:rsidP="00C5658D">
      <w:pPr>
        <w:rPr>
          <w:b/>
          <w:bCs/>
        </w:rPr>
      </w:pPr>
      <w:r w:rsidRPr="004D4FD9">
        <w:rPr>
          <w:b/>
          <w:bCs/>
        </w:rPr>
        <w:t xml:space="preserve">Practical No. </w:t>
      </w:r>
      <w:r>
        <w:rPr>
          <w:b/>
          <w:bCs/>
        </w:rPr>
        <w:t>2</w:t>
      </w:r>
    </w:p>
    <w:p w14:paraId="312448FE" w14:textId="77777777" w:rsidR="00C5658D" w:rsidRDefault="00C5658D" w:rsidP="00C5658D"/>
    <w:p w14:paraId="581116D5" w14:textId="6F15537E" w:rsidR="00C5658D" w:rsidRDefault="00C5658D" w:rsidP="00C5658D">
      <w:r w:rsidRPr="004D4FD9">
        <w:rPr>
          <w:b/>
          <w:bCs/>
        </w:rPr>
        <w:t>Aim:</w:t>
      </w:r>
      <w:r>
        <w:t xml:space="preserve"> </w:t>
      </w:r>
      <w:r w:rsidRPr="00C5658D">
        <w:t>Create Restful Services  to perform CURD operation</w:t>
      </w:r>
    </w:p>
    <w:p w14:paraId="22A5CC10" w14:textId="77777777" w:rsidR="00C5658D" w:rsidRDefault="00C5658D" w:rsidP="00C5658D"/>
    <w:p w14:paraId="4D923DC1" w14:textId="77777777" w:rsidR="00C5658D" w:rsidRPr="004D4FD9" w:rsidRDefault="00C5658D" w:rsidP="00C5658D">
      <w:pPr>
        <w:rPr>
          <w:b/>
          <w:bCs/>
        </w:rPr>
      </w:pPr>
      <w:r w:rsidRPr="004D4FD9">
        <w:rPr>
          <w:b/>
          <w:bCs/>
        </w:rPr>
        <w:t>Steps:</w:t>
      </w:r>
    </w:p>
    <w:p w14:paraId="7E57FAF0" w14:textId="77777777" w:rsidR="00C5658D" w:rsidRDefault="00C5658D" w:rsidP="00C5658D"/>
    <w:p w14:paraId="1042C3A0" w14:textId="77777777" w:rsidR="00C5658D" w:rsidRDefault="00C5658D" w:rsidP="00C5658D">
      <w:r>
        <w:t>Step 1: Create a new web application</w:t>
      </w:r>
    </w:p>
    <w:p w14:paraId="6C577D1B" w14:textId="77777777" w:rsidR="00C5658D" w:rsidRDefault="00C5658D" w:rsidP="00C5658D">
      <w:r>
        <w:rPr>
          <w:noProof/>
        </w:rPr>
        <w:drawing>
          <wp:inline distT="0" distB="0" distL="0" distR="0" wp14:anchorId="60D5FEDF" wp14:editId="0C9F8E27">
            <wp:extent cx="5806999" cy="3618689"/>
            <wp:effectExtent l="0" t="0" r="3810" b="1270"/>
            <wp:docPr id="151419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33" cy="36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668C" w14:textId="77777777" w:rsidR="00C5658D" w:rsidRDefault="00C5658D" w:rsidP="00C5658D">
      <w:r>
        <w:rPr>
          <w:noProof/>
        </w:rPr>
        <w:drawing>
          <wp:inline distT="0" distB="0" distL="0" distR="0" wp14:anchorId="601D192D" wp14:editId="575BB73A">
            <wp:extent cx="5823585" cy="3547110"/>
            <wp:effectExtent l="0" t="0" r="5715" b="0"/>
            <wp:docPr id="86875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2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B07" w14:textId="77777777" w:rsidR="00B74024" w:rsidRDefault="00B74024"/>
    <w:sectPr w:rsidR="00B74024" w:rsidSect="00C302FC">
      <w:pgSz w:w="11906" w:h="16838"/>
      <w:pgMar w:top="490" w:right="1367" w:bottom="475" w:left="1368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A"/>
    <w:rsid w:val="0064623A"/>
    <w:rsid w:val="00B74024"/>
    <w:rsid w:val="00BE7148"/>
    <w:rsid w:val="00C302FC"/>
    <w:rsid w:val="00C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0AC7"/>
  <w15:chartTrackingRefBased/>
  <w15:docId w15:val="{775A9530-6228-43B6-9F2E-8980991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2023-11-20T05:50:00Z</dcterms:created>
  <dcterms:modified xsi:type="dcterms:W3CDTF">2023-11-20T05:54:00Z</dcterms:modified>
</cp:coreProperties>
</file>