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(concat?)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Back-end. </w:t>
      </w:r>
    </w:p>
    <w:p w14:paraId="7BEA3ACB" w14:textId="77777777" w:rsidR="00752788" w:rsidRDefault="00752788" w:rsidP="00752788">
      <w:pPr>
        <w:ind w:left="360"/>
      </w:pPr>
    </w:p>
    <w:p w14:paraId="7A77549C" w14:textId="77777777" w:rsidR="00162222" w:rsidRDefault="00162222" w:rsidP="00752788">
      <w:pPr>
        <w:ind w:left="360"/>
      </w:pPr>
    </w:p>
    <w:p w14:paraId="4EF5CE65" w14:textId="0A732F02" w:rsidR="00162222" w:rsidRDefault="00162222" w:rsidP="00752788">
      <w:pPr>
        <w:ind w:left="360"/>
      </w:pPr>
      <w:r>
        <w:t>Keep the frame, but map each contact differently (horizontally)</w:t>
      </w:r>
      <w:r w:rsidR="001F2041">
        <w:t>: use &lt;ul&gt;</w:t>
      </w:r>
    </w:p>
    <w:p w14:paraId="59BC8B1F" w14:textId="67D3DE43" w:rsidR="006D0203" w:rsidRDefault="006D0203" w:rsidP="00752788">
      <w:pPr>
        <w:ind w:left="360"/>
        <w:rPr>
          <w:lang w:eastAsia="zh-TW"/>
        </w:rPr>
      </w:pPr>
      <w:r>
        <w:t>If state = shelf, then put it into the state</w:t>
      </w:r>
    </w:p>
    <w:p w14:paraId="6703EF1C" w14:textId="77777777" w:rsidR="00522D4F" w:rsidRDefault="00522D4F" w:rsidP="00752788">
      <w:pPr>
        <w:ind w:left="360"/>
        <w:rPr>
          <w:lang w:eastAsia="zh-TW"/>
        </w:rPr>
      </w:pPr>
    </w:p>
    <w:p w14:paraId="1CF8ECBA" w14:textId="722CD263" w:rsidR="00522D4F" w:rsidRDefault="00150BAC" w:rsidP="00752788">
      <w:pPr>
        <w:ind w:left="360"/>
        <w:rPr>
          <w:lang w:eastAsia="zh-TW"/>
        </w:rPr>
      </w:pPr>
      <w:r>
        <w:rPr>
          <w:lang w:eastAsia="zh-TW"/>
        </w:rPr>
        <w:t>_just write an update function, to update the shelf</w:t>
      </w:r>
    </w:p>
    <w:p w14:paraId="2BE10295" w14:textId="416BF0B1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 And then map it, the CSS will take care of it</w:t>
      </w:r>
    </w:p>
    <w:p w14:paraId="0AED01D5" w14:textId="7B07DA72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_3 components: The app page to handle all the display and route. The bookshelfs page which contain the shelves: 3 states (mapping all the shelves out) .And the book shelf page which handles the mapping of all books in 1 single shelf</w:t>
      </w:r>
    </w:p>
    <w:p w14:paraId="0A39DDF9" w14:textId="69054A88" w:rsidR="00E92A43" w:rsidRDefault="00E92A43" w:rsidP="00752788">
      <w:pPr>
        <w:ind w:left="360"/>
        <w:rPr>
          <w:lang w:eastAsia="zh-TW"/>
        </w:rPr>
      </w:pPr>
      <w:r>
        <w:rPr>
          <w:lang w:eastAsia="zh-TW"/>
        </w:rPr>
        <w:t>+) And then a Search omponent</w:t>
      </w:r>
      <w:bookmarkStart w:id="0" w:name="_GoBack"/>
      <w:bookmarkEnd w:id="0"/>
    </w:p>
    <w:sectPr w:rsidR="00E92A43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1056DC"/>
    <w:rsid w:val="00150BAC"/>
    <w:rsid w:val="00162222"/>
    <w:rsid w:val="001D093D"/>
    <w:rsid w:val="001F2041"/>
    <w:rsid w:val="00522D4F"/>
    <w:rsid w:val="00524F2F"/>
    <w:rsid w:val="006D0203"/>
    <w:rsid w:val="00746AB9"/>
    <w:rsid w:val="00752788"/>
    <w:rsid w:val="008044D8"/>
    <w:rsid w:val="00A23704"/>
    <w:rsid w:val="00DD1C02"/>
    <w:rsid w:val="00E118D4"/>
    <w:rsid w:val="00E92A43"/>
    <w:rsid w:val="00EE20E1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7</cp:revision>
  <dcterms:created xsi:type="dcterms:W3CDTF">2017-09-06T02:51:00Z</dcterms:created>
  <dcterms:modified xsi:type="dcterms:W3CDTF">2017-09-10T04:08:00Z</dcterms:modified>
</cp:coreProperties>
</file>