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35A12" w14:textId="77777777" w:rsidR="0050032B" w:rsidRPr="00B821DC" w:rsidRDefault="00821119" w:rsidP="007D4725">
      <w:pPr>
        <w:spacing w:line="276" w:lineRule="auto"/>
        <w:jc w:val="both"/>
        <w:rPr>
          <w:rFonts w:ascii="Arial" w:hAnsi="Arial" w:cs="Arial"/>
          <w:sz w:val="20"/>
          <w:szCs w:val="20"/>
          <w:lang w:val="en-US"/>
        </w:rPr>
      </w:pPr>
      <w:r>
        <w:rPr>
          <w:rFonts w:ascii="Arial" w:hAnsi="Arial" w:cs="Arial"/>
          <w:sz w:val="20"/>
          <w:szCs w:val="20"/>
          <w:u w:val="single"/>
          <w:lang w:val="en-US"/>
        </w:rPr>
        <w:t>CE21</w:t>
      </w:r>
      <w:r w:rsidR="00516603" w:rsidRPr="00B821DC">
        <w:rPr>
          <w:rFonts w:ascii="Arial" w:hAnsi="Arial" w:cs="Arial"/>
          <w:sz w:val="20"/>
          <w:szCs w:val="20"/>
          <w:u w:val="single"/>
          <w:lang w:val="en-US"/>
        </w:rPr>
        <w:t>07</w:t>
      </w:r>
      <w:r w:rsidR="005231D5" w:rsidRPr="00B821DC">
        <w:rPr>
          <w:rFonts w:ascii="Arial" w:hAnsi="Arial" w:cs="Arial"/>
          <w:sz w:val="20"/>
          <w:szCs w:val="20"/>
          <w:u w:val="single"/>
          <w:lang w:val="en-US"/>
        </w:rPr>
        <w:t xml:space="preserve"> L</w:t>
      </w:r>
      <w:r w:rsidR="0050032B" w:rsidRPr="00B821DC">
        <w:rPr>
          <w:rFonts w:ascii="Arial" w:hAnsi="Arial" w:cs="Arial"/>
          <w:sz w:val="20"/>
          <w:szCs w:val="20"/>
          <w:u w:val="single"/>
          <w:lang w:val="en-US"/>
        </w:rPr>
        <w:t>ab</w:t>
      </w:r>
      <w:r w:rsidR="00B65F70">
        <w:rPr>
          <w:rFonts w:ascii="Arial" w:hAnsi="Arial" w:cs="Arial"/>
          <w:sz w:val="20"/>
          <w:szCs w:val="20"/>
          <w:u w:val="single"/>
          <w:lang w:val="en-US"/>
        </w:rPr>
        <w:t>3</w:t>
      </w:r>
      <w:r w:rsidR="0050032B" w:rsidRPr="00B821DC">
        <w:rPr>
          <w:rFonts w:ascii="Arial" w:hAnsi="Arial" w:cs="Arial"/>
          <w:sz w:val="20"/>
          <w:szCs w:val="20"/>
          <w:u w:val="single"/>
          <w:lang w:val="en-US"/>
        </w:rPr>
        <w:t xml:space="preserve"> Assignment Sheet (</w:t>
      </w:r>
      <w:r>
        <w:rPr>
          <w:rFonts w:ascii="Arial" w:hAnsi="Arial" w:cs="Arial"/>
          <w:sz w:val="20"/>
          <w:szCs w:val="20"/>
          <w:u w:val="single"/>
          <w:lang w:val="en-US"/>
        </w:rPr>
        <w:t>to be submitted to NTULearn before next lab</w:t>
      </w:r>
      <w:r w:rsidR="00516603" w:rsidRPr="00B821DC">
        <w:rPr>
          <w:rFonts w:ascii="Arial" w:hAnsi="Arial" w:cs="Arial"/>
          <w:sz w:val="20"/>
          <w:szCs w:val="20"/>
          <w:u w:val="single"/>
          <w:lang w:val="en-US"/>
        </w:rPr>
        <w:t>)</w:t>
      </w:r>
    </w:p>
    <w:p w14:paraId="1C3FB444" w14:textId="77777777" w:rsidR="00A82629" w:rsidRPr="00A82629" w:rsidRDefault="00A82629" w:rsidP="007D4725">
      <w:pPr>
        <w:pStyle w:val="ListParagraph"/>
        <w:tabs>
          <w:tab w:val="left" w:pos="3979"/>
        </w:tabs>
        <w:spacing w:line="276" w:lineRule="auto"/>
        <w:contextualSpacing w:val="0"/>
        <w:jc w:val="both"/>
        <w:rPr>
          <w:rFonts w:ascii="Arial" w:hAnsi="Arial" w:cs="Arial"/>
          <w:color w:val="0070C0"/>
          <w:sz w:val="20"/>
          <w:szCs w:val="20"/>
          <w:lang w:val="en-US"/>
        </w:rPr>
      </w:pPr>
    </w:p>
    <w:p w14:paraId="2B64BDAE" w14:textId="6B6EE3D3" w:rsidR="008403B3" w:rsidRPr="00B821DC" w:rsidRDefault="009C5752" w:rsidP="007D4725">
      <w:pPr>
        <w:pStyle w:val="ListParagraph"/>
        <w:tabs>
          <w:tab w:val="left" w:pos="3979"/>
        </w:tabs>
        <w:spacing w:line="276" w:lineRule="auto"/>
        <w:ind w:left="0"/>
        <w:contextualSpacing w:val="0"/>
        <w:jc w:val="both"/>
        <w:rPr>
          <w:rFonts w:ascii="Arial" w:hAnsi="Arial" w:cs="Arial"/>
          <w:sz w:val="20"/>
          <w:szCs w:val="20"/>
          <w:u w:val="single"/>
          <w:lang w:val="en-US"/>
        </w:rPr>
      </w:pPr>
      <w:r w:rsidRPr="00B821DC">
        <w:rPr>
          <w:rFonts w:ascii="Arial" w:hAnsi="Arial" w:cs="Arial"/>
          <w:sz w:val="20"/>
          <w:szCs w:val="20"/>
          <w:lang w:val="en-US"/>
        </w:rPr>
        <w:t>Name:</w:t>
      </w:r>
      <w:r w:rsidR="00851A11">
        <w:rPr>
          <w:rFonts w:ascii="Arial" w:hAnsi="Arial" w:cs="Arial"/>
          <w:sz w:val="20"/>
          <w:szCs w:val="20"/>
          <w:u w:val="single"/>
          <w:lang w:val="en-US"/>
        </w:rPr>
        <w:t xml:space="preserve"> Bryan Lu We Zhern</w:t>
      </w:r>
      <w:r w:rsidRPr="00B821DC">
        <w:rPr>
          <w:rFonts w:ascii="Arial" w:hAnsi="Arial" w:cs="Arial"/>
          <w:sz w:val="20"/>
          <w:szCs w:val="20"/>
          <w:lang w:val="en-US"/>
        </w:rPr>
        <w:t xml:space="preserve">      </w:t>
      </w:r>
      <w:r w:rsidR="006318F3">
        <w:rPr>
          <w:rFonts w:ascii="Arial" w:hAnsi="Arial" w:cs="Arial"/>
          <w:sz w:val="20"/>
          <w:szCs w:val="20"/>
          <w:lang w:val="en-US"/>
        </w:rPr>
        <w:tab/>
      </w:r>
      <w:r w:rsidRPr="00B821DC">
        <w:rPr>
          <w:rFonts w:ascii="Arial" w:hAnsi="Arial" w:cs="Arial"/>
          <w:sz w:val="20"/>
          <w:szCs w:val="20"/>
          <w:lang w:val="en-US"/>
        </w:rPr>
        <w:t>Lab Group:</w:t>
      </w:r>
      <w:r w:rsidR="00851A11">
        <w:rPr>
          <w:rFonts w:ascii="Arial" w:hAnsi="Arial" w:cs="Arial"/>
          <w:sz w:val="20"/>
          <w:szCs w:val="20"/>
          <w:u w:val="single"/>
          <w:lang w:val="en-US"/>
        </w:rPr>
        <w:t xml:space="preserve"> SE4</w:t>
      </w:r>
      <w:r w:rsidRPr="00B821DC">
        <w:rPr>
          <w:rFonts w:ascii="Arial" w:hAnsi="Arial" w:cs="Arial"/>
          <w:sz w:val="20"/>
          <w:szCs w:val="20"/>
          <w:lang w:val="en-US"/>
        </w:rPr>
        <w:t xml:space="preserve">  </w:t>
      </w:r>
      <w:r w:rsidR="006318F3">
        <w:rPr>
          <w:rFonts w:ascii="Arial" w:hAnsi="Arial" w:cs="Arial"/>
          <w:sz w:val="20"/>
          <w:szCs w:val="20"/>
          <w:lang w:val="en-US"/>
        </w:rPr>
        <w:tab/>
      </w:r>
      <w:r w:rsidR="006318F3">
        <w:rPr>
          <w:rFonts w:ascii="Arial" w:hAnsi="Arial" w:cs="Arial"/>
          <w:sz w:val="20"/>
          <w:szCs w:val="20"/>
          <w:lang w:val="en-US"/>
        </w:rPr>
        <w:tab/>
      </w:r>
      <w:r w:rsidR="006318F3">
        <w:rPr>
          <w:rFonts w:ascii="Arial" w:hAnsi="Arial" w:cs="Arial"/>
          <w:sz w:val="20"/>
          <w:szCs w:val="20"/>
          <w:lang w:val="en-US"/>
        </w:rPr>
        <w:tab/>
      </w:r>
      <w:r w:rsidRPr="00B821DC">
        <w:rPr>
          <w:rFonts w:ascii="Arial" w:hAnsi="Arial" w:cs="Arial"/>
          <w:sz w:val="20"/>
          <w:szCs w:val="20"/>
          <w:lang w:val="en-US"/>
        </w:rPr>
        <w:t xml:space="preserve">Date: </w:t>
      </w:r>
      <w:r w:rsidR="006318F3">
        <w:rPr>
          <w:rFonts w:ascii="Arial" w:hAnsi="Arial" w:cs="Arial"/>
          <w:sz w:val="20"/>
          <w:szCs w:val="20"/>
          <w:u w:val="single"/>
          <w:lang w:val="en-US"/>
        </w:rPr>
        <w:t>14/10/2022</w:t>
      </w:r>
    </w:p>
    <w:p w14:paraId="52CD7B4D" w14:textId="77777777" w:rsidR="00453560" w:rsidRPr="00B821DC" w:rsidRDefault="00453560" w:rsidP="007D4725">
      <w:pPr>
        <w:pStyle w:val="ListParagraph"/>
        <w:tabs>
          <w:tab w:val="left" w:pos="3979"/>
        </w:tabs>
        <w:spacing w:line="276" w:lineRule="auto"/>
        <w:ind w:left="0"/>
        <w:contextualSpacing w:val="0"/>
        <w:jc w:val="both"/>
        <w:rPr>
          <w:rFonts w:ascii="Arial" w:hAnsi="Arial" w:cs="Arial"/>
          <w:sz w:val="20"/>
          <w:szCs w:val="20"/>
          <w:lang w:val="en-US"/>
        </w:rPr>
      </w:pPr>
    </w:p>
    <w:p w14:paraId="531C1D71" w14:textId="3000CE5E" w:rsidR="00534772" w:rsidRPr="003A338D" w:rsidRDefault="00534772" w:rsidP="007D4725">
      <w:pPr>
        <w:pStyle w:val="ListParagraph"/>
        <w:numPr>
          <w:ilvl w:val="0"/>
          <w:numId w:val="10"/>
        </w:numPr>
        <w:tabs>
          <w:tab w:val="left" w:pos="3979"/>
        </w:tabs>
        <w:spacing w:line="276" w:lineRule="auto"/>
        <w:contextualSpacing w:val="0"/>
        <w:jc w:val="both"/>
        <w:rPr>
          <w:rFonts w:ascii="Arial" w:hAnsi="Arial" w:cs="Arial"/>
          <w:sz w:val="20"/>
          <w:szCs w:val="20"/>
          <w:lang w:val="en-US"/>
        </w:rPr>
      </w:pPr>
      <w:r>
        <w:rPr>
          <w:rFonts w:ascii="Arial" w:hAnsi="Arial" w:cs="Arial"/>
          <w:sz w:val="20"/>
          <w:szCs w:val="20"/>
        </w:rPr>
        <w:t>Section 6</w:t>
      </w:r>
      <w:r w:rsidR="00A96CCA" w:rsidRPr="00B821DC">
        <w:rPr>
          <w:rFonts w:ascii="Arial" w:hAnsi="Arial" w:cs="Arial"/>
          <w:sz w:val="20"/>
          <w:szCs w:val="20"/>
        </w:rPr>
        <w:t xml:space="preserve">. </w:t>
      </w:r>
      <w:r>
        <w:rPr>
          <w:rFonts w:ascii="Arial" w:hAnsi="Arial" w:cs="Arial"/>
          <w:sz w:val="20"/>
          <w:szCs w:val="20"/>
        </w:rPr>
        <w:t>Other than the procedures outlined in the introduction of Exception Handling, what other registers need to be noted when using the Exception Handling System in ARM Cortex M4F processor? Think global…</w:t>
      </w:r>
    </w:p>
    <w:p w14:paraId="78A2485F" w14:textId="06075F88" w:rsidR="004A1251" w:rsidRDefault="007D4725" w:rsidP="00DD4E2A">
      <w:pPr>
        <w:pStyle w:val="ListParagraph"/>
        <w:tabs>
          <w:tab w:val="left" w:pos="3979"/>
        </w:tabs>
        <w:spacing w:line="276" w:lineRule="auto"/>
        <w:contextualSpacing w:val="0"/>
        <w:jc w:val="both"/>
        <w:rPr>
          <w:rFonts w:ascii="Arial" w:hAnsi="Arial" w:cs="Arial"/>
          <w:color w:val="0070C0"/>
          <w:sz w:val="20"/>
          <w:szCs w:val="20"/>
          <w:lang w:val="en-US"/>
        </w:rPr>
      </w:pPr>
      <w:r>
        <w:rPr>
          <w:rFonts w:ascii="Arial" w:hAnsi="Arial" w:cs="Arial"/>
          <w:color w:val="0070C0"/>
          <w:sz w:val="20"/>
          <w:szCs w:val="20"/>
          <w:lang w:val="en-US"/>
        </w:rPr>
        <w:t xml:space="preserve">PRIMASK, to disable or enable </w:t>
      </w:r>
      <w:r w:rsidR="00DD4E2A">
        <w:rPr>
          <w:rFonts w:ascii="Arial" w:hAnsi="Arial" w:cs="Arial"/>
          <w:color w:val="0070C0"/>
          <w:sz w:val="20"/>
          <w:szCs w:val="20"/>
          <w:lang w:val="en-US"/>
        </w:rPr>
        <w:t xml:space="preserve">all </w:t>
      </w:r>
      <w:r>
        <w:rPr>
          <w:rFonts w:ascii="Arial" w:hAnsi="Arial" w:cs="Arial"/>
          <w:color w:val="0070C0"/>
          <w:sz w:val="20"/>
          <w:szCs w:val="20"/>
          <w:lang w:val="en-US"/>
        </w:rPr>
        <w:t xml:space="preserve">interrupts </w:t>
      </w:r>
      <w:r w:rsidR="00DD4E2A">
        <w:rPr>
          <w:rFonts w:ascii="Arial" w:hAnsi="Arial" w:cs="Arial"/>
          <w:color w:val="0070C0"/>
          <w:sz w:val="20"/>
          <w:szCs w:val="20"/>
          <w:lang w:val="en-US"/>
        </w:rPr>
        <w:t>indiscriminately</w:t>
      </w:r>
      <w:r>
        <w:rPr>
          <w:rFonts w:ascii="Arial" w:hAnsi="Arial" w:cs="Arial"/>
          <w:color w:val="0070C0"/>
          <w:sz w:val="20"/>
          <w:szCs w:val="20"/>
          <w:lang w:val="en-US"/>
        </w:rPr>
        <w:t>.</w:t>
      </w:r>
    </w:p>
    <w:p w14:paraId="2DD7E03E" w14:textId="579263D5" w:rsidR="007D4725" w:rsidRPr="00E46E4F" w:rsidRDefault="007D4725" w:rsidP="00DD4E2A">
      <w:pPr>
        <w:pStyle w:val="ListParagraph"/>
        <w:tabs>
          <w:tab w:val="left" w:pos="3979"/>
        </w:tabs>
        <w:spacing w:line="276" w:lineRule="auto"/>
        <w:contextualSpacing w:val="0"/>
        <w:jc w:val="both"/>
        <w:rPr>
          <w:rFonts w:ascii="Arial" w:hAnsi="Arial" w:cs="Arial"/>
          <w:color w:val="FF0000"/>
          <w:sz w:val="20"/>
          <w:szCs w:val="20"/>
          <w:lang w:val="en-US"/>
        </w:rPr>
      </w:pPr>
      <w:r>
        <w:rPr>
          <w:rFonts w:ascii="Arial" w:hAnsi="Arial" w:cs="Arial"/>
          <w:color w:val="0070C0"/>
          <w:sz w:val="20"/>
          <w:szCs w:val="20"/>
          <w:lang w:val="en-US"/>
        </w:rPr>
        <w:t xml:space="preserve">BASEPRI, to disable interrupts that are of lower priority </w:t>
      </w:r>
      <w:r w:rsidR="00DD4E2A">
        <w:rPr>
          <w:rFonts w:ascii="Arial" w:hAnsi="Arial" w:cs="Arial"/>
          <w:color w:val="0070C0"/>
          <w:sz w:val="20"/>
          <w:szCs w:val="20"/>
          <w:lang w:val="en-US"/>
        </w:rPr>
        <w:t xml:space="preserve">than the </w:t>
      </w:r>
      <w:r>
        <w:rPr>
          <w:rFonts w:ascii="Arial" w:hAnsi="Arial" w:cs="Arial"/>
          <w:color w:val="0070C0"/>
          <w:sz w:val="20"/>
          <w:szCs w:val="20"/>
          <w:lang w:val="en-US"/>
        </w:rPr>
        <w:t>value set.</w:t>
      </w:r>
    </w:p>
    <w:p w14:paraId="00094DB6" w14:textId="6F934CBA" w:rsidR="00B74029" w:rsidRPr="00B74029" w:rsidRDefault="000E5E7B" w:rsidP="007D4725">
      <w:pPr>
        <w:pStyle w:val="ListParagraph"/>
        <w:numPr>
          <w:ilvl w:val="0"/>
          <w:numId w:val="10"/>
        </w:numPr>
        <w:tabs>
          <w:tab w:val="left" w:pos="3979"/>
        </w:tabs>
        <w:spacing w:line="276" w:lineRule="auto"/>
        <w:contextualSpacing w:val="0"/>
        <w:jc w:val="both"/>
        <w:rPr>
          <w:rFonts w:ascii="Arial" w:hAnsi="Arial" w:cs="Arial"/>
          <w:sz w:val="20"/>
          <w:szCs w:val="20"/>
          <w:lang w:val="en-US"/>
        </w:rPr>
      </w:pPr>
      <w:r>
        <w:rPr>
          <w:noProof/>
        </w:rPr>
        <w:drawing>
          <wp:anchor distT="0" distB="0" distL="114300" distR="114300" simplePos="0" relativeHeight="251659264" behindDoc="0" locked="0" layoutInCell="1" allowOverlap="1" wp14:anchorId="44604D53" wp14:editId="6358782D">
            <wp:simplePos x="0" y="0"/>
            <wp:positionH relativeFrom="column">
              <wp:posOffset>2534920</wp:posOffset>
            </wp:positionH>
            <wp:positionV relativeFrom="paragraph">
              <wp:posOffset>666750</wp:posOffset>
            </wp:positionV>
            <wp:extent cx="2114550" cy="1460500"/>
            <wp:effectExtent l="0" t="0" r="0"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4550" cy="1460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SG"/>
        </w:rPr>
        <w:drawing>
          <wp:anchor distT="0" distB="0" distL="114300" distR="114300" simplePos="0" relativeHeight="251660288" behindDoc="1" locked="0" layoutInCell="1" allowOverlap="1" wp14:anchorId="1A9DFF11" wp14:editId="66DDD4DC">
            <wp:simplePos x="0" y="0"/>
            <wp:positionH relativeFrom="column">
              <wp:posOffset>457200</wp:posOffset>
            </wp:positionH>
            <wp:positionV relativeFrom="paragraph">
              <wp:posOffset>685800</wp:posOffset>
            </wp:positionV>
            <wp:extent cx="2032000" cy="1442720"/>
            <wp:effectExtent l="0" t="0" r="635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32000" cy="1442720"/>
                    </a:xfrm>
                    <a:prstGeom prst="rect">
                      <a:avLst/>
                    </a:prstGeom>
                  </pic:spPr>
                </pic:pic>
              </a:graphicData>
            </a:graphic>
            <wp14:sizeRelH relativeFrom="margin">
              <wp14:pctWidth>0</wp14:pctWidth>
            </wp14:sizeRelH>
          </wp:anchor>
        </w:drawing>
      </w:r>
      <w:r w:rsidR="00E03B24">
        <w:rPr>
          <w:rFonts w:ascii="Arial" w:hAnsi="Arial" w:cs="Arial"/>
          <w:sz w:val="20"/>
          <w:szCs w:val="20"/>
        </w:rPr>
        <w:t>Section 6.2</w:t>
      </w:r>
      <w:r w:rsidR="00094C90">
        <w:rPr>
          <w:rFonts w:ascii="Arial" w:hAnsi="Arial" w:cs="Arial"/>
          <w:sz w:val="20"/>
          <w:szCs w:val="20"/>
        </w:rPr>
        <w:t xml:space="preserve">. </w:t>
      </w:r>
      <w:r w:rsidR="006819B1">
        <w:rPr>
          <w:rFonts w:ascii="Arial" w:hAnsi="Arial" w:cs="Arial"/>
          <w:sz w:val="20"/>
          <w:szCs w:val="20"/>
        </w:rPr>
        <w:t xml:space="preserve">The bump switch used in the </w:t>
      </w:r>
      <w:r w:rsidR="00E03B24">
        <w:rPr>
          <w:rFonts w:ascii="Arial" w:hAnsi="Arial" w:cs="Arial"/>
          <w:sz w:val="20"/>
          <w:szCs w:val="20"/>
        </w:rPr>
        <w:t>lab is shown below.  Pin</w:t>
      </w:r>
      <w:r w:rsidR="006819B1">
        <w:rPr>
          <w:rFonts w:ascii="Arial" w:hAnsi="Arial" w:cs="Arial"/>
          <w:sz w:val="20"/>
          <w:szCs w:val="20"/>
        </w:rPr>
        <w:t xml:space="preserve"> 1 and 3 </w:t>
      </w:r>
      <w:r w:rsidR="00E03B24">
        <w:rPr>
          <w:rFonts w:ascii="Arial" w:hAnsi="Arial" w:cs="Arial"/>
          <w:sz w:val="20"/>
          <w:szCs w:val="20"/>
        </w:rPr>
        <w:t xml:space="preserve">of the bump switch </w:t>
      </w:r>
      <w:r w:rsidR="006819B1">
        <w:rPr>
          <w:rFonts w:ascii="Arial" w:hAnsi="Arial" w:cs="Arial"/>
          <w:sz w:val="20"/>
          <w:szCs w:val="20"/>
        </w:rPr>
        <w:t>are connected to the MSP432.  Draw the internal circuit of the bump switch and describe how the MSP432 GPIO can be used to detect that the switch is closed</w:t>
      </w:r>
      <w:r w:rsidR="00094C90">
        <w:rPr>
          <w:rFonts w:ascii="Arial" w:hAnsi="Arial" w:cs="Arial"/>
          <w:sz w:val="20"/>
          <w:szCs w:val="20"/>
        </w:rPr>
        <w:t>?</w:t>
      </w:r>
    </w:p>
    <w:p w14:paraId="420A28C5" w14:textId="37A27C9C" w:rsidR="00B74029" w:rsidRDefault="00B74029" w:rsidP="007D4725">
      <w:pPr>
        <w:pStyle w:val="ListParagraph"/>
        <w:tabs>
          <w:tab w:val="left" w:pos="3979"/>
        </w:tabs>
        <w:spacing w:line="276" w:lineRule="auto"/>
        <w:contextualSpacing w:val="0"/>
        <w:jc w:val="both"/>
        <w:rPr>
          <w:rFonts w:ascii="Arial" w:hAnsi="Arial" w:cs="Arial"/>
          <w:sz w:val="20"/>
          <w:szCs w:val="20"/>
        </w:rPr>
      </w:pPr>
    </w:p>
    <w:p w14:paraId="181585A0" w14:textId="1455AD59" w:rsidR="000E5E7B" w:rsidRDefault="000E5E7B" w:rsidP="000E5E7B">
      <w:pPr>
        <w:pStyle w:val="ListParagraph"/>
        <w:tabs>
          <w:tab w:val="left" w:pos="3979"/>
        </w:tabs>
        <w:spacing w:line="276" w:lineRule="auto"/>
        <w:ind w:left="0"/>
        <w:contextualSpacing w:val="0"/>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p w14:paraId="0CB40725" w14:textId="77777777" w:rsidR="000E5E7B" w:rsidRDefault="000E5E7B" w:rsidP="000E5E7B">
      <w:pPr>
        <w:pStyle w:val="ListParagraph"/>
        <w:tabs>
          <w:tab w:val="left" w:pos="3979"/>
        </w:tabs>
        <w:spacing w:line="276" w:lineRule="auto"/>
        <w:ind w:left="0"/>
        <w:contextualSpacing w:val="0"/>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p w14:paraId="7EB3ADE7" w14:textId="77777777" w:rsidR="000E5E7B" w:rsidRDefault="000E5E7B" w:rsidP="000E5E7B">
      <w:pPr>
        <w:pStyle w:val="ListParagraph"/>
        <w:tabs>
          <w:tab w:val="left" w:pos="3979"/>
        </w:tabs>
        <w:spacing w:line="276" w:lineRule="auto"/>
        <w:contextualSpacing w:val="0"/>
        <w:jc w:val="both"/>
        <w:rPr>
          <w:rFonts w:ascii="Arial" w:hAnsi="Arial" w:cs="Arial"/>
          <w:color w:val="0070C0"/>
          <w:sz w:val="20"/>
          <w:szCs w:val="20"/>
        </w:rPr>
      </w:pPr>
    </w:p>
    <w:p w14:paraId="402802D2" w14:textId="77777777" w:rsidR="000E5E7B" w:rsidRDefault="000E5E7B" w:rsidP="000E5E7B">
      <w:pPr>
        <w:pStyle w:val="ListParagraph"/>
        <w:tabs>
          <w:tab w:val="left" w:pos="3979"/>
        </w:tabs>
        <w:spacing w:line="276" w:lineRule="auto"/>
        <w:contextualSpacing w:val="0"/>
        <w:jc w:val="both"/>
        <w:rPr>
          <w:rFonts w:ascii="Arial" w:hAnsi="Arial" w:cs="Arial"/>
          <w:color w:val="0070C0"/>
          <w:sz w:val="20"/>
          <w:szCs w:val="20"/>
        </w:rPr>
      </w:pPr>
    </w:p>
    <w:p w14:paraId="760176BC" w14:textId="77777777" w:rsidR="000E5E7B" w:rsidRDefault="000E5E7B" w:rsidP="000E5E7B">
      <w:pPr>
        <w:pStyle w:val="ListParagraph"/>
        <w:tabs>
          <w:tab w:val="left" w:pos="3979"/>
        </w:tabs>
        <w:spacing w:line="276" w:lineRule="auto"/>
        <w:contextualSpacing w:val="0"/>
        <w:jc w:val="both"/>
        <w:rPr>
          <w:rFonts w:ascii="Arial" w:hAnsi="Arial" w:cs="Arial"/>
          <w:color w:val="0070C0"/>
          <w:sz w:val="20"/>
          <w:szCs w:val="20"/>
        </w:rPr>
      </w:pPr>
    </w:p>
    <w:p w14:paraId="51FB4276" w14:textId="5277F830" w:rsidR="00A81C34" w:rsidRPr="00467288" w:rsidRDefault="000E5E7B" w:rsidP="000E5E7B">
      <w:pPr>
        <w:pStyle w:val="ListParagraph"/>
        <w:tabs>
          <w:tab w:val="left" w:pos="3979"/>
        </w:tabs>
        <w:spacing w:line="276" w:lineRule="auto"/>
        <w:contextualSpacing w:val="0"/>
        <w:jc w:val="both"/>
        <w:rPr>
          <w:rFonts w:ascii="Arial" w:hAnsi="Arial" w:cs="Arial"/>
          <w:sz w:val="20"/>
          <w:szCs w:val="20"/>
          <w:lang w:val="en-US"/>
        </w:rPr>
      </w:pPr>
      <w:r w:rsidRPr="00BB6FF3">
        <w:rPr>
          <w:rFonts w:ascii="Arial" w:hAnsi="Arial" w:cs="Arial"/>
          <w:color w:val="0070C0"/>
          <w:sz w:val="20"/>
          <w:szCs w:val="20"/>
        </w:rPr>
        <w:t>When the switch is not pressed, the pin will be pulled high, and therefore reads a 1; else when the switch is pressed, the pin will be pulled low, and therefore the pin reads a 0</w:t>
      </w:r>
      <w:r w:rsidR="00DD4E2A">
        <w:rPr>
          <w:rFonts w:ascii="Arial" w:hAnsi="Arial" w:cs="Arial"/>
          <w:color w:val="0070C0"/>
          <w:sz w:val="20"/>
          <w:szCs w:val="20"/>
        </w:rPr>
        <w:t>.</w:t>
      </w:r>
    </w:p>
    <w:p w14:paraId="3E7FA2AD" w14:textId="7E88E12D" w:rsidR="003F0061" w:rsidRPr="00B44523" w:rsidRDefault="00E03B24" w:rsidP="007D4725">
      <w:pPr>
        <w:pStyle w:val="ListParagraph"/>
        <w:numPr>
          <w:ilvl w:val="0"/>
          <w:numId w:val="10"/>
        </w:numPr>
        <w:tabs>
          <w:tab w:val="left" w:pos="3979"/>
        </w:tabs>
        <w:spacing w:line="276" w:lineRule="auto"/>
        <w:contextualSpacing w:val="0"/>
        <w:jc w:val="both"/>
        <w:rPr>
          <w:rFonts w:ascii="Arial" w:hAnsi="Arial" w:cs="Arial"/>
          <w:sz w:val="20"/>
          <w:szCs w:val="20"/>
          <w:lang w:val="en-US"/>
        </w:rPr>
      </w:pPr>
      <w:r>
        <w:rPr>
          <w:rFonts w:ascii="Arial" w:hAnsi="Arial" w:cs="Arial"/>
          <w:sz w:val="20"/>
          <w:szCs w:val="20"/>
        </w:rPr>
        <w:t>Section 6.3</w:t>
      </w:r>
      <w:r w:rsidR="00225879">
        <w:rPr>
          <w:rFonts w:ascii="Arial" w:hAnsi="Arial" w:cs="Arial"/>
          <w:sz w:val="20"/>
          <w:szCs w:val="20"/>
        </w:rPr>
        <w:t xml:space="preserve">.  </w:t>
      </w:r>
      <w:r>
        <w:rPr>
          <w:rFonts w:ascii="Arial" w:hAnsi="Arial" w:cs="Arial"/>
          <w:sz w:val="20"/>
          <w:szCs w:val="20"/>
        </w:rPr>
        <w:t>Write down the GPIO configuration used for pins connected to the Bump switch</w:t>
      </w:r>
      <w:r w:rsidR="00C81A84">
        <w:rPr>
          <w:rFonts w:ascii="Arial" w:hAnsi="Arial" w:cs="Arial"/>
          <w:sz w:val="20"/>
          <w:szCs w:val="20"/>
        </w:rPr>
        <w:t>es</w:t>
      </w:r>
      <w:r>
        <w:rPr>
          <w:rFonts w:ascii="Arial" w:hAnsi="Arial" w:cs="Arial"/>
          <w:sz w:val="20"/>
          <w:szCs w:val="20"/>
        </w:rPr>
        <w:t>.</w:t>
      </w:r>
    </w:p>
    <w:p w14:paraId="0428BED5" w14:textId="3C5624BC" w:rsidR="00BB6FF3" w:rsidRPr="00BB6FF3" w:rsidRDefault="00BB6FF3" w:rsidP="007D4725">
      <w:pPr>
        <w:autoSpaceDE w:val="0"/>
        <w:autoSpaceDN w:val="0"/>
        <w:adjustRightInd w:val="0"/>
        <w:spacing w:after="0" w:line="240" w:lineRule="auto"/>
        <w:ind w:left="720"/>
        <w:jc w:val="both"/>
        <w:rPr>
          <w:rFonts w:ascii="Consolas" w:hAnsi="Consolas" w:cs="Consolas"/>
          <w:color w:val="0070C0"/>
          <w:sz w:val="20"/>
          <w:szCs w:val="20"/>
        </w:rPr>
      </w:pPr>
      <w:r w:rsidRPr="00BB6FF3">
        <w:rPr>
          <w:rFonts w:ascii="Consolas" w:hAnsi="Consolas" w:cs="Consolas"/>
          <w:color w:val="0070C0"/>
          <w:sz w:val="20"/>
          <w:szCs w:val="20"/>
        </w:rPr>
        <w:t>P4-&gt;SEL0 &amp;= ~</w:t>
      </w:r>
      <w:proofErr w:type="gramStart"/>
      <w:r w:rsidRPr="00BB6FF3">
        <w:rPr>
          <w:rFonts w:ascii="Consolas" w:hAnsi="Consolas" w:cs="Consolas"/>
          <w:color w:val="0070C0"/>
          <w:sz w:val="20"/>
          <w:szCs w:val="20"/>
        </w:rPr>
        <w:t>0b11101101;</w:t>
      </w:r>
      <w:proofErr w:type="gramEnd"/>
      <w:r w:rsidR="000E5E7B" w:rsidRPr="000E5E7B">
        <w:t xml:space="preserve"> </w:t>
      </w:r>
    </w:p>
    <w:p w14:paraId="2A2DA8C1" w14:textId="78D31501" w:rsidR="00BB6FF3" w:rsidRPr="00BB6FF3" w:rsidRDefault="00BB6FF3" w:rsidP="007D4725">
      <w:pPr>
        <w:autoSpaceDE w:val="0"/>
        <w:autoSpaceDN w:val="0"/>
        <w:adjustRightInd w:val="0"/>
        <w:spacing w:after="0" w:line="240" w:lineRule="auto"/>
        <w:ind w:left="720"/>
        <w:jc w:val="both"/>
        <w:rPr>
          <w:rFonts w:ascii="Consolas" w:hAnsi="Consolas" w:cs="Consolas"/>
          <w:color w:val="0070C0"/>
          <w:sz w:val="20"/>
          <w:szCs w:val="20"/>
        </w:rPr>
      </w:pPr>
      <w:r w:rsidRPr="00BB6FF3">
        <w:rPr>
          <w:rFonts w:ascii="Consolas" w:hAnsi="Consolas" w:cs="Consolas"/>
          <w:color w:val="0070C0"/>
          <w:sz w:val="20"/>
          <w:szCs w:val="20"/>
        </w:rPr>
        <w:t>P4-&gt;SEL1 &amp;= ~</w:t>
      </w:r>
      <w:proofErr w:type="gramStart"/>
      <w:r w:rsidRPr="00BB6FF3">
        <w:rPr>
          <w:rFonts w:ascii="Consolas" w:hAnsi="Consolas" w:cs="Consolas"/>
          <w:color w:val="0070C0"/>
          <w:sz w:val="20"/>
          <w:szCs w:val="20"/>
        </w:rPr>
        <w:t>0b11101101;</w:t>
      </w:r>
      <w:proofErr w:type="gramEnd"/>
    </w:p>
    <w:p w14:paraId="34AFB082" w14:textId="54D9AE17" w:rsidR="00BB6FF3" w:rsidRPr="00BB6FF3" w:rsidRDefault="00BB6FF3" w:rsidP="007D4725">
      <w:pPr>
        <w:autoSpaceDE w:val="0"/>
        <w:autoSpaceDN w:val="0"/>
        <w:adjustRightInd w:val="0"/>
        <w:spacing w:after="0" w:line="240" w:lineRule="auto"/>
        <w:ind w:left="720"/>
        <w:jc w:val="both"/>
        <w:rPr>
          <w:rFonts w:ascii="Consolas" w:hAnsi="Consolas" w:cs="Consolas"/>
          <w:color w:val="0070C0"/>
          <w:sz w:val="20"/>
          <w:szCs w:val="20"/>
        </w:rPr>
      </w:pPr>
      <w:r w:rsidRPr="00BB6FF3">
        <w:rPr>
          <w:rFonts w:ascii="Consolas" w:hAnsi="Consolas" w:cs="Consolas"/>
          <w:color w:val="0070C0"/>
          <w:sz w:val="20"/>
          <w:szCs w:val="20"/>
        </w:rPr>
        <w:t>P4-&gt;DIR &amp;= ~0b11101101;</w:t>
      </w:r>
    </w:p>
    <w:p w14:paraId="53132E23" w14:textId="3DF88365" w:rsidR="00BB6FF3" w:rsidRPr="00BB6FF3" w:rsidRDefault="00BB6FF3" w:rsidP="007D4725">
      <w:pPr>
        <w:autoSpaceDE w:val="0"/>
        <w:autoSpaceDN w:val="0"/>
        <w:adjustRightInd w:val="0"/>
        <w:spacing w:after="0" w:line="240" w:lineRule="auto"/>
        <w:ind w:left="720"/>
        <w:jc w:val="both"/>
        <w:rPr>
          <w:rFonts w:ascii="Consolas" w:hAnsi="Consolas" w:cs="Consolas"/>
          <w:color w:val="0070C0"/>
          <w:sz w:val="20"/>
          <w:szCs w:val="20"/>
        </w:rPr>
      </w:pPr>
      <w:r w:rsidRPr="00BB6FF3">
        <w:rPr>
          <w:rFonts w:ascii="Consolas" w:hAnsi="Consolas" w:cs="Consolas"/>
          <w:color w:val="0070C0"/>
          <w:sz w:val="20"/>
          <w:szCs w:val="20"/>
        </w:rPr>
        <w:t>P4-&gt;REN |= 0b11101101;</w:t>
      </w:r>
    </w:p>
    <w:p w14:paraId="6433763A" w14:textId="01D587C5" w:rsidR="00B44523" w:rsidRPr="00BB6FF3" w:rsidRDefault="00BB6FF3" w:rsidP="007D4725">
      <w:pPr>
        <w:tabs>
          <w:tab w:val="left" w:pos="3979"/>
        </w:tabs>
        <w:spacing w:line="276" w:lineRule="auto"/>
        <w:ind w:left="720"/>
        <w:jc w:val="both"/>
        <w:rPr>
          <w:rFonts w:ascii="Arial" w:hAnsi="Arial" w:cs="Arial"/>
          <w:color w:val="0070C0"/>
          <w:sz w:val="20"/>
          <w:szCs w:val="20"/>
          <w:lang w:val="en-US"/>
        </w:rPr>
      </w:pPr>
      <w:r w:rsidRPr="00BB6FF3">
        <w:rPr>
          <w:rFonts w:ascii="Consolas" w:hAnsi="Consolas" w:cs="Consolas"/>
          <w:color w:val="0070C0"/>
          <w:sz w:val="20"/>
          <w:szCs w:val="20"/>
        </w:rPr>
        <w:t>P4-&gt;OUT |= 0b11101101;</w:t>
      </w:r>
    </w:p>
    <w:p w14:paraId="2AD0ED8D" w14:textId="75F82CBE" w:rsidR="00DA5AC6" w:rsidRPr="00BB6FF3" w:rsidRDefault="007C6621" w:rsidP="007D4725">
      <w:pPr>
        <w:pStyle w:val="ListParagraph"/>
        <w:numPr>
          <w:ilvl w:val="0"/>
          <w:numId w:val="10"/>
        </w:numPr>
        <w:tabs>
          <w:tab w:val="left" w:pos="3979"/>
        </w:tabs>
        <w:spacing w:line="276" w:lineRule="auto"/>
        <w:contextualSpacing w:val="0"/>
        <w:jc w:val="both"/>
        <w:rPr>
          <w:rFonts w:ascii="Arial" w:hAnsi="Arial" w:cs="Arial"/>
          <w:sz w:val="20"/>
          <w:szCs w:val="20"/>
          <w:lang w:val="en-US"/>
        </w:rPr>
      </w:pPr>
      <w:r>
        <w:rPr>
          <w:rFonts w:ascii="Arial" w:hAnsi="Arial" w:cs="Arial"/>
          <w:sz w:val="20"/>
          <w:szCs w:val="20"/>
        </w:rPr>
        <w:t>Se</w:t>
      </w:r>
      <w:r w:rsidR="00754159">
        <w:rPr>
          <w:rFonts w:ascii="Arial" w:hAnsi="Arial" w:cs="Arial"/>
          <w:sz w:val="20"/>
          <w:szCs w:val="20"/>
        </w:rPr>
        <w:t>c</w:t>
      </w:r>
      <w:r>
        <w:rPr>
          <w:rFonts w:ascii="Arial" w:hAnsi="Arial" w:cs="Arial"/>
          <w:sz w:val="20"/>
          <w:szCs w:val="20"/>
        </w:rPr>
        <w:t xml:space="preserve">tion </w:t>
      </w:r>
      <w:r w:rsidR="00C27587">
        <w:rPr>
          <w:rFonts w:ascii="Arial" w:hAnsi="Arial" w:cs="Arial"/>
          <w:sz w:val="20"/>
          <w:szCs w:val="20"/>
        </w:rPr>
        <w:t>6</w:t>
      </w:r>
      <w:r>
        <w:rPr>
          <w:rFonts w:ascii="Arial" w:hAnsi="Arial" w:cs="Arial"/>
          <w:sz w:val="20"/>
          <w:szCs w:val="20"/>
        </w:rPr>
        <w:t>.</w:t>
      </w:r>
      <w:r w:rsidR="00C27587">
        <w:rPr>
          <w:rFonts w:ascii="Arial" w:hAnsi="Arial" w:cs="Arial"/>
          <w:sz w:val="20"/>
          <w:szCs w:val="20"/>
        </w:rPr>
        <w:t>3</w:t>
      </w:r>
      <w:r>
        <w:rPr>
          <w:rFonts w:ascii="Arial" w:hAnsi="Arial" w:cs="Arial"/>
          <w:sz w:val="20"/>
          <w:szCs w:val="20"/>
        </w:rPr>
        <w:t>.</w:t>
      </w:r>
      <w:r w:rsidR="00496F75">
        <w:rPr>
          <w:rFonts w:ascii="Arial" w:hAnsi="Arial" w:cs="Arial"/>
          <w:sz w:val="20"/>
          <w:szCs w:val="20"/>
        </w:rPr>
        <w:t xml:space="preserve"> What is the frequency of the clock source of</w:t>
      </w:r>
      <w:r w:rsidR="00E25F90">
        <w:rPr>
          <w:rFonts w:ascii="Arial" w:hAnsi="Arial" w:cs="Arial"/>
          <w:sz w:val="20"/>
          <w:szCs w:val="20"/>
        </w:rPr>
        <w:t xml:space="preserve"> systick timer</w:t>
      </w:r>
      <w:r w:rsidR="00496F75">
        <w:rPr>
          <w:rFonts w:ascii="Arial" w:hAnsi="Arial" w:cs="Arial"/>
          <w:sz w:val="20"/>
          <w:szCs w:val="20"/>
        </w:rPr>
        <w:t>?</w:t>
      </w:r>
      <w:r w:rsidR="00E25F90">
        <w:rPr>
          <w:rFonts w:ascii="Arial" w:hAnsi="Arial" w:cs="Arial"/>
          <w:sz w:val="20"/>
          <w:szCs w:val="20"/>
        </w:rPr>
        <w:t xml:space="preserve"> </w:t>
      </w:r>
      <w:r w:rsidR="00496F75">
        <w:rPr>
          <w:rFonts w:ascii="Arial" w:hAnsi="Arial" w:cs="Arial"/>
          <w:sz w:val="20"/>
          <w:szCs w:val="20"/>
        </w:rPr>
        <w:t xml:space="preserve">Explain how systick timer </w:t>
      </w:r>
      <w:r w:rsidR="00E25F90">
        <w:rPr>
          <w:rFonts w:ascii="Arial" w:hAnsi="Arial" w:cs="Arial"/>
          <w:sz w:val="20"/>
          <w:szCs w:val="20"/>
        </w:rPr>
        <w:t xml:space="preserve">is configured to interrupt the system at 1000Hz frequency. </w:t>
      </w:r>
      <w:r w:rsidR="00C27587">
        <w:rPr>
          <w:rFonts w:ascii="Arial" w:hAnsi="Arial" w:cs="Arial"/>
          <w:sz w:val="20"/>
          <w:szCs w:val="20"/>
        </w:rPr>
        <w:t xml:space="preserve">Illustrate with detail </w:t>
      </w:r>
      <w:r w:rsidR="00E25F90">
        <w:rPr>
          <w:rFonts w:ascii="Arial" w:hAnsi="Arial" w:cs="Arial"/>
          <w:sz w:val="20"/>
          <w:szCs w:val="20"/>
        </w:rPr>
        <w:t>calculations</w:t>
      </w:r>
      <w:r w:rsidR="00C27587">
        <w:rPr>
          <w:rFonts w:ascii="Arial" w:hAnsi="Arial" w:cs="Arial"/>
          <w:sz w:val="20"/>
          <w:szCs w:val="20"/>
        </w:rPr>
        <w:t xml:space="preserve"> and APIs used</w:t>
      </w:r>
      <w:r w:rsidR="00E25F90">
        <w:rPr>
          <w:rFonts w:ascii="Arial" w:hAnsi="Arial" w:cs="Arial"/>
          <w:sz w:val="20"/>
          <w:szCs w:val="20"/>
        </w:rPr>
        <w:t>.</w:t>
      </w:r>
    </w:p>
    <w:p w14:paraId="596E77FF" w14:textId="686E24E5" w:rsidR="007D4725" w:rsidRDefault="007D4725" w:rsidP="007D4725">
      <w:pPr>
        <w:pStyle w:val="ListParagraph"/>
        <w:tabs>
          <w:tab w:val="left" w:pos="3979"/>
        </w:tabs>
        <w:spacing w:line="276" w:lineRule="auto"/>
        <w:contextualSpacing w:val="0"/>
        <w:jc w:val="both"/>
        <w:rPr>
          <w:rFonts w:ascii="Arial" w:hAnsi="Arial" w:cs="Arial"/>
          <w:color w:val="0070C0"/>
          <w:sz w:val="20"/>
          <w:szCs w:val="20"/>
          <w:lang w:val="en-US"/>
        </w:rPr>
      </w:pPr>
      <w:r>
        <w:rPr>
          <w:rFonts w:ascii="Arial" w:hAnsi="Arial" w:cs="Arial"/>
          <w:color w:val="0070C0"/>
          <w:sz w:val="20"/>
          <w:szCs w:val="20"/>
          <w:lang w:val="en-US"/>
        </w:rPr>
        <w:t xml:space="preserve">Systick timer is of frequency 48 </w:t>
      </w:r>
      <w:r w:rsidR="00077EF8">
        <w:rPr>
          <w:rFonts w:ascii="Arial" w:hAnsi="Arial" w:cs="Arial"/>
          <w:color w:val="0070C0"/>
          <w:sz w:val="20"/>
          <w:szCs w:val="20"/>
          <w:lang w:val="en-US"/>
        </w:rPr>
        <w:t>MHz</w:t>
      </w:r>
      <w:r>
        <w:rPr>
          <w:rFonts w:ascii="Arial" w:hAnsi="Arial" w:cs="Arial"/>
          <w:color w:val="0070C0"/>
          <w:sz w:val="20"/>
          <w:szCs w:val="20"/>
          <w:lang w:val="en-US"/>
        </w:rPr>
        <w:t xml:space="preserve">. </w:t>
      </w:r>
    </w:p>
    <w:p w14:paraId="4CD95B9A" w14:textId="52C68CE8" w:rsidR="00BB6FF3" w:rsidRDefault="007D4725" w:rsidP="007D4725">
      <w:pPr>
        <w:pStyle w:val="ListParagraph"/>
        <w:tabs>
          <w:tab w:val="left" w:pos="3979"/>
        </w:tabs>
        <w:spacing w:line="276" w:lineRule="auto"/>
        <w:contextualSpacing w:val="0"/>
        <w:jc w:val="both"/>
        <w:rPr>
          <w:rFonts w:ascii="Arial" w:hAnsi="Arial" w:cs="Arial"/>
          <w:color w:val="0070C0"/>
          <w:sz w:val="20"/>
          <w:szCs w:val="20"/>
          <w:lang w:val="en-US"/>
        </w:rPr>
      </w:pPr>
      <w:r>
        <w:rPr>
          <w:rFonts w:ascii="Arial" w:hAnsi="Arial" w:cs="Arial"/>
          <w:color w:val="0070C0"/>
          <w:sz w:val="20"/>
          <w:szCs w:val="20"/>
          <w:lang w:val="en-US"/>
        </w:rPr>
        <w:t xml:space="preserve">Systick timer will </w:t>
      </w:r>
      <w:r w:rsidR="00DD4E2A">
        <w:rPr>
          <w:rFonts w:ascii="Arial" w:hAnsi="Arial" w:cs="Arial"/>
          <w:color w:val="0070C0"/>
          <w:sz w:val="20"/>
          <w:szCs w:val="20"/>
          <w:lang w:val="en-US"/>
        </w:rPr>
        <w:t>have</w:t>
      </w:r>
      <w:r>
        <w:rPr>
          <w:rFonts w:ascii="Arial" w:hAnsi="Arial" w:cs="Arial"/>
          <w:color w:val="0070C0"/>
          <w:sz w:val="20"/>
          <w:szCs w:val="20"/>
          <w:lang w:val="en-US"/>
        </w:rPr>
        <w:t xml:space="preserve"> an interrupt when it counts down to zero, and then reload a pre-determined value, so we need to reload in a suitable value so that it counts down to zero 1000 times a second. If we take 48MHz / 1000 Hz = 4800 as the reload value, it will count from 48000 to 0 </w:t>
      </w:r>
      <w:r w:rsidR="00DD4E2A">
        <w:rPr>
          <w:rFonts w:ascii="Arial" w:hAnsi="Arial" w:cs="Arial"/>
          <w:color w:val="0070C0"/>
          <w:sz w:val="20"/>
          <w:szCs w:val="20"/>
          <w:lang w:val="en-US"/>
        </w:rPr>
        <w:t>1000 times every second,</w:t>
      </w:r>
      <w:r>
        <w:rPr>
          <w:rFonts w:ascii="Arial" w:hAnsi="Arial" w:cs="Arial"/>
          <w:color w:val="0070C0"/>
          <w:sz w:val="20"/>
          <w:szCs w:val="20"/>
          <w:lang w:val="en-US"/>
        </w:rPr>
        <w:t xml:space="preserve"> which gives us a frequency of 1000 Hz. </w:t>
      </w:r>
    </w:p>
    <w:p w14:paraId="4D556F1E" w14:textId="5A8B2305" w:rsidR="007D4725" w:rsidRPr="007D4725" w:rsidRDefault="007D4725" w:rsidP="007D4725">
      <w:pPr>
        <w:pStyle w:val="ListParagraph"/>
        <w:tabs>
          <w:tab w:val="left" w:pos="3979"/>
        </w:tabs>
        <w:spacing w:line="276" w:lineRule="auto"/>
        <w:contextualSpacing w:val="0"/>
        <w:jc w:val="both"/>
        <w:rPr>
          <w:rFonts w:ascii="Arial" w:hAnsi="Arial" w:cs="Arial"/>
          <w:color w:val="0070C0"/>
          <w:sz w:val="20"/>
          <w:szCs w:val="20"/>
          <w:lang w:val="en-US"/>
        </w:rPr>
      </w:pPr>
      <w:r>
        <w:rPr>
          <w:rFonts w:ascii="Arial" w:hAnsi="Arial" w:cs="Arial"/>
          <w:color w:val="0070C0"/>
          <w:sz w:val="20"/>
          <w:szCs w:val="20"/>
          <w:lang w:val="en-US"/>
        </w:rPr>
        <w:t xml:space="preserve">The systick reload value is configured by calling the SysTick_Init function and passing in 48000 as </w:t>
      </w:r>
      <w:proofErr w:type="gramStart"/>
      <w:r>
        <w:rPr>
          <w:rFonts w:ascii="Arial" w:hAnsi="Arial" w:cs="Arial"/>
          <w:color w:val="0070C0"/>
          <w:sz w:val="20"/>
          <w:szCs w:val="20"/>
          <w:lang w:val="en-US"/>
        </w:rPr>
        <w:t>its</w:t>
      </w:r>
      <w:proofErr w:type="gramEnd"/>
      <w:r>
        <w:rPr>
          <w:rFonts w:ascii="Arial" w:hAnsi="Arial" w:cs="Arial"/>
          <w:color w:val="0070C0"/>
          <w:sz w:val="20"/>
          <w:szCs w:val="20"/>
          <w:lang w:val="en-US"/>
        </w:rPr>
        <w:t xml:space="preserve"> reload </w:t>
      </w:r>
      <w:r w:rsidR="00DD4E2A">
        <w:rPr>
          <w:rFonts w:ascii="Arial" w:hAnsi="Arial" w:cs="Arial"/>
          <w:color w:val="0070C0"/>
          <w:sz w:val="20"/>
          <w:szCs w:val="20"/>
          <w:lang w:val="en-US"/>
        </w:rPr>
        <w:t xml:space="preserve">(period) </w:t>
      </w:r>
      <w:r>
        <w:rPr>
          <w:rFonts w:ascii="Arial" w:hAnsi="Arial" w:cs="Arial"/>
          <w:color w:val="0070C0"/>
          <w:sz w:val="20"/>
          <w:szCs w:val="20"/>
          <w:lang w:val="en-US"/>
        </w:rPr>
        <w:t>value.</w:t>
      </w:r>
    </w:p>
    <w:p w14:paraId="62D07875" w14:textId="77777777" w:rsidR="00DD4E2A" w:rsidRPr="00DD4E2A" w:rsidRDefault="00DD4E2A" w:rsidP="00DD4E2A">
      <w:pPr>
        <w:pStyle w:val="ListParagraph"/>
        <w:tabs>
          <w:tab w:val="left" w:pos="3979"/>
        </w:tabs>
        <w:spacing w:line="276" w:lineRule="auto"/>
        <w:contextualSpacing w:val="0"/>
        <w:jc w:val="both"/>
        <w:rPr>
          <w:rFonts w:ascii="Arial" w:hAnsi="Arial" w:cs="Arial"/>
          <w:sz w:val="20"/>
          <w:szCs w:val="20"/>
          <w:lang w:val="en-US"/>
        </w:rPr>
      </w:pPr>
    </w:p>
    <w:p w14:paraId="00E6F1C3" w14:textId="77777777" w:rsidR="00DD4E2A" w:rsidRPr="00DD4E2A" w:rsidRDefault="00DD4E2A" w:rsidP="00DD4E2A">
      <w:pPr>
        <w:pStyle w:val="ListParagraph"/>
        <w:tabs>
          <w:tab w:val="left" w:pos="3979"/>
        </w:tabs>
        <w:spacing w:line="276" w:lineRule="auto"/>
        <w:contextualSpacing w:val="0"/>
        <w:jc w:val="both"/>
        <w:rPr>
          <w:rFonts w:ascii="Arial" w:hAnsi="Arial" w:cs="Arial"/>
          <w:sz w:val="20"/>
          <w:szCs w:val="20"/>
          <w:lang w:val="en-US"/>
        </w:rPr>
      </w:pPr>
    </w:p>
    <w:p w14:paraId="4BC193D0" w14:textId="72AA0DF9" w:rsidR="003654AF" w:rsidRPr="007D4725" w:rsidRDefault="003C361B" w:rsidP="007D4725">
      <w:pPr>
        <w:pStyle w:val="ListParagraph"/>
        <w:numPr>
          <w:ilvl w:val="0"/>
          <w:numId w:val="10"/>
        </w:numPr>
        <w:tabs>
          <w:tab w:val="left" w:pos="3979"/>
        </w:tabs>
        <w:spacing w:line="276" w:lineRule="auto"/>
        <w:contextualSpacing w:val="0"/>
        <w:jc w:val="both"/>
        <w:rPr>
          <w:rFonts w:ascii="Arial" w:hAnsi="Arial" w:cs="Arial"/>
          <w:sz w:val="20"/>
          <w:szCs w:val="20"/>
          <w:lang w:val="en-US"/>
        </w:rPr>
      </w:pPr>
      <w:r>
        <w:rPr>
          <w:rFonts w:ascii="Arial" w:hAnsi="Arial" w:cs="Arial"/>
          <w:sz w:val="20"/>
          <w:szCs w:val="20"/>
        </w:rPr>
        <w:lastRenderedPageBreak/>
        <w:t>Section 6.</w:t>
      </w:r>
      <w:r w:rsidR="00BD091C">
        <w:rPr>
          <w:rFonts w:ascii="Arial" w:hAnsi="Arial" w:cs="Arial"/>
          <w:sz w:val="20"/>
          <w:szCs w:val="20"/>
        </w:rPr>
        <w:t>3</w:t>
      </w:r>
      <w:r>
        <w:rPr>
          <w:rFonts w:ascii="Arial" w:hAnsi="Arial" w:cs="Arial"/>
          <w:sz w:val="20"/>
          <w:szCs w:val="20"/>
        </w:rPr>
        <w:t xml:space="preserve">. </w:t>
      </w:r>
      <w:r w:rsidR="00BD091C">
        <w:rPr>
          <w:rFonts w:ascii="Arial" w:hAnsi="Arial" w:cs="Arial"/>
          <w:sz w:val="20"/>
          <w:szCs w:val="20"/>
        </w:rPr>
        <w:t xml:space="preserve">What is the advantage the method of reading Reflectance sensor (in </w:t>
      </w:r>
      <w:r w:rsidR="005F77C5">
        <w:rPr>
          <w:rFonts w:ascii="Arial" w:hAnsi="Arial" w:cs="Arial"/>
          <w:sz w:val="20"/>
          <w:szCs w:val="20"/>
        </w:rPr>
        <w:t xml:space="preserve">Lab3 </w:t>
      </w:r>
      <w:r w:rsidR="00BD091C">
        <w:rPr>
          <w:rFonts w:ascii="Arial" w:hAnsi="Arial" w:cs="Arial"/>
          <w:sz w:val="20"/>
          <w:szCs w:val="20"/>
        </w:rPr>
        <w:t>section 6.3) has compared to the method used in Lab2?</w:t>
      </w:r>
    </w:p>
    <w:p w14:paraId="5F783832" w14:textId="44B40555" w:rsidR="00A26201" w:rsidRPr="004449AB" w:rsidRDefault="007D4725" w:rsidP="004449AB">
      <w:pPr>
        <w:pStyle w:val="ListParagraph"/>
        <w:tabs>
          <w:tab w:val="left" w:pos="3979"/>
        </w:tabs>
        <w:spacing w:line="276" w:lineRule="auto"/>
        <w:contextualSpacing w:val="0"/>
        <w:jc w:val="both"/>
        <w:rPr>
          <w:rFonts w:ascii="Arial" w:hAnsi="Arial" w:cs="Arial"/>
          <w:color w:val="0070C0"/>
          <w:sz w:val="20"/>
          <w:szCs w:val="20"/>
          <w:lang w:val="en-US"/>
        </w:rPr>
      </w:pPr>
      <w:r>
        <w:rPr>
          <w:rFonts w:ascii="Arial" w:hAnsi="Arial" w:cs="Arial"/>
          <w:color w:val="0070C0"/>
          <w:sz w:val="20"/>
          <w:szCs w:val="20"/>
          <w:lang w:val="en-US"/>
        </w:rPr>
        <w:t>Using loops and delays to read the sensor readings are resource hogs, since the processor would not do anything during the delay. By using interrupts from the timers to trigger the sensor reading</w:t>
      </w:r>
      <w:r w:rsidR="004449AB">
        <w:rPr>
          <w:rFonts w:ascii="Arial" w:hAnsi="Arial" w:cs="Arial"/>
          <w:color w:val="0070C0"/>
          <w:sz w:val="20"/>
          <w:szCs w:val="20"/>
          <w:lang w:val="en-US"/>
        </w:rPr>
        <w:t>, the processor is free to do anything other tasks.</w:t>
      </w:r>
    </w:p>
    <w:p w14:paraId="3F7667A4" w14:textId="493D74D5" w:rsidR="001507D2" w:rsidRDefault="001507D2" w:rsidP="007D4725">
      <w:pPr>
        <w:pStyle w:val="ListParagraph"/>
        <w:numPr>
          <w:ilvl w:val="0"/>
          <w:numId w:val="10"/>
        </w:numPr>
        <w:tabs>
          <w:tab w:val="left" w:pos="709"/>
          <w:tab w:val="left" w:pos="3979"/>
          <w:tab w:val="left" w:pos="8789"/>
        </w:tabs>
        <w:spacing w:line="276" w:lineRule="auto"/>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AC3AA6">
        <w:rPr>
          <w:rFonts w:ascii="Arial" w:hAnsi="Arial" w:cs="Arial"/>
          <w:color w:val="000000" w:themeColor="text1"/>
          <w:sz w:val="20"/>
          <w:szCs w:val="20"/>
          <w:lang w:val="en-US"/>
        </w:rPr>
        <w:t xml:space="preserve"> 6.</w:t>
      </w:r>
      <w:r w:rsidR="00BB6557">
        <w:rPr>
          <w:rFonts w:ascii="Arial" w:hAnsi="Arial" w:cs="Arial"/>
          <w:color w:val="000000" w:themeColor="text1"/>
          <w:sz w:val="20"/>
          <w:szCs w:val="20"/>
          <w:lang w:val="en-US"/>
        </w:rPr>
        <w:t>4</w:t>
      </w:r>
      <w:r w:rsidR="003769B0">
        <w:rPr>
          <w:rFonts w:ascii="Arial" w:hAnsi="Arial" w:cs="Arial"/>
          <w:color w:val="000000" w:themeColor="text1"/>
          <w:sz w:val="20"/>
          <w:szCs w:val="20"/>
          <w:lang w:val="en-US"/>
        </w:rPr>
        <w:t xml:space="preserve">.  </w:t>
      </w:r>
      <w:r w:rsidR="00AC3AA6">
        <w:rPr>
          <w:rFonts w:ascii="Arial" w:hAnsi="Arial" w:cs="Arial"/>
          <w:color w:val="000000" w:themeColor="text1"/>
          <w:sz w:val="20"/>
          <w:szCs w:val="20"/>
          <w:lang w:val="en-US"/>
        </w:rPr>
        <w:t xml:space="preserve">Reference to </w:t>
      </w:r>
      <w:r w:rsidR="00AC3AA6" w:rsidRPr="00AC3AA6">
        <w:rPr>
          <w:rFonts w:ascii="Arial" w:hAnsi="Arial" w:cs="Arial"/>
          <w:color w:val="000000" w:themeColor="text1"/>
          <w:sz w:val="20"/>
          <w:szCs w:val="20"/>
          <w:lang w:val="en-US"/>
        </w:rPr>
        <w:t>PWM_Init</w:t>
      </w:r>
      <w:r w:rsidR="00337EDA">
        <w:rPr>
          <w:rFonts w:ascii="Arial" w:hAnsi="Arial" w:cs="Arial"/>
          <w:color w:val="000000" w:themeColor="text1"/>
          <w:sz w:val="20"/>
          <w:szCs w:val="20"/>
          <w:lang w:val="en-US"/>
        </w:rPr>
        <w:t>34</w:t>
      </w:r>
      <w:r w:rsidR="00AC3AA6">
        <w:rPr>
          <w:rFonts w:ascii="Arial" w:hAnsi="Arial" w:cs="Arial"/>
          <w:color w:val="000000" w:themeColor="text1"/>
          <w:sz w:val="20"/>
          <w:szCs w:val="20"/>
          <w:lang w:val="en-US"/>
        </w:rPr>
        <w:t>()</w:t>
      </w:r>
      <w:r w:rsidR="00C233C1">
        <w:rPr>
          <w:rFonts w:ascii="Arial" w:hAnsi="Arial" w:cs="Arial"/>
          <w:color w:val="000000" w:themeColor="text1"/>
          <w:sz w:val="20"/>
          <w:szCs w:val="20"/>
          <w:lang w:val="en-US"/>
        </w:rPr>
        <w:t xml:space="preserve"> in PWM.c</w:t>
      </w:r>
      <w:r w:rsidR="00AC3AA6">
        <w:rPr>
          <w:rFonts w:ascii="Arial" w:hAnsi="Arial" w:cs="Arial"/>
          <w:color w:val="000000" w:themeColor="text1"/>
          <w:sz w:val="20"/>
          <w:szCs w:val="20"/>
          <w:lang w:val="en-US"/>
        </w:rPr>
        <w:t>, what is the</w:t>
      </w:r>
      <w:r w:rsidR="00E25F90">
        <w:rPr>
          <w:rFonts w:ascii="Arial" w:hAnsi="Arial" w:cs="Arial"/>
          <w:color w:val="000000" w:themeColor="text1"/>
          <w:sz w:val="20"/>
          <w:szCs w:val="20"/>
          <w:lang w:val="en-US"/>
        </w:rPr>
        <w:t xml:space="preserve"> timer</w:t>
      </w:r>
      <w:r w:rsidR="00AC3AA6">
        <w:rPr>
          <w:rFonts w:ascii="Arial" w:hAnsi="Arial" w:cs="Arial"/>
          <w:color w:val="000000" w:themeColor="text1"/>
          <w:sz w:val="20"/>
          <w:szCs w:val="20"/>
          <w:lang w:val="en-US"/>
        </w:rPr>
        <w:t xml:space="preserve"> base clock used to increment the counters in Timer_A0? Show the details of how this base clock of Timer_A0 is derived</w:t>
      </w:r>
      <w:r w:rsidR="00CC4DF2">
        <w:rPr>
          <w:rFonts w:ascii="Arial" w:hAnsi="Arial" w:cs="Arial"/>
          <w:color w:val="000000" w:themeColor="text1"/>
          <w:sz w:val="20"/>
          <w:szCs w:val="20"/>
          <w:lang w:val="en-US"/>
        </w:rPr>
        <w:t>, starting from processor clock</w:t>
      </w:r>
      <w:r w:rsidR="00AC3AA6">
        <w:rPr>
          <w:rFonts w:ascii="Arial" w:hAnsi="Arial" w:cs="Arial"/>
          <w:color w:val="000000" w:themeColor="text1"/>
          <w:sz w:val="20"/>
          <w:szCs w:val="20"/>
          <w:lang w:val="en-US"/>
        </w:rPr>
        <w:t>.</w:t>
      </w:r>
      <w:r w:rsidR="00BE68DE">
        <w:rPr>
          <w:rFonts w:ascii="Arial" w:hAnsi="Arial" w:cs="Arial"/>
          <w:color w:val="000000" w:themeColor="text1"/>
          <w:sz w:val="20"/>
          <w:szCs w:val="20"/>
          <w:lang w:val="en-US"/>
        </w:rPr>
        <w:t xml:space="preserve"> Note that SMCLK=12Mhz.</w:t>
      </w:r>
    </w:p>
    <w:p w14:paraId="0E5511D6" w14:textId="6D177EAE" w:rsidR="004449AB" w:rsidRDefault="00077EF8" w:rsidP="004449AB">
      <w:pPr>
        <w:autoSpaceDE w:val="0"/>
        <w:autoSpaceDN w:val="0"/>
        <w:adjustRightInd w:val="0"/>
        <w:spacing w:after="0" w:line="240" w:lineRule="auto"/>
        <w:ind w:left="720"/>
        <w:rPr>
          <w:rFonts w:ascii="Consolas" w:hAnsi="Consolas" w:cs="Consolas"/>
          <w:color w:val="0070C0"/>
          <w:sz w:val="20"/>
          <w:szCs w:val="20"/>
        </w:rPr>
      </w:pPr>
      <w:r>
        <w:rPr>
          <w:rFonts w:ascii="Consolas" w:hAnsi="Consolas" w:cs="Consolas"/>
          <w:color w:val="0070C0"/>
          <w:sz w:val="20"/>
          <w:szCs w:val="20"/>
        </w:rPr>
        <w:t>b</w:t>
      </w:r>
      <w:r w:rsidR="004449AB">
        <w:rPr>
          <w:rFonts w:ascii="Consolas" w:hAnsi="Consolas" w:cs="Consolas"/>
          <w:color w:val="0070C0"/>
          <w:sz w:val="20"/>
          <w:szCs w:val="20"/>
        </w:rPr>
        <w:t>it</w:t>
      </w:r>
      <w:r w:rsidR="004449AB">
        <w:rPr>
          <w:rFonts w:ascii="Consolas" w:hAnsi="Consolas" w:cs="Consolas"/>
          <w:color w:val="0070C0"/>
          <w:sz w:val="20"/>
          <w:szCs w:val="20"/>
        </w:rPr>
        <w:tab/>
      </w:r>
      <w:r w:rsidR="004449AB">
        <w:rPr>
          <w:rFonts w:ascii="Consolas" w:hAnsi="Consolas" w:cs="Consolas"/>
          <w:color w:val="0070C0"/>
          <w:sz w:val="20"/>
          <w:szCs w:val="20"/>
        </w:rPr>
        <w:tab/>
        <w:t>mode</w:t>
      </w:r>
    </w:p>
    <w:p w14:paraId="19A61520" w14:textId="5AD08D13" w:rsidR="004449AB" w:rsidRPr="004449AB" w:rsidRDefault="004449AB" w:rsidP="004449AB">
      <w:pPr>
        <w:autoSpaceDE w:val="0"/>
        <w:autoSpaceDN w:val="0"/>
        <w:adjustRightInd w:val="0"/>
        <w:spacing w:after="0" w:line="240" w:lineRule="auto"/>
        <w:ind w:left="360" w:firstLine="360"/>
        <w:rPr>
          <w:rFonts w:ascii="Consolas" w:hAnsi="Consolas" w:cs="Consolas"/>
          <w:color w:val="0070C0"/>
          <w:sz w:val="20"/>
          <w:szCs w:val="20"/>
        </w:rPr>
      </w:pPr>
      <w:r w:rsidRPr="004449AB">
        <w:rPr>
          <w:rFonts w:ascii="Consolas" w:hAnsi="Consolas" w:cs="Consolas"/>
          <w:color w:val="0070C0"/>
          <w:sz w:val="20"/>
          <w:szCs w:val="20"/>
        </w:rPr>
        <w:t>9-</w:t>
      </w:r>
      <w:proofErr w:type="gramStart"/>
      <w:r w:rsidRPr="004449AB">
        <w:rPr>
          <w:rFonts w:ascii="Consolas" w:hAnsi="Consolas" w:cs="Consolas"/>
          <w:color w:val="0070C0"/>
          <w:sz w:val="20"/>
          <w:szCs w:val="20"/>
        </w:rPr>
        <w:t xml:space="preserve">8  </w:t>
      </w:r>
      <w:r>
        <w:rPr>
          <w:rFonts w:ascii="Consolas" w:hAnsi="Consolas" w:cs="Consolas"/>
          <w:color w:val="0070C0"/>
          <w:sz w:val="20"/>
          <w:szCs w:val="20"/>
        </w:rPr>
        <w:tab/>
      </w:r>
      <w:proofErr w:type="gramEnd"/>
      <w:r w:rsidRPr="004449AB">
        <w:rPr>
          <w:rFonts w:ascii="Consolas" w:hAnsi="Consolas" w:cs="Consolas"/>
          <w:color w:val="0070C0"/>
          <w:sz w:val="20"/>
          <w:szCs w:val="20"/>
        </w:rPr>
        <w:t xml:space="preserve">10    </w:t>
      </w:r>
      <w:r>
        <w:rPr>
          <w:rFonts w:ascii="Consolas" w:hAnsi="Consolas" w:cs="Consolas"/>
          <w:color w:val="0070C0"/>
          <w:sz w:val="20"/>
          <w:szCs w:val="20"/>
        </w:rPr>
        <w:tab/>
      </w:r>
      <w:r w:rsidRPr="004449AB">
        <w:rPr>
          <w:rFonts w:ascii="Consolas" w:hAnsi="Consolas" w:cs="Consolas"/>
          <w:color w:val="0070C0"/>
          <w:sz w:val="20"/>
          <w:szCs w:val="20"/>
        </w:rPr>
        <w:t>TASSEL, SMCLK=12MHz</w:t>
      </w:r>
    </w:p>
    <w:p w14:paraId="13852340" w14:textId="71A7E388" w:rsidR="004449AB" w:rsidRPr="004449AB" w:rsidRDefault="004449AB" w:rsidP="004449AB">
      <w:pPr>
        <w:autoSpaceDE w:val="0"/>
        <w:autoSpaceDN w:val="0"/>
        <w:adjustRightInd w:val="0"/>
        <w:spacing w:after="0" w:line="240" w:lineRule="auto"/>
        <w:ind w:left="360"/>
        <w:rPr>
          <w:rFonts w:ascii="Consolas" w:hAnsi="Consolas" w:cs="Consolas"/>
          <w:color w:val="0070C0"/>
          <w:sz w:val="20"/>
          <w:szCs w:val="20"/>
        </w:rPr>
      </w:pPr>
      <w:r w:rsidRPr="004449AB">
        <w:rPr>
          <w:rFonts w:ascii="Consolas" w:hAnsi="Consolas" w:cs="Consolas"/>
          <w:color w:val="0070C0"/>
          <w:sz w:val="20"/>
          <w:szCs w:val="20"/>
        </w:rPr>
        <w:t xml:space="preserve">   </w:t>
      </w:r>
      <w:r w:rsidR="00AB3FAF">
        <w:rPr>
          <w:rFonts w:ascii="Consolas" w:hAnsi="Consolas" w:cs="Consolas"/>
          <w:color w:val="0070C0"/>
          <w:sz w:val="20"/>
          <w:szCs w:val="20"/>
        </w:rPr>
        <w:tab/>
      </w:r>
      <w:r w:rsidRPr="004449AB">
        <w:rPr>
          <w:rFonts w:ascii="Consolas" w:hAnsi="Consolas" w:cs="Consolas"/>
          <w:color w:val="0070C0"/>
          <w:sz w:val="20"/>
          <w:szCs w:val="20"/>
        </w:rPr>
        <w:t>7-</w:t>
      </w:r>
      <w:proofErr w:type="gramStart"/>
      <w:r w:rsidRPr="004449AB">
        <w:rPr>
          <w:rFonts w:ascii="Consolas" w:hAnsi="Consolas" w:cs="Consolas"/>
          <w:color w:val="0070C0"/>
          <w:sz w:val="20"/>
          <w:szCs w:val="20"/>
        </w:rPr>
        <w:t xml:space="preserve">6  </w:t>
      </w:r>
      <w:r>
        <w:rPr>
          <w:rFonts w:ascii="Consolas" w:hAnsi="Consolas" w:cs="Consolas"/>
          <w:color w:val="0070C0"/>
          <w:sz w:val="20"/>
          <w:szCs w:val="20"/>
        </w:rPr>
        <w:tab/>
      </w:r>
      <w:proofErr w:type="gramEnd"/>
      <w:r w:rsidRPr="004449AB">
        <w:rPr>
          <w:rFonts w:ascii="Consolas" w:hAnsi="Consolas" w:cs="Consolas"/>
          <w:color w:val="0070C0"/>
          <w:sz w:val="20"/>
          <w:szCs w:val="20"/>
        </w:rPr>
        <w:t xml:space="preserve">11    </w:t>
      </w:r>
      <w:r>
        <w:rPr>
          <w:rFonts w:ascii="Consolas" w:hAnsi="Consolas" w:cs="Consolas"/>
          <w:color w:val="0070C0"/>
          <w:sz w:val="20"/>
          <w:szCs w:val="20"/>
        </w:rPr>
        <w:tab/>
      </w:r>
      <w:r w:rsidRPr="004449AB">
        <w:rPr>
          <w:rFonts w:ascii="Consolas" w:hAnsi="Consolas" w:cs="Consolas"/>
          <w:color w:val="0070C0"/>
          <w:sz w:val="20"/>
          <w:szCs w:val="20"/>
        </w:rPr>
        <w:t>ID, divide by 8</w:t>
      </w:r>
    </w:p>
    <w:p w14:paraId="75A611AF" w14:textId="50D0C96F" w:rsidR="004449AB" w:rsidRPr="004449AB" w:rsidRDefault="004449AB" w:rsidP="004449AB">
      <w:pPr>
        <w:autoSpaceDE w:val="0"/>
        <w:autoSpaceDN w:val="0"/>
        <w:adjustRightInd w:val="0"/>
        <w:spacing w:after="0" w:line="240" w:lineRule="auto"/>
        <w:ind w:left="360"/>
        <w:rPr>
          <w:rFonts w:ascii="Consolas" w:hAnsi="Consolas" w:cs="Consolas"/>
          <w:color w:val="0070C0"/>
          <w:sz w:val="20"/>
          <w:szCs w:val="20"/>
        </w:rPr>
      </w:pPr>
      <w:r w:rsidRPr="004449AB">
        <w:rPr>
          <w:rFonts w:ascii="Consolas" w:hAnsi="Consolas" w:cs="Consolas"/>
          <w:color w:val="0070C0"/>
          <w:sz w:val="20"/>
          <w:szCs w:val="20"/>
        </w:rPr>
        <w:t xml:space="preserve">   </w:t>
      </w:r>
      <w:r w:rsidR="00AB3FAF">
        <w:rPr>
          <w:rFonts w:ascii="Consolas" w:hAnsi="Consolas" w:cs="Consolas"/>
          <w:color w:val="0070C0"/>
          <w:sz w:val="20"/>
          <w:szCs w:val="20"/>
        </w:rPr>
        <w:tab/>
      </w:r>
      <w:r w:rsidRPr="004449AB">
        <w:rPr>
          <w:rFonts w:ascii="Consolas" w:hAnsi="Consolas" w:cs="Consolas"/>
          <w:color w:val="0070C0"/>
          <w:sz w:val="20"/>
          <w:szCs w:val="20"/>
        </w:rPr>
        <w:t>5-</w:t>
      </w:r>
      <w:proofErr w:type="gramStart"/>
      <w:r w:rsidRPr="004449AB">
        <w:rPr>
          <w:rFonts w:ascii="Consolas" w:hAnsi="Consolas" w:cs="Consolas"/>
          <w:color w:val="0070C0"/>
          <w:sz w:val="20"/>
          <w:szCs w:val="20"/>
        </w:rPr>
        <w:t xml:space="preserve">4  </w:t>
      </w:r>
      <w:r>
        <w:rPr>
          <w:rFonts w:ascii="Consolas" w:hAnsi="Consolas" w:cs="Consolas"/>
          <w:color w:val="0070C0"/>
          <w:sz w:val="20"/>
          <w:szCs w:val="20"/>
        </w:rPr>
        <w:tab/>
      </w:r>
      <w:proofErr w:type="gramEnd"/>
      <w:r w:rsidRPr="004449AB">
        <w:rPr>
          <w:rFonts w:ascii="Consolas" w:hAnsi="Consolas" w:cs="Consolas"/>
          <w:color w:val="0070C0"/>
          <w:sz w:val="20"/>
          <w:szCs w:val="20"/>
        </w:rPr>
        <w:t xml:space="preserve">11    </w:t>
      </w:r>
      <w:r>
        <w:rPr>
          <w:rFonts w:ascii="Consolas" w:hAnsi="Consolas" w:cs="Consolas"/>
          <w:color w:val="0070C0"/>
          <w:sz w:val="20"/>
          <w:szCs w:val="20"/>
        </w:rPr>
        <w:tab/>
      </w:r>
      <w:r w:rsidRPr="004449AB">
        <w:rPr>
          <w:rFonts w:ascii="Consolas" w:hAnsi="Consolas" w:cs="Consolas"/>
          <w:color w:val="0070C0"/>
          <w:sz w:val="20"/>
          <w:szCs w:val="20"/>
        </w:rPr>
        <w:t>MC, up-down mode</w:t>
      </w:r>
    </w:p>
    <w:p w14:paraId="7F0152B1" w14:textId="74CC94A4" w:rsidR="004449AB" w:rsidRPr="004449AB" w:rsidRDefault="004449AB" w:rsidP="004449AB">
      <w:pPr>
        <w:autoSpaceDE w:val="0"/>
        <w:autoSpaceDN w:val="0"/>
        <w:adjustRightInd w:val="0"/>
        <w:spacing w:after="0" w:line="240" w:lineRule="auto"/>
        <w:ind w:left="360"/>
        <w:rPr>
          <w:rFonts w:ascii="Consolas" w:hAnsi="Consolas" w:cs="Consolas"/>
          <w:color w:val="0070C0"/>
          <w:sz w:val="20"/>
          <w:szCs w:val="20"/>
        </w:rPr>
      </w:pPr>
      <w:r w:rsidRPr="004449AB">
        <w:rPr>
          <w:rFonts w:ascii="Consolas" w:hAnsi="Consolas" w:cs="Consolas"/>
          <w:color w:val="0070C0"/>
          <w:sz w:val="20"/>
          <w:szCs w:val="20"/>
        </w:rPr>
        <w:t xml:space="preserve">  </w:t>
      </w:r>
      <w:r w:rsidR="00AB3FAF">
        <w:rPr>
          <w:rFonts w:ascii="Consolas" w:hAnsi="Consolas" w:cs="Consolas"/>
          <w:color w:val="0070C0"/>
          <w:sz w:val="20"/>
          <w:szCs w:val="20"/>
        </w:rPr>
        <w:tab/>
      </w:r>
      <w:r w:rsidRPr="004449AB">
        <w:rPr>
          <w:rFonts w:ascii="Consolas" w:hAnsi="Consolas" w:cs="Consolas"/>
          <w:color w:val="0070C0"/>
          <w:sz w:val="20"/>
          <w:szCs w:val="20"/>
        </w:rPr>
        <w:t xml:space="preserve">2    </w:t>
      </w:r>
      <w:r>
        <w:rPr>
          <w:rFonts w:ascii="Consolas" w:hAnsi="Consolas" w:cs="Consolas"/>
          <w:color w:val="0070C0"/>
          <w:sz w:val="20"/>
          <w:szCs w:val="20"/>
        </w:rPr>
        <w:tab/>
      </w:r>
      <w:r w:rsidRPr="004449AB">
        <w:rPr>
          <w:rFonts w:ascii="Consolas" w:hAnsi="Consolas" w:cs="Consolas"/>
          <w:color w:val="0070C0"/>
          <w:sz w:val="20"/>
          <w:szCs w:val="20"/>
        </w:rPr>
        <w:t xml:space="preserve">0     </w:t>
      </w:r>
      <w:r>
        <w:rPr>
          <w:rFonts w:ascii="Consolas" w:hAnsi="Consolas" w:cs="Consolas"/>
          <w:color w:val="0070C0"/>
          <w:sz w:val="20"/>
          <w:szCs w:val="20"/>
        </w:rPr>
        <w:tab/>
      </w:r>
      <w:r w:rsidRPr="004449AB">
        <w:rPr>
          <w:rFonts w:ascii="Consolas" w:hAnsi="Consolas" w:cs="Consolas"/>
          <w:color w:val="0070C0"/>
          <w:sz w:val="20"/>
          <w:szCs w:val="20"/>
        </w:rPr>
        <w:t>TACLR, no clear</w:t>
      </w:r>
    </w:p>
    <w:p w14:paraId="70CE54B2" w14:textId="72EF0288" w:rsidR="004449AB" w:rsidRPr="00AB3FAF" w:rsidRDefault="004449AB" w:rsidP="00AB3FAF">
      <w:pPr>
        <w:pStyle w:val="ListParagraph"/>
        <w:numPr>
          <w:ilvl w:val="0"/>
          <w:numId w:val="20"/>
        </w:numPr>
        <w:autoSpaceDE w:val="0"/>
        <w:autoSpaceDN w:val="0"/>
        <w:adjustRightInd w:val="0"/>
        <w:spacing w:after="0" w:line="240" w:lineRule="auto"/>
        <w:rPr>
          <w:rFonts w:ascii="Consolas" w:hAnsi="Consolas" w:cs="Consolas"/>
          <w:color w:val="0070C0"/>
          <w:sz w:val="20"/>
          <w:szCs w:val="20"/>
        </w:rPr>
      </w:pPr>
      <w:r w:rsidRPr="00AB3FAF">
        <w:rPr>
          <w:rFonts w:ascii="Consolas" w:hAnsi="Consolas" w:cs="Consolas"/>
          <w:color w:val="0070C0"/>
          <w:sz w:val="20"/>
          <w:szCs w:val="20"/>
        </w:rPr>
        <w:t xml:space="preserve">   </w:t>
      </w:r>
      <w:r w:rsidRPr="00AB3FAF">
        <w:rPr>
          <w:rFonts w:ascii="Consolas" w:hAnsi="Consolas" w:cs="Consolas"/>
          <w:color w:val="0070C0"/>
          <w:sz w:val="20"/>
          <w:szCs w:val="20"/>
        </w:rPr>
        <w:tab/>
        <w:t xml:space="preserve">0     </w:t>
      </w:r>
      <w:r w:rsidRPr="00AB3FAF">
        <w:rPr>
          <w:rFonts w:ascii="Consolas" w:hAnsi="Consolas" w:cs="Consolas"/>
          <w:color w:val="0070C0"/>
          <w:sz w:val="20"/>
          <w:szCs w:val="20"/>
        </w:rPr>
        <w:tab/>
        <w:t>TAIE, no interrupt</w:t>
      </w:r>
    </w:p>
    <w:p w14:paraId="55B7D8E2" w14:textId="11A76B8E" w:rsidR="004449AB" w:rsidRPr="00AB3FAF" w:rsidRDefault="00AB3FAF" w:rsidP="00AB3FAF">
      <w:pPr>
        <w:tabs>
          <w:tab w:val="left" w:pos="709"/>
          <w:tab w:val="left" w:pos="3979"/>
          <w:tab w:val="left" w:pos="8789"/>
        </w:tabs>
        <w:spacing w:line="276" w:lineRule="auto"/>
        <w:jc w:val="both"/>
        <w:rPr>
          <w:rFonts w:ascii="Consolas" w:hAnsi="Consolas" w:cs="Consolas"/>
          <w:color w:val="0070C0"/>
          <w:sz w:val="20"/>
          <w:szCs w:val="20"/>
        </w:rPr>
      </w:pPr>
      <w:r>
        <w:rPr>
          <w:rFonts w:ascii="Consolas" w:hAnsi="Consolas" w:cs="Consolas"/>
          <w:color w:val="0070C0"/>
          <w:sz w:val="20"/>
          <w:szCs w:val="20"/>
        </w:rPr>
        <w:tab/>
        <w:t xml:space="preserve">0            </w:t>
      </w:r>
      <w:r w:rsidR="004449AB" w:rsidRPr="00AB3FAF">
        <w:rPr>
          <w:rFonts w:ascii="Consolas" w:hAnsi="Consolas" w:cs="Consolas"/>
          <w:color w:val="0070C0"/>
          <w:sz w:val="20"/>
          <w:szCs w:val="20"/>
        </w:rPr>
        <w:t>TAIFG</w:t>
      </w:r>
    </w:p>
    <w:p w14:paraId="45E93138" w14:textId="4BB8F617" w:rsidR="00077EF8" w:rsidRDefault="004449AB" w:rsidP="004449AB">
      <w:pPr>
        <w:tabs>
          <w:tab w:val="left" w:pos="709"/>
          <w:tab w:val="left" w:pos="3979"/>
          <w:tab w:val="left" w:pos="8789"/>
        </w:tabs>
        <w:spacing w:line="276" w:lineRule="auto"/>
        <w:jc w:val="both"/>
        <w:rPr>
          <w:rFonts w:ascii="Arial" w:hAnsi="Arial" w:cs="Arial"/>
          <w:color w:val="0070C0"/>
          <w:sz w:val="20"/>
          <w:szCs w:val="20"/>
          <w:lang w:val="en-US"/>
        </w:rPr>
      </w:pPr>
      <w:r>
        <w:rPr>
          <w:rFonts w:ascii="Arial" w:hAnsi="Arial" w:cs="Arial"/>
          <w:color w:val="0070C0"/>
          <w:sz w:val="20"/>
          <w:szCs w:val="20"/>
          <w:lang w:val="en-US"/>
        </w:rPr>
        <w:tab/>
      </w:r>
      <w:r w:rsidR="00077EF8">
        <w:rPr>
          <w:rFonts w:ascii="Arial" w:hAnsi="Arial" w:cs="Arial"/>
          <w:color w:val="0070C0"/>
          <w:sz w:val="20"/>
          <w:szCs w:val="20"/>
          <w:lang w:val="en-US"/>
        </w:rPr>
        <w:t>SMCLK is derived from the 48 MHz clock using a clock divider which gives us 12 MHz</w:t>
      </w:r>
    </w:p>
    <w:p w14:paraId="47CF1AEE" w14:textId="096E5F58" w:rsidR="004449AB" w:rsidRPr="004449AB" w:rsidRDefault="00077EF8" w:rsidP="004449AB">
      <w:pPr>
        <w:tabs>
          <w:tab w:val="left" w:pos="709"/>
          <w:tab w:val="left" w:pos="3979"/>
          <w:tab w:val="left" w:pos="8789"/>
        </w:tabs>
        <w:spacing w:line="276" w:lineRule="auto"/>
        <w:jc w:val="both"/>
        <w:rPr>
          <w:rFonts w:ascii="Arial" w:hAnsi="Arial" w:cs="Arial"/>
          <w:color w:val="0070C0"/>
          <w:sz w:val="20"/>
          <w:szCs w:val="20"/>
          <w:lang w:val="en-US"/>
        </w:rPr>
      </w:pPr>
      <w:r>
        <w:rPr>
          <w:rFonts w:ascii="Arial" w:hAnsi="Arial" w:cs="Arial"/>
          <w:color w:val="0070C0"/>
          <w:sz w:val="20"/>
          <w:szCs w:val="20"/>
          <w:lang w:val="en-US"/>
        </w:rPr>
        <w:tab/>
      </w:r>
      <w:r w:rsidR="004449AB">
        <w:rPr>
          <w:rFonts w:ascii="Arial" w:hAnsi="Arial" w:cs="Arial"/>
          <w:color w:val="0070C0"/>
          <w:sz w:val="20"/>
          <w:szCs w:val="20"/>
          <w:lang w:val="en-US"/>
        </w:rPr>
        <w:t xml:space="preserve">Input </w:t>
      </w:r>
      <w:r w:rsidR="00AB3FAF">
        <w:rPr>
          <w:rFonts w:ascii="Arial" w:hAnsi="Arial" w:cs="Arial"/>
          <w:color w:val="0070C0"/>
          <w:sz w:val="20"/>
          <w:szCs w:val="20"/>
          <w:lang w:val="en-US"/>
        </w:rPr>
        <w:t>=</w:t>
      </w:r>
      <w:r w:rsidR="004449AB">
        <w:rPr>
          <w:rFonts w:ascii="Arial" w:hAnsi="Arial" w:cs="Arial"/>
          <w:color w:val="0070C0"/>
          <w:sz w:val="20"/>
          <w:szCs w:val="20"/>
          <w:lang w:val="en-US"/>
        </w:rPr>
        <w:t xml:space="preserve"> 12 </w:t>
      </w:r>
      <w:r>
        <w:rPr>
          <w:rFonts w:ascii="Arial" w:hAnsi="Arial" w:cs="Arial"/>
          <w:color w:val="0070C0"/>
          <w:sz w:val="20"/>
          <w:szCs w:val="20"/>
          <w:lang w:val="en-US"/>
        </w:rPr>
        <w:t>MHz</w:t>
      </w:r>
      <w:r w:rsidR="004449AB">
        <w:rPr>
          <w:rFonts w:ascii="Arial" w:hAnsi="Arial" w:cs="Arial"/>
          <w:color w:val="0070C0"/>
          <w:sz w:val="20"/>
          <w:szCs w:val="20"/>
          <w:lang w:val="en-US"/>
        </w:rPr>
        <w:t xml:space="preserve">, Clock divider </w:t>
      </w:r>
      <w:r w:rsidR="00AB3FAF">
        <w:rPr>
          <w:rFonts w:ascii="Arial" w:hAnsi="Arial" w:cs="Arial"/>
          <w:color w:val="0070C0"/>
          <w:sz w:val="20"/>
          <w:szCs w:val="20"/>
          <w:lang w:val="en-US"/>
        </w:rPr>
        <w:t>=</w:t>
      </w:r>
      <w:r w:rsidR="004449AB">
        <w:rPr>
          <w:rFonts w:ascii="Arial" w:hAnsi="Arial" w:cs="Arial"/>
          <w:color w:val="0070C0"/>
          <w:sz w:val="20"/>
          <w:szCs w:val="20"/>
          <w:lang w:val="en-US"/>
        </w:rPr>
        <w:t xml:space="preserve"> 8, so </w:t>
      </w:r>
      <w:r w:rsidR="00AB3FAF">
        <w:rPr>
          <w:rFonts w:ascii="Arial" w:hAnsi="Arial" w:cs="Arial"/>
          <w:color w:val="0070C0"/>
          <w:sz w:val="20"/>
          <w:szCs w:val="20"/>
          <w:lang w:val="en-US"/>
        </w:rPr>
        <w:t xml:space="preserve">base clock </w:t>
      </w:r>
      <w:r w:rsidR="004449AB">
        <w:rPr>
          <w:rFonts w:ascii="Arial" w:hAnsi="Arial" w:cs="Arial"/>
          <w:color w:val="0070C0"/>
          <w:sz w:val="20"/>
          <w:szCs w:val="20"/>
          <w:lang w:val="en-US"/>
        </w:rPr>
        <w:t xml:space="preserve">of Timer_A0 = 12 </w:t>
      </w:r>
      <w:r>
        <w:rPr>
          <w:rFonts w:ascii="Arial" w:hAnsi="Arial" w:cs="Arial"/>
          <w:color w:val="0070C0"/>
          <w:sz w:val="20"/>
          <w:szCs w:val="20"/>
          <w:lang w:val="en-US"/>
        </w:rPr>
        <w:t>MHz</w:t>
      </w:r>
      <w:r>
        <w:rPr>
          <w:rFonts w:ascii="Arial" w:hAnsi="Arial" w:cs="Arial"/>
          <w:color w:val="0070C0"/>
          <w:sz w:val="20"/>
          <w:szCs w:val="20"/>
          <w:lang w:val="en-US"/>
        </w:rPr>
        <w:t xml:space="preserve"> </w:t>
      </w:r>
      <w:r w:rsidR="004449AB">
        <w:rPr>
          <w:rFonts w:ascii="Arial" w:hAnsi="Arial" w:cs="Arial"/>
          <w:color w:val="0070C0"/>
          <w:sz w:val="20"/>
          <w:szCs w:val="20"/>
          <w:lang w:val="en-US"/>
        </w:rPr>
        <w:t xml:space="preserve">/ 8 = </w:t>
      </w:r>
      <w:r w:rsidR="006A0B40">
        <w:rPr>
          <w:rFonts w:ascii="Arial" w:hAnsi="Arial" w:cs="Arial"/>
          <w:color w:val="0070C0"/>
          <w:sz w:val="20"/>
          <w:szCs w:val="20"/>
          <w:lang w:val="en-US"/>
        </w:rPr>
        <w:t xml:space="preserve">1.5 </w:t>
      </w:r>
      <w:r>
        <w:rPr>
          <w:rFonts w:ascii="Arial" w:hAnsi="Arial" w:cs="Arial"/>
          <w:color w:val="0070C0"/>
          <w:sz w:val="20"/>
          <w:szCs w:val="20"/>
          <w:lang w:val="en-US"/>
        </w:rPr>
        <w:t>MHz</w:t>
      </w:r>
    </w:p>
    <w:p w14:paraId="51CF6F69" w14:textId="6206D1FA" w:rsidR="00AB3FAF" w:rsidRPr="00AB3FAF" w:rsidRDefault="001507D2" w:rsidP="00AB3FAF">
      <w:pPr>
        <w:pStyle w:val="ListParagraph"/>
        <w:numPr>
          <w:ilvl w:val="0"/>
          <w:numId w:val="10"/>
        </w:numPr>
        <w:tabs>
          <w:tab w:val="left" w:pos="709"/>
          <w:tab w:val="left" w:pos="3979"/>
          <w:tab w:val="left" w:pos="8789"/>
        </w:tabs>
        <w:spacing w:line="276" w:lineRule="auto"/>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8A2CAB">
        <w:rPr>
          <w:rFonts w:ascii="Arial" w:hAnsi="Arial" w:cs="Arial"/>
          <w:color w:val="000000" w:themeColor="text1"/>
          <w:sz w:val="20"/>
          <w:szCs w:val="20"/>
          <w:lang w:val="en-US"/>
        </w:rPr>
        <w:t xml:space="preserve"> 6.5</w:t>
      </w:r>
      <w:r w:rsidR="00F749D0">
        <w:rPr>
          <w:rFonts w:ascii="Arial" w:hAnsi="Arial" w:cs="Arial"/>
          <w:color w:val="000000" w:themeColor="text1"/>
          <w:sz w:val="20"/>
          <w:szCs w:val="20"/>
          <w:lang w:val="en-US"/>
        </w:rPr>
        <w:t xml:space="preserve">.  </w:t>
      </w:r>
      <w:r w:rsidR="008A2CAB">
        <w:rPr>
          <w:rFonts w:ascii="Arial" w:hAnsi="Arial" w:cs="Arial"/>
          <w:color w:val="000000" w:themeColor="text1"/>
          <w:sz w:val="20"/>
          <w:szCs w:val="20"/>
          <w:lang w:val="en-US"/>
        </w:rPr>
        <w:t>What is the PWM frequency generated to the motor</w:t>
      </w:r>
      <w:r w:rsidR="00F749D0">
        <w:rPr>
          <w:rFonts w:ascii="Arial" w:hAnsi="Arial" w:cs="Arial"/>
          <w:color w:val="000000" w:themeColor="text1"/>
          <w:sz w:val="20"/>
          <w:szCs w:val="20"/>
          <w:lang w:val="en-US"/>
        </w:rPr>
        <w:t>?</w:t>
      </w:r>
      <w:r w:rsidR="008A2CAB">
        <w:rPr>
          <w:rFonts w:ascii="Arial" w:hAnsi="Arial" w:cs="Arial"/>
          <w:color w:val="000000" w:themeColor="text1"/>
          <w:sz w:val="20"/>
          <w:szCs w:val="20"/>
          <w:lang w:val="en-US"/>
        </w:rPr>
        <w:t xml:space="preserve"> </w:t>
      </w:r>
      <w:r w:rsidR="004449AB">
        <w:rPr>
          <w:rFonts w:ascii="Arial" w:hAnsi="Arial" w:cs="Arial"/>
          <w:color w:val="000000" w:themeColor="text1"/>
          <w:sz w:val="20"/>
          <w:szCs w:val="20"/>
          <w:lang w:val="en-US"/>
        </w:rPr>
        <w:t>Illustrate</w:t>
      </w:r>
      <w:r w:rsidR="008A2CAB">
        <w:rPr>
          <w:rFonts w:ascii="Arial" w:hAnsi="Arial" w:cs="Arial"/>
          <w:color w:val="000000" w:themeColor="text1"/>
          <w:sz w:val="20"/>
          <w:szCs w:val="20"/>
          <w:lang w:val="en-US"/>
        </w:rPr>
        <w:t xml:space="preserve"> with detail working.</w:t>
      </w:r>
    </w:p>
    <w:p w14:paraId="777F451F" w14:textId="06564D58" w:rsidR="00AB3FAF" w:rsidRPr="00672110" w:rsidRDefault="00AB3FAF" w:rsidP="00672110">
      <w:pPr>
        <w:pStyle w:val="ListParagraph"/>
        <w:tabs>
          <w:tab w:val="left" w:pos="709"/>
          <w:tab w:val="left" w:pos="3979"/>
          <w:tab w:val="left" w:pos="8789"/>
        </w:tabs>
        <w:spacing w:line="276" w:lineRule="auto"/>
        <w:contextualSpacing w:val="0"/>
        <w:jc w:val="both"/>
        <w:rPr>
          <w:rFonts w:ascii="Arial" w:hAnsi="Arial" w:cs="Arial"/>
          <w:color w:val="0070C0"/>
          <w:sz w:val="20"/>
          <w:szCs w:val="20"/>
          <w:lang w:val="en-US"/>
        </w:rPr>
      </w:pPr>
      <w:r w:rsidRPr="00AB3FAF">
        <w:rPr>
          <w:rFonts w:ascii="Arial" w:hAnsi="Arial" w:cs="Arial"/>
          <w:color w:val="0070C0"/>
          <w:sz w:val="20"/>
          <w:szCs w:val="20"/>
          <w:lang w:val="en-US"/>
        </w:rPr>
        <w:drawing>
          <wp:inline distT="0" distB="0" distL="0" distR="0" wp14:anchorId="62677D27" wp14:editId="76551A51">
            <wp:extent cx="4229100" cy="18718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5100" cy="1874499"/>
                    </a:xfrm>
                    <a:prstGeom prst="rect">
                      <a:avLst/>
                    </a:prstGeom>
                  </pic:spPr>
                </pic:pic>
              </a:graphicData>
            </a:graphic>
          </wp:inline>
        </w:drawing>
      </w:r>
    </w:p>
    <w:p w14:paraId="1C18DEEB" w14:textId="2880022F" w:rsidR="00672110" w:rsidRDefault="00672110" w:rsidP="00AB3FAF">
      <w:pPr>
        <w:pStyle w:val="ListParagraph"/>
        <w:tabs>
          <w:tab w:val="left" w:pos="709"/>
          <w:tab w:val="left" w:pos="3979"/>
          <w:tab w:val="left" w:pos="8789"/>
        </w:tabs>
        <w:spacing w:line="276" w:lineRule="auto"/>
        <w:contextualSpacing w:val="0"/>
        <w:jc w:val="both"/>
        <w:rPr>
          <w:rFonts w:ascii="Arial" w:hAnsi="Arial" w:cs="Arial"/>
          <w:color w:val="0070C0"/>
          <w:sz w:val="20"/>
          <w:szCs w:val="20"/>
          <w:lang w:val="en-US"/>
        </w:rPr>
      </w:pPr>
      <w:r>
        <w:rPr>
          <w:rFonts w:ascii="Arial" w:hAnsi="Arial" w:cs="Arial"/>
          <w:color w:val="0070C0"/>
          <w:sz w:val="20"/>
          <w:szCs w:val="20"/>
          <w:lang w:val="en-US"/>
        </w:rPr>
        <w:t>From PWM.c and Motor.c, TA</w:t>
      </w:r>
      <w:r w:rsidR="000E5E7B">
        <w:rPr>
          <w:rFonts w:ascii="Arial" w:hAnsi="Arial" w:cs="Arial"/>
          <w:color w:val="0070C0"/>
          <w:sz w:val="20"/>
          <w:szCs w:val="20"/>
          <w:lang w:val="en-US"/>
        </w:rPr>
        <w:t>x</w:t>
      </w:r>
      <w:r>
        <w:rPr>
          <w:rFonts w:ascii="Arial" w:hAnsi="Arial" w:cs="Arial"/>
          <w:color w:val="0070C0"/>
          <w:sz w:val="20"/>
          <w:szCs w:val="20"/>
          <w:lang w:val="en-US"/>
        </w:rPr>
        <w:t>CCR0 is loaded with 7500.</w:t>
      </w:r>
    </w:p>
    <w:p w14:paraId="70905F0A" w14:textId="306E51FE" w:rsidR="00672110" w:rsidRDefault="00672110" w:rsidP="00AB3FAF">
      <w:pPr>
        <w:pStyle w:val="ListParagraph"/>
        <w:tabs>
          <w:tab w:val="left" w:pos="709"/>
          <w:tab w:val="left" w:pos="3979"/>
          <w:tab w:val="left" w:pos="8789"/>
        </w:tabs>
        <w:spacing w:line="276" w:lineRule="auto"/>
        <w:contextualSpacing w:val="0"/>
        <w:jc w:val="both"/>
        <w:rPr>
          <w:rFonts w:ascii="Arial" w:hAnsi="Arial" w:cs="Arial"/>
          <w:color w:val="0070C0"/>
          <w:sz w:val="20"/>
          <w:szCs w:val="20"/>
          <w:lang w:val="en-US"/>
        </w:rPr>
      </w:pPr>
      <w:r>
        <w:rPr>
          <w:rFonts w:ascii="Arial" w:hAnsi="Arial" w:cs="Arial"/>
          <w:color w:val="0070C0"/>
          <w:sz w:val="20"/>
          <w:szCs w:val="20"/>
          <w:lang w:val="en-US"/>
        </w:rPr>
        <w:t>The period of the PWM wave is the time from a rising edge to the next rising edge</w:t>
      </w:r>
      <w:r>
        <w:rPr>
          <w:rFonts w:ascii="Arial" w:hAnsi="Arial" w:cs="Arial"/>
          <w:color w:val="0070C0"/>
          <w:sz w:val="20"/>
          <w:szCs w:val="20"/>
          <w:lang w:val="en-US"/>
        </w:rPr>
        <w:t>, which is the time taken to count 2 times TA</w:t>
      </w:r>
      <w:r w:rsidR="000E5E7B">
        <w:rPr>
          <w:rFonts w:ascii="Arial" w:hAnsi="Arial" w:cs="Arial"/>
          <w:color w:val="0070C0"/>
          <w:sz w:val="20"/>
          <w:szCs w:val="20"/>
          <w:lang w:val="en-US"/>
        </w:rPr>
        <w:t>x</w:t>
      </w:r>
      <w:r>
        <w:rPr>
          <w:rFonts w:ascii="Arial" w:hAnsi="Arial" w:cs="Arial"/>
          <w:color w:val="0070C0"/>
          <w:sz w:val="20"/>
          <w:szCs w:val="20"/>
          <w:lang w:val="en-US"/>
        </w:rPr>
        <w:t>CCR0 = 15000.</w:t>
      </w:r>
    </w:p>
    <w:p w14:paraId="1582CA46" w14:textId="2F62636A" w:rsidR="00672110" w:rsidRDefault="00672110" w:rsidP="00AB3FAF">
      <w:pPr>
        <w:pStyle w:val="ListParagraph"/>
        <w:tabs>
          <w:tab w:val="left" w:pos="709"/>
          <w:tab w:val="left" w:pos="3979"/>
          <w:tab w:val="left" w:pos="8789"/>
        </w:tabs>
        <w:spacing w:line="276" w:lineRule="auto"/>
        <w:contextualSpacing w:val="0"/>
        <w:jc w:val="both"/>
        <w:rPr>
          <w:rFonts w:ascii="Arial" w:hAnsi="Arial" w:cs="Arial"/>
          <w:color w:val="0070C0"/>
          <w:sz w:val="20"/>
          <w:szCs w:val="20"/>
          <w:lang w:val="en-US"/>
        </w:rPr>
      </w:pPr>
      <w:r>
        <w:rPr>
          <w:rFonts w:ascii="Arial" w:hAnsi="Arial" w:cs="Arial"/>
          <w:color w:val="0070C0"/>
          <w:sz w:val="20"/>
          <w:szCs w:val="20"/>
          <w:lang w:val="en-US"/>
        </w:rPr>
        <w:t>From the previous question, Timer_A0 frequency is 1.5 MHz.</w:t>
      </w:r>
    </w:p>
    <w:p w14:paraId="403EBC86" w14:textId="2E65A1EE" w:rsidR="00672110" w:rsidRPr="00B04D39" w:rsidRDefault="00672110" w:rsidP="00B04D39">
      <w:pPr>
        <w:pStyle w:val="ListParagraph"/>
        <w:tabs>
          <w:tab w:val="left" w:pos="709"/>
          <w:tab w:val="left" w:pos="3979"/>
          <w:tab w:val="left" w:pos="8789"/>
        </w:tabs>
        <w:spacing w:line="276" w:lineRule="auto"/>
        <w:contextualSpacing w:val="0"/>
        <w:jc w:val="both"/>
        <w:rPr>
          <w:rFonts w:ascii="Arial" w:hAnsi="Arial" w:cs="Arial"/>
          <w:color w:val="0070C0"/>
          <w:sz w:val="20"/>
          <w:szCs w:val="20"/>
          <w:lang w:val="en-US"/>
        </w:rPr>
      </w:pPr>
      <w:r>
        <w:rPr>
          <w:rFonts w:ascii="Arial" w:hAnsi="Arial" w:cs="Arial"/>
          <w:color w:val="0070C0"/>
          <w:sz w:val="20"/>
          <w:szCs w:val="20"/>
          <w:lang w:val="en-US"/>
        </w:rPr>
        <w:t xml:space="preserve">In one second, the timer can </w:t>
      </w:r>
      <w:proofErr w:type="gramStart"/>
      <w:r>
        <w:rPr>
          <w:rFonts w:ascii="Arial" w:hAnsi="Arial" w:cs="Arial"/>
          <w:color w:val="0070C0"/>
          <w:sz w:val="20"/>
          <w:szCs w:val="20"/>
          <w:lang w:val="en-US"/>
        </w:rPr>
        <w:t>count up</w:t>
      </w:r>
      <w:proofErr w:type="gramEnd"/>
      <w:r>
        <w:rPr>
          <w:rFonts w:ascii="Arial" w:hAnsi="Arial" w:cs="Arial"/>
          <w:color w:val="0070C0"/>
          <w:sz w:val="20"/>
          <w:szCs w:val="20"/>
          <w:lang w:val="en-US"/>
        </w:rPr>
        <w:t xml:space="preserve"> and down 1.5 MHz / 15000 = 100 Hz, meaning 100 rising edges is 1 second.</w:t>
      </w:r>
      <w:r w:rsidR="00077EF8">
        <w:rPr>
          <w:rFonts w:ascii="Arial" w:hAnsi="Arial" w:cs="Arial"/>
          <w:color w:val="0070C0"/>
          <w:sz w:val="20"/>
          <w:szCs w:val="20"/>
          <w:lang w:val="en-US"/>
        </w:rPr>
        <w:t xml:space="preserve"> </w:t>
      </w:r>
      <w:r>
        <w:rPr>
          <w:rFonts w:ascii="Arial" w:hAnsi="Arial" w:cs="Arial"/>
          <w:color w:val="0070C0"/>
          <w:sz w:val="20"/>
          <w:szCs w:val="20"/>
          <w:lang w:val="en-US"/>
        </w:rPr>
        <w:t>Therefore, the PWM frequency is 100 Hz.</w:t>
      </w:r>
    </w:p>
    <w:p w14:paraId="37875208" w14:textId="5273A71D" w:rsidR="001507D2" w:rsidRPr="00B04D39" w:rsidRDefault="001507D2" w:rsidP="007D4725">
      <w:pPr>
        <w:pStyle w:val="ListParagraph"/>
        <w:numPr>
          <w:ilvl w:val="0"/>
          <w:numId w:val="10"/>
        </w:numPr>
        <w:tabs>
          <w:tab w:val="left" w:pos="709"/>
          <w:tab w:val="left" w:pos="3979"/>
          <w:tab w:val="left" w:pos="8789"/>
        </w:tabs>
        <w:spacing w:line="276" w:lineRule="auto"/>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F749D0">
        <w:rPr>
          <w:rFonts w:ascii="Arial" w:hAnsi="Arial" w:cs="Arial"/>
          <w:color w:val="000000" w:themeColor="text1"/>
          <w:sz w:val="20"/>
          <w:szCs w:val="20"/>
          <w:lang w:val="en-US"/>
        </w:rPr>
        <w:t xml:space="preserve"> </w:t>
      </w:r>
      <w:r w:rsidR="00EC43E1">
        <w:rPr>
          <w:rFonts w:ascii="Arial" w:hAnsi="Arial" w:cs="Arial"/>
          <w:color w:val="000000" w:themeColor="text1"/>
          <w:sz w:val="20"/>
          <w:szCs w:val="20"/>
          <w:lang w:val="en-US"/>
        </w:rPr>
        <w:t>6.5</w:t>
      </w:r>
      <w:r w:rsidR="00F749D0">
        <w:rPr>
          <w:rFonts w:ascii="Arial" w:hAnsi="Arial" w:cs="Arial"/>
          <w:color w:val="000000" w:themeColor="text1"/>
          <w:sz w:val="20"/>
          <w:szCs w:val="20"/>
          <w:lang w:val="en-US"/>
        </w:rPr>
        <w:t>.</w:t>
      </w:r>
      <w:r w:rsidR="00F749D0" w:rsidRPr="00EC43E1">
        <w:rPr>
          <w:rFonts w:ascii="Arial" w:hAnsi="Arial" w:cs="Arial"/>
          <w:color w:val="000000" w:themeColor="text1"/>
          <w:sz w:val="16"/>
          <w:szCs w:val="20"/>
          <w:lang w:val="en-US"/>
        </w:rPr>
        <w:t xml:space="preserve"> </w:t>
      </w:r>
      <w:r w:rsidR="00EC43E1" w:rsidRPr="00EC43E1">
        <w:rPr>
          <w:rFonts w:ascii="Arial" w:hAnsi="Arial" w:cs="Arial"/>
          <w:sz w:val="20"/>
          <w:szCs w:val="24"/>
          <w:lang w:eastAsia="en-SG"/>
        </w:rPr>
        <w:t>Is interrupt mechanism used in the PWM generation via Timers?</w:t>
      </w:r>
    </w:p>
    <w:p w14:paraId="39DEE3E5" w14:textId="3FD9A5C5" w:rsidR="00B04D39" w:rsidRDefault="00B04D39" w:rsidP="00B04D39">
      <w:pPr>
        <w:pStyle w:val="ListParagraph"/>
        <w:tabs>
          <w:tab w:val="left" w:pos="709"/>
          <w:tab w:val="left" w:pos="3979"/>
          <w:tab w:val="left" w:pos="8789"/>
        </w:tabs>
        <w:spacing w:line="276" w:lineRule="auto"/>
        <w:contextualSpacing w:val="0"/>
        <w:jc w:val="both"/>
        <w:rPr>
          <w:rFonts w:ascii="Arial" w:hAnsi="Arial" w:cs="Arial"/>
          <w:color w:val="000000" w:themeColor="text1"/>
          <w:sz w:val="20"/>
          <w:szCs w:val="20"/>
          <w:lang w:val="en-US"/>
        </w:rPr>
      </w:pPr>
      <w:r w:rsidRPr="00B04D39">
        <w:rPr>
          <w:rFonts w:ascii="Arial" w:hAnsi="Arial" w:cs="Arial"/>
          <w:color w:val="0070C0"/>
          <w:sz w:val="20"/>
          <w:szCs w:val="20"/>
          <w:lang w:val="en-US"/>
        </w:rPr>
        <w:t xml:space="preserve">No, as the interrupt enable bit </w:t>
      </w:r>
      <w:r w:rsidR="00077EF8">
        <w:rPr>
          <w:rFonts w:ascii="Arial" w:hAnsi="Arial" w:cs="Arial"/>
          <w:color w:val="0070C0"/>
          <w:sz w:val="20"/>
          <w:szCs w:val="20"/>
          <w:lang w:val="en-US"/>
        </w:rPr>
        <w:t xml:space="preserve">(TAIE) </w:t>
      </w:r>
      <w:r w:rsidRPr="00B04D39">
        <w:rPr>
          <w:rFonts w:ascii="Arial" w:hAnsi="Arial" w:cs="Arial"/>
          <w:color w:val="0070C0"/>
          <w:sz w:val="20"/>
          <w:szCs w:val="20"/>
          <w:lang w:val="en-US"/>
        </w:rPr>
        <w:t>in TA</w:t>
      </w:r>
      <w:r w:rsidR="000E5E7B">
        <w:rPr>
          <w:rFonts w:ascii="Arial" w:hAnsi="Arial" w:cs="Arial"/>
          <w:color w:val="0070C0"/>
          <w:sz w:val="20"/>
          <w:szCs w:val="20"/>
          <w:lang w:val="en-US"/>
        </w:rPr>
        <w:t>x</w:t>
      </w:r>
      <w:r w:rsidRPr="00B04D39">
        <w:rPr>
          <w:rFonts w:ascii="Arial" w:hAnsi="Arial" w:cs="Arial"/>
          <w:color w:val="0070C0"/>
          <w:sz w:val="20"/>
          <w:szCs w:val="20"/>
          <w:lang w:val="en-US"/>
        </w:rPr>
        <w:t>CTL is not set, therefore, no interrupts would be created.</w:t>
      </w:r>
    </w:p>
    <w:p w14:paraId="32E0DA0D" w14:textId="3134FA3E" w:rsidR="001507D2" w:rsidRDefault="001507D2" w:rsidP="007D4725">
      <w:pPr>
        <w:pStyle w:val="ListParagraph"/>
        <w:numPr>
          <w:ilvl w:val="0"/>
          <w:numId w:val="10"/>
        </w:numPr>
        <w:tabs>
          <w:tab w:val="left" w:pos="709"/>
          <w:tab w:val="left" w:pos="3979"/>
          <w:tab w:val="left" w:pos="8789"/>
        </w:tabs>
        <w:spacing w:line="276" w:lineRule="auto"/>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970BE3">
        <w:rPr>
          <w:rFonts w:ascii="Arial" w:hAnsi="Arial" w:cs="Arial"/>
          <w:color w:val="000000" w:themeColor="text1"/>
          <w:sz w:val="20"/>
          <w:szCs w:val="20"/>
          <w:lang w:val="en-US"/>
        </w:rPr>
        <w:t xml:space="preserve"> 6</w:t>
      </w:r>
      <w:r w:rsidR="000E7070">
        <w:rPr>
          <w:rFonts w:ascii="Arial" w:hAnsi="Arial" w:cs="Arial"/>
          <w:color w:val="000000" w:themeColor="text1"/>
          <w:sz w:val="20"/>
          <w:szCs w:val="20"/>
          <w:lang w:val="en-US"/>
        </w:rPr>
        <w:t>.</w:t>
      </w:r>
      <w:r w:rsidR="00970BE3">
        <w:rPr>
          <w:rFonts w:ascii="Arial" w:hAnsi="Arial" w:cs="Arial"/>
          <w:color w:val="000000" w:themeColor="text1"/>
          <w:sz w:val="20"/>
          <w:szCs w:val="20"/>
          <w:lang w:val="en-US"/>
        </w:rPr>
        <w:t>5</w:t>
      </w:r>
      <w:r w:rsidR="000E7070">
        <w:rPr>
          <w:rFonts w:ascii="Arial" w:hAnsi="Arial" w:cs="Arial"/>
          <w:color w:val="000000" w:themeColor="text1"/>
          <w:sz w:val="20"/>
          <w:szCs w:val="20"/>
          <w:lang w:val="en-US"/>
        </w:rPr>
        <w:t xml:space="preserve">. </w:t>
      </w:r>
      <w:r w:rsidR="00970BE3">
        <w:rPr>
          <w:rFonts w:ascii="Arial" w:hAnsi="Arial" w:cs="Arial"/>
          <w:color w:val="000000" w:themeColor="text1"/>
          <w:sz w:val="20"/>
          <w:szCs w:val="20"/>
          <w:lang w:val="en-US"/>
        </w:rPr>
        <w:t xml:space="preserve">What is the </w:t>
      </w:r>
      <w:r w:rsidR="004A6224">
        <w:rPr>
          <w:rFonts w:ascii="Arial" w:hAnsi="Arial" w:cs="Arial"/>
          <w:color w:val="000000" w:themeColor="text1"/>
          <w:sz w:val="20"/>
          <w:szCs w:val="20"/>
          <w:lang w:val="en-US"/>
        </w:rPr>
        <w:t>IRQ</w:t>
      </w:r>
      <w:r w:rsidR="00970BE3">
        <w:rPr>
          <w:rFonts w:ascii="Arial" w:hAnsi="Arial" w:cs="Arial"/>
          <w:color w:val="000000" w:themeColor="text1"/>
          <w:sz w:val="20"/>
          <w:szCs w:val="20"/>
          <w:lang w:val="en-US"/>
        </w:rPr>
        <w:t xml:space="preserve"> number corresponding to the interrupt used by Timer_A1 in </w:t>
      </w:r>
      <w:r w:rsidR="00970BE3" w:rsidRPr="00970BE3">
        <w:rPr>
          <w:rFonts w:ascii="Arial" w:hAnsi="Arial" w:cs="Arial"/>
          <w:color w:val="000000" w:themeColor="text1"/>
          <w:sz w:val="20"/>
          <w:szCs w:val="20"/>
          <w:lang w:val="en-US"/>
        </w:rPr>
        <w:t>Lab3_TimerCompare_Motor</w:t>
      </w:r>
      <w:r w:rsidR="00970BE3">
        <w:rPr>
          <w:rFonts w:ascii="Arial" w:hAnsi="Arial" w:cs="Arial"/>
          <w:color w:val="000000" w:themeColor="text1"/>
          <w:sz w:val="20"/>
          <w:szCs w:val="20"/>
          <w:lang w:val="en-US"/>
        </w:rPr>
        <w:t xml:space="preserve"> project use</w:t>
      </w:r>
      <w:r w:rsidR="000E7070">
        <w:rPr>
          <w:rFonts w:ascii="Arial" w:hAnsi="Arial" w:cs="Arial"/>
          <w:color w:val="000000" w:themeColor="text1"/>
          <w:sz w:val="20"/>
          <w:szCs w:val="20"/>
          <w:lang w:val="en-US"/>
        </w:rPr>
        <w:t>?</w:t>
      </w:r>
      <w:r w:rsidR="004A6224">
        <w:rPr>
          <w:rFonts w:ascii="Arial" w:hAnsi="Arial" w:cs="Arial"/>
          <w:color w:val="000000" w:themeColor="text1"/>
          <w:sz w:val="20"/>
          <w:szCs w:val="20"/>
          <w:lang w:val="en-US"/>
        </w:rPr>
        <w:t xml:space="preserve">  What is the corresponding Exception number?</w:t>
      </w:r>
    </w:p>
    <w:p w14:paraId="5870DE62" w14:textId="3A8C6551" w:rsidR="000E5E7B" w:rsidRDefault="003F7A8C" w:rsidP="000E5E7B">
      <w:pPr>
        <w:pStyle w:val="ListParagraph"/>
        <w:tabs>
          <w:tab w:val="left" w:pos="709"/>
          <w:tab w:val="left" w:pos="3979"/>
          <w:tab w:val="left" w:pos="8789"/>
        </w:tabs>
        <w:spacing w:line="276" w:lineRule="auto"/>
        <w:contextualSpacing w:val="0"/>
        <w:jc w:val="both"/>
        <w:rPr>
          <w:rFonts w:ascii="Arial" w:hAnsi="Arial" w:cs="Arial"/>
          <w:color w:val="0070C0"/>
          <w:sz w:val="20"/>
          <w:szCs w:val="20"/>
          <w:lang w:val="en-US"/>
        </w:rPr>
      </w:pPr>
      <w:r w:rsidRPr="003F7A8C">
        <w:rPr>
          <w:rFonts w:ascii="Arial" w:hAnsi="Arial" w:cs="Arial"/>
          <w:color w:val="0070C0"/>
          <w:sz w:val="20"/>
          <w:szCs w:val="20"/>
          <w:lang w:val="en-US"/>
        </w:rPr>
        <w:t>IRQ number 10</w:t>
      </w:r>
    </w:p>
    <w:p w14:paraId="37179C22" w14:textId="466D4587" w:rsidR="003F7A8C" w:rsidRDefault="003F7A8C" w:rsidP="000E5E7B">
      <w:pPr>
        <w:pStyle w:val="ListParagraph"/>
        <w:tabs>
          <w:tab w:val="left" w:pos="709"/>
          <w:tab w:val="left" w:pos="3979"/>
          <w:tab w:val="left" w:pos="8789"/>
        </w:tabs>
        <w:spacing w:line="276" w:lineRule="auto"/>
        <w:contextualSpacing w:val="0"/>
        <w:jc w:val="both"/>
        <w:rPr>
          <w:rFonts w:ascii="Arial" w:hAnsi="Arial" w:cs="Arial"/>
          <w:color w:val="000000" w:themeColor="text1"/>
          <w:sz w:val="20"/>
          <w:szCs w:val="20"/>
          <w:lang w:val="en-US"/>
        </w:rPr>
      </w:pPr>
      <w:r w:rsidRPr="003F7A8C">
        <w:rPr>
          <w:rFonts w:ascii="Arial" w:hAnsi="Arial" w:cs="Arial"/>
          <w:color w:val="0070C0"/>
          <w:sz w:val="20"/>
          <w:szCs w:val="20"/>
          <w:lang w:val="en-US"/>
        </w:rPr>
        <w:t>Exception Number is IRQ number + 16 = 26</w:t>
      </w:r>
    </w:p>
    <w:sectPr w:rsidR="003F7A8C" w:rsidSect="002F631B">
      <w:headerReference w:type="default" r:id="rId10"/>
      <w:footerReference w:type="defaul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B520B" w14:textId="77777777" w:rsidR="00252E34" w:rsidRDefault="00252E34" w:rsidP="0056511C">
      <w:pPr>
        <w:spacing w:after="0" w:line="240" w:lineRule="auto"/>
      </w:pPr>
      <w:r>
        <w:separator/>
      </w:r>
    </w:p>
  </w:endnote>
  <w:endnote w:type="continuationSeparator" w:id="0">
    <w:p w14:paraId="5F17460B" w14:textId="77777777" w:rsidR="00252E34" w:rsidRDefault="00252E34" w:rsidP="0056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5B6A2" w14:textId="0F5741FB" w:rsidR="006D0FCF" w:rsidRDefault="00A60008">
    <w:pPr>
      <w:pStyle w:val="Footer"/>
    </w:pPr>
    <w:r>
      <w:t>OHL202</w:t>
    </w:r>
    <w:r w:rsidR="00A13954">
      <w:t>1</w:t>
    </w:r>
  </w:p>
  <w:p w14:paraId="7EFC328C" w14:textId="77777777" w:rsidR="006D0FCF" w:rsidRDefault="006D0F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A708F" w14:textId="77777777" w:rsidR="006D0FCF" w:rsidRDefault="006D0FCF">
    <w:pPr>
      <w:pStyle w:val="Footer"/>
    </w:pPr>
  </w:p>
  <w:p w14:paraId="43ACFC36" w14:textId="77777777" w:rsidR="006D0FCF" w:rsidRDefault="006D0F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D7DDF" w14:textId="77777777" w:rsidR="00252E34" w:rsidRDefault="00252E34" w:rsidP="0056511C">
      <w:pPr>
        <w:spacing w:after="0" w:line="240" w:lineRule="auto"/>
      </w:pPr>
      <w:r>
        <w:separator/>
      </w:r>
    </w:p>
  </w:footnote>
  <w:footnote w:type="continuationSeparator" w:id="0">
    <w:p w14:paraId="263F6987" w14:textId="77777777" w:rsidR="00252E34" w:rsidRDefault="00252E34" w:rsidP="00565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3063A" w14:textId="6E49F623" w:rsidR="0056511C" w:rsidRDefault="0056511C" w:rsidP="00C96FEC">
    <w:pPr>
      <w:pStyle w:val="N18C"/>
      <w:jc w:val="right"/>
      <w:rPr>
        <w:sz w:val="24"/>
        <w:szCs w:val="24"/>
      </w:rPr>
    </w:pPr>
    <w:r>
      <w:tab/>
    </w:r>
    <w:r>
      <w:rPr>
        <w:sz w:val="24"/>
        <w:szCs w:val="24"/>
      </w:rPr>
      <w:t>CE</w:t>
    </w:r>
    <w:r w:rsidR="00DC51EA">
      <w:rPr>
        <w:sz w:val="24"/>
        <w:szCs w:val="24"/>
      </w:rPr>
      <w:t>2107</w:t>
    </w:r>
    <w:r>
      <w:rPr>
        <w:sz w:val="24"/>
        <w:szCs w:val="24"/>
      </w:rPr>
      <w:t xml:space="preserve"> </w:t>
    </w:r>
    <w:r w:rsidR="00DC51EA">
      <w:rPr>
        <w:sz w:val="24"/>
        <w:szCs w:val="24"/>
      </w:rPr>
      <w:t>Microprocessor System Design and Development</w:t>
    </w:r>
  </w:p>
  <w:p w14:paraId="715A0B77" w14:textId="77777777" w:rsidR="0056511C" w:rsidRDefault="0056511C" w:rsidP="0056511C">
    <w:pPr>
      <w:pStyle w:val="Header"/>
      <w:tabs>
        <w:tab w:val="clear" w:pos="4513"/>
        <w:tab w:val="clear" w:pos="9026"/>
        <w:tab w:val="left" w:pos="3879"/>
      </w:tabs>
    </w:pPr>
  </w:p>
  <w:p w14:paraId="2676B677" w14:textId="77777777" w:rsidR="0056511C" w:rsidRDefault="005651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4858"/>
    <w:multiLevelType w:val="hybridMultilevel"/>
    <w:tmpl w:val="D26887C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0A1201E8"/>
    <w:multiLevelType w:val="multilevel"/>
    <w:tmpl w:val="B0BEE052"/>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2" w15:restartNumberingAfterBreak="0">
    <w:nsid w:val="0AD70E71"/>
    <w:multiLevelType w:val="hybridMultilevel"/>
    <w:tmpl w:val="938CE44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13387620"/>
    <w:multiLevelType w:val="hybridMultilevel"/>
    <w:tmpl w:val="77487B08"/>
    <w:lvl w:ilvl="0" w:tplc="FE7EBDCA">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F7A3CA4"/>
    <w:multiLevelType w:val="hybridMultilevel"/>
    <w:tmpl w:val="30FED2BC"/>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15:restartNumberingAfterBreak="0">
    <w:nsid w:val="22247245"/>
    <w:multiLevelType w:val="multilevel"/>
    <w:tmpl w:val="1A86ED86"/>
    <w:lvl w:ilvl="0">
      <w:start w:val="1"/>
      <w:numFmt w:val="decimal"/>
      <w:lvlText w:val="%1"/>
      <w:lvlJc w:val="left"/>
      <w:pPr>
        <w:ind w:left="919" w:hanging="459"/>
      </w:pPr>
      <w:rPr>
        <w:rFonts w:hint="default"/>
      </w:rPr>
    </w:lvl>
    <w:lvl w:ilvl="1">
      <w:start w:val="3"/>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6" w15:restartNumberingAfterBreak="0">
    <w:nsid w:val="295442A7"/>
    <w:multiLevelType w:val="hybridMultilevel"/>
    <w:tmpl w:val="90664188"/>
    <w:lvl w:ilvl="0" w:tplc="664E14C0">
      <w:start w:val="1"/>
      <w:numFmt w:val="lowerRoman"/>
      <w:lvlText w:val="%1)"/>
      <w:lvlJc w:val="left"/>
      <w:pPr>
        <w:ind w:left="1220" w:hanging="720"/>
      </w:pPr>
      <w:rPr>
        <w:rFonts w:ascii="Times New Roman" w:eastAsia="Arial" w:hAnsi="Times New Roman" w:cs="Times New Roman" w:hint="default"/>
        <w:spacing w:val="-1"/>
        <w:sz w:val="24"/>
        <w:szCs w:val="24"/>
      </w:rPr>
    </w:lvl>
    <w:lvl w:ilvl="1" w:tplc="825C9B8C">
      <w:start w:val="1"/>
      <w:numFmt w:val="bullet"/>
      <w:lvlText w:val="•"/>
      <w:lvlJc w:val="left"/>
      <w:pPr>
        <w:ind w:left="2060" w:hanging="720"/>
      </w:pPr>
      <w:rPr>
        <w:rFonts w:hint="default"/>
      </w:rPr>
    </w:lvl>
    <w:lvl w:ilvl="2" w:tplc="B202A3A2">
      <w:start w:val="1"/>
      <w:numFmt w:val="bullet"/>
      <w:lvlText w:val="•"/>
      <w:lvlJc w:val="left"/>
      <w:pPr>
        <w:ind w:left="2900" w:hanging="720"/>
      </w:pPr>
      <w:rPr>
        <w:rFonts w:hint="default"/>
      </w:rPr>
    </w:lvl>
    <w:lvl w:ilvl="3" w:tplc="24484DCE">
      <w:start w:val="1"/>
      <w:numFmt w:val="bullet"/>
      <w:lvlText w:val="•"/>
      <w:lvlJc w:val="left"/>
      <w:pPr>
        <w:ind w:left="3740" w:hanging="720"/>
      </w:pPr>
      <w:rPr>
        <w:rFonts w:hint="default"/>
      </w:rPr>
    </w:lvl>
    <w:lvl w:ilvl="4" w:tplc="57665F7C">
      <w:start w:val="1"/>
      <w:numFmt w:val="bullet"/>
      <w:lvlText w:val="•"/>
      <w:lvlJc w:val="left"/>
      <w:pPr>
        <w:ind w:left="4580" w:hanging="720"/>
      </w:pPr>
      <w:rPr>
        <w:rFonts w:hint="default"/>
      </w:rPr>
    </w:lvl>
    <w:lvl w:ilvl="5" w:tplc="AF84F5EE">
      <w:start w:val="1"/>
      <w:numFmt w:val="bullet"/>
      <w:lvlText w:val="•"/>
      <w:lvlJc w:val="left"/>
      <w:pPr>
        <w:ind w:left="5420" w:hanging="720"/>
      </w:pPr>
      <w:rPr>
        <w:rFonts w:hint="default"/>
      </w:rPr>
    </w:lvl>
    <w:lvl w:ilvl="6" w:tplc="68E20D78">
      <w:start w:val="1"/>
      <w:numFmt w:val="bullet"/>
      <w:lvlText w:val="•"/>
      <w:lvlJc w:val="left"/>
      <w:pPr>
        <w:ind w:left="6260" w:hanging="720"/>
      </w:pPr>
      <w:rPr>
        <w:rFonts w:hint="default"/>
      </w:rPr>
    </w:lvl>
    <w:lvl w:ilvl="7" w:tplc="274C07B0">
      <w:start w:val="1"/>
      <w:numFmt w:val="bullet"/>
      <w:lvlText w:val="•"/>
      <w:lvlJc w:val="left"/>
      <w:pPr>
        <w:ind w:left="7100" w:hanging="720"/>
      </w:pPr>
      <w:rPr>
        <w:rFonts w:hint="default"/>
      </w:rPr>
    </w:lvl>
    <w:lvl w:ilvl="8" w:tplc="68CE0668">
      <w:start w:val="1"/>
      <w:numFmt w:val="bullet"/>
      <w:lvlText w:val="•"/>
      <w:lvlJc w:val="left"/>
      <w:pPr>
        <w:ind w:left="7940" w:hanging="720"/>
      </w:pPr>
      <w:rPr>
        <w:rFonts w:hint="default"/>
      </w:rPr>
    </w:lvl>
  </w:abstractNum>
  <w:abstractNum w:abstractNumId="7" w15:restartNumberingAfterBreak="0">
    <w:nsid w:val="403041E2"/>
    <w:multiLevelType w:val="hybridMultilevel"/>
    <w:tmpl w:val="C69033E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81F191B"/>
    <w:multiLevelType w:val="hybridMultilevel"/>
    <w:tmpl w:val="11D8DA64"/>
    <w:lvl w:ilvl="0" w:tplc="EF426132">
      <w:start w:val="1"/>
      <w:numFmt w:val="decimal"/>
      <w:lvlText w:val="%1."/>
      <w:lvlJc w:val="left"/>
      <w:pPr>
        <w:ind w:left="820" w:hanging="360"/>
      </w:pPr>
      <w:rPr>
        <w:rFonts w:ascii="Times New Roman" w:eastAsia="Times New Roman" w:hAnsi="Times New Roman" w:hint="default"/>
        <w:b/>
        <w:bCs/>
        <w:color w:val="000000" w:themeColor="text1"/>
        <w:sz w:val="28"/>
        <w:szCs w:val="28"/>
      </w:rPr>
    </w:lvl>
    <w:lvl w:ilvl="1" w:tplc="C1B617FA">
      <w:start w:val="1"/>
      <w:numFmt w:val="decimal"/>
      <w:lvlText w:val="%2."/>
      <w:lvlJc w:val="left"/>
      <w:pPr>
        <w:ind w:left="527" w:hanging="360"/>
      </w:pPr>
      <w:rPr>
        <w:rFonts w:ascii="Times New Roman" w:eastAsia="Calibri" w:hAnsi="Times New Roman" w:cs="Times New Roman" w:hint="default"/>
        <w:sz w:val="24"/>
        <w:szCs w:val="24"/>
      </w:rPr>
    </w:lvl>
    <w:lvl w:ilvl="2" w:tplc="9B7C8FCE">
      <w:start w:val="1"/>
      <w:numFmt w:val="bullet"/>
      <w:lvlText w:val="•"/>
      <w:lvlJc w:val="left"/>
      <w:pPr>
        <w:ind w:left="918" w:hanging="360"/>
      </w:pPr>
      <w:rPr>
        <w:rFonts w:hint="default"/>
      </w:rPr>
    </w:lvl>
    <w:lvl w:ilvl="3" w:tplc="3D9269B6">
      <w:start w:val="1"/>
      <w:numFmt w:val="bullet"/>
      <w:lvlText w:val="•"/>
      <w:lvlJc w:val="left"/>
      <w:pPr>
        <w:ind w:left="2056" w:hanging="360"/>
      </w:pPr>
      <w:rPr>
        <w:rFonts w:hint="default"/>
      </w:rPr>
    </w:lvl>
    <w:lvl w:ilvl="4" w:tplc="C54203C4">
      <w:start w:val="1"/>
      <w:numFmt w:val="bullet"/>
      <w:lvlText w:val="•"/>
      <w:lvlJc w:val="left"/>
      <w:pPr>
        <w:ind w:left="3194" w:hanging="360"/>
      </w:pPr>
      <w:rPr>
        <w:rFonts w:hint="default"/>
      </w:rPr>
    </w:lvl>
    <w:lvl w:ilvl="5" w:tplc="B414EAFE">
      <w:start w:val="1"/>
      <w:numFmt w:val="bullet"/>
      <w:lvlText w:val="•"/>
      <w:lvlJc w:val="left"/>
      <w:pPr>
        <w:ind w:left="4331" w:hanging="360"/>
      </w:pPr>
      <w:rPr>
        <w:rFonts w:hint="default"/>
      </w:rPr>
    </w:lvl>
    <w:lvl w:ilvl="6" w:tplc="C7D020A6">
      <w:start w:val="1"/>
      <w:numFmt w:val="bullet"/>
      <w:lvlText w:val="•"/>
      <w:lvlJc w:val="left"/>
      <w:pPr>
        <w:ind w:left="5469" w:hanging="360"/>
      </w:pPr>
      <w:rPr>
        <w:rFonts w:hint="default"/>
      </w:rPr>
    </w:lvl>
    <w:lvl w:ilvl="7" w:tplc="C54229D4">
      <w:start w:val="1"/>
      <w:numFmt w:val="bullet"/>
      <w:lvlText w:val="•"/>
      <w:lvlJc w:val="left"/>
      <w:pPr>
        <w:ind w:left="6607" w:hanging="360"/>
      </w:pPr>
      <w:rPr>
        <w:rFonts w:hint="default"/>
      </w:rPr>
    </w:lvl>
    <w:lvl w:ilvl="8" w:tplc="1B24B5E6">
      <w:start w:val="1"/>
      <w:numFmt w:val="bullet"/>
      <w:lvlText w:val="•"/>
      <w:lvlJc w:val="left"/>
      <w:pPr>
        <w:ind w:left="7744" w:hanging="360"/>
      </w:pPr>
      <w:rPr>
        <w:rFonts w:hint="default"/>
      </w:rPr>
    </w:lvl>
  </w:abstractNum>
  <w:abstractNum w:abstractNumId="9" w15:restartNumberingAfterBreak="0">
    <w:nsid w:val="49E76072"/>
    <w:multiLevelType w:val="hybridMultilevel"/>
    <w:tmpl w:val="C00E8A32"/>
    <w:lvl w:ilvl="0" w:tplc="743A552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C411302"/>
    <w:multiLevelType w:val="hybridMultilevel"/>
    <w:tmpl w:val="D360BC4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1" w15:restartNumberingAfterBreak="0">
    <w:nsid w:val="4E857CE2"/>
    <w:multiLevelType w:val="hybridMultilevel"/>
    <w:tmpl w:val="557C1020"/>
    <w:lvl w:ilvl="0" w:tplc="919ED2C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6401940"/>
    <w:multiLevelType w:val="hybridMultilevel"/>
    <w:tmpl w:val="2BBEA6DA"/>
    <w:lvl w:ilvl="0" w:tplc="1F5ECEE2">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3" w15:restartNumberingAfterBreak="0">
    <w:nsid w:val="58296DC0"/>
    <w:multiLevelType w:val="hybridMultilevel"/>
    <w:tmpl w:val="6966CF3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9763AF0"/>
    <w:multiLevelType w:val="hybridMultilevel"/>
    <w:tmpl w:val="6C823C3C"/>
    <w:lvl w:ilvl="0" w:tplc="5B74E0D0">
      <w:start w:val="1"/>
      <w:numFmt w:val="lowerRoman"/>
      <w:lvlText w:val="%1)"/>
      <w:lvlJc w:val="left"/>
      <w:pPr>
        <w:ind w:left="1220" w:hanging="720"/>
      </w:pPr>
      <w:rPr>
        <w:rFonts w:ascii="Times New Roman" w:eastAsia="Arial" w:hAnsi="Times New Roman" w:cs="Times New Roman" w:hint="default"/>
        <w:spacing w:val="-1"/>
        <w:sz w:val="24"/>
        <w:szCs w:val="24"/>
      </w:rPr>
    </w:lvl>
    <w:lvl w:ilvl="1" w:tplc="95BCFB2A">
      <w:start w:val="1"/>
      <w:numFmt w:val="bullet"/>
      <w:lvlText w:val="•"/>
      <w:lvlJc w:val="left"/>
      <w:pPr>
        <w:ind w:left="2060" w:hanging="720"/>
      </w:pPr>
      <w:rPr>
        <w:rFonts w:hint="default"/>
      </w:rPr>
    </w:lvl>
    <w:lvl w:ilvl="2" w:tplc="36B8B9F4">
      <w:start w:val="1"/>
      <w:numFmt w:val="bullet"/>
      <w:lvlText w:val="•"/>
      <w:lvlJc w:val="left"/>
      <w:pPr>
        <w:ind w:left="2900" w:hanging="720"/>
      </w:pPr>
      <w:rPr>
        <w:rFonts w:hint="default"/>
      </w:rPr>
    </w:lvl>
    <w:lvl w:ilvl="3" w:tplc="7E6EE908">
      <w:start w:val="1"/>
      <w:numFmt w:val="bullet"/>
      <w:lvlText w:val="•"/>
      <w:lvlJc w:val="left"/>
      <w:pPr>
        <w:ind w:left="3740" w:hanging="720"/>
      </w:pPr>
      <w:rPr>
        <w:rFonts w:hint="default"/>
      </w:rPr>
    </w:lvl>
    <w:lvl w:ilvl="4" w:tplc="9404DCE2">
      <w:start w:val="1"/>
      <w:numFmt w:val="bullet"/>
      <w:lvlText w:val="•"/>
      <w:lvlJc w:val="left"/>
      <w:pPr>
        <w:ind w:left="4580" w:hanging="720"/>
      </w:pPr>
      <w:rPr>
        <w:rFonts w:hint="default"/>
      </w:rPr>
    </w:lvl>
    <w:lvl w:ilvl="5" w:tplc="8D6617A2">
      <w:start w:val="1"/>
      <w:numFmt w:val="bullet"/>
      <w:lvlText w:val="•"/>
      <w:lvlJc w:val="left"/>
      <w:pPr>
        <w:ind w:left="5420" w:hanging="720"/>
      </w:pPr>
      <w:rPr>
        <w:rFonts w:hint="default"/>
      </w:rPr>
    </w:lvl>
    <w:lvl w:ilvl="6" w:tplc="E58CCEC2">
      <w:start w:val="1"/>
      <w:numFmt w:val="bullet"/>
      <w:lvlText w:val="•"/>
      <w:lvlJc w:val="left"/>
      <w:pPr>
        <w:ind w:left="6260" w:hanging="720"/>
      </w:pPr>
      <w:rPr>
        <w:rFonts w:hint="default"/>
      </w:rPr>
    </w:lvl>
    <w:lvl w:ilvl="7" w:tplc="6FC8C118">
      <w:start w:val="1"/>
      <w:numFmt w:val="bullet"/>
      <w:lvlText w:val="•"/>
      <w:lvlJc w:val="left"/>
      <w:pPr>
        <w:ind w:left="7100" w:hanging="720"/>
      </w:pPr>
      <w:rPr>
        <w:rFonts w:hint="default"/>
      </w:rPr>
    </w:lvl>
    <w:lvl w:ilvl="8" w:tplc="3424B62C">
      <w:start w:val="1"/>
      <w:numFmt w:val="bullet"/>
      <w:lvlText w:val="•"/>
      <w:lvlJc w:val="left"/>
      <w:pPr>
        <w:ind w:left="7940" w:hanging="720"/>
      </w:pPr>
      <w:rPr>
        <w:rFonts w:hint="default"/>
      </w:rPr>
    </w:lvl>
  </w:abstractNum>
  <w:abstractNum w:abstractNumId="15" w15:restartNumberingAfterBreak="0">
    <w:nsid w:val="5A826897"/>
    <w:multiLevelType w:val="hybridMultilevel"/>
    <w:tmpl w:val="0A0AA0F8"/>
    <w:lvl w:ilvl="0" w:tplc="B0124D0A">
      <w:numFmt w:val="decimal"/>
      <w:lvlText w:val="%1"/>
      <w:lvlJc w:val="left"/>
      <w:pPr>
        <w:ind w:left="2115" w:hanging="1320"/>
      </w:pPr>
      <w:rPr>
        <w:rFonts w:hint="default"/>
      </w:rPr>
    </w:lvl>
    <w:lvl w:ilvl="1" w:tplc="48090019" w:tentative="1">
      <w:start w:val="1"/>
      <w:numFmt w:val="lowerLetter"/>
      <w:lvlText w:val="%2."/>
      <w:lvlJc w:val="left"/>
      <w:pPr>
        <w:ind w:left="1875" w:hanging="360"/>
      </w:pPr>
    </w:lvl>
    <w:lvl w:ilvl="2" w:tplc="4809001B" w:tentative="1">
      <w:start w:val="1"/>
      <w:numFmt w:val="lowerRoman"/>
      <w:lvlText w:val="%3."/>
      <w:lvlJc w:val="right"/>
      <w:pPr>
        <w:ind w:left="2595" w:hanging="180"/>
      </w:pPr>
    </w:lvl>
    <w:lvl w:ilvl="3" w:tplc="4809000F" w:tentative="1">
      <w:start w:val="1"/>
      <w:numFmt w:val="decimal"/>
      <w:lvlText w:val="%4."/>
      <w:lvlJc w:val="left"/>
      <w:pPr>
        <w:ind w:left="3315" w:hanging="360"/>
      </w:pPr>
    </w:lvl>
    <w:lvl w:ilvl="4" w:tplc="48090019" w:tentative="1">
      <w:start w:val="1"/>
      <w:numFmt w:val="lowerLetter"/>
      <w:lvlText w:val="%5."/>
      <w:lvlJc w:val="left"/>
      <w:pPr>
        <w:ind w:left="4035" w:hanging="360"/>
      </w:pPr>
    </w:lvl>
    <w:lvl w:ilvl="5" w:tplc="4809001B" w:tentative="1">
      <w:start w:val="1"/>
      <w:numFmt w:val="lowerRoman"/>
      <w:lvlText w:val="%6."/>
      <w:lvlJc w:val="right"/>
      <w:pPr>
        <w:ind w:left="4755" w:hanging="180"/>
      </w:pPr>
    </w:lvl>
    <w:lvl w:ilvl="6" w:tplc="4809000F" w:tentative="1">
      <w:start w:val="1"/>
      <w:numFmt w:val="decimal"/>
      <w:lvlText w:val="%7."/>
      <w:lvlJc w:val="left"/>
      <w:pPr>
        <w:ind w:left="5475" w:hanging="360"/>
      </w:pPr>
    </w:lvl>
    <w:lvl w:ilvl="7" w:tplc="48090019" w:tentative="1">
      <w:start w:val="1"/>
      <w:numFmt w:val="lowerLetter"/>
      <w:lvlText w:val="%8."/>
      <w:lvlJc w:val="left"/>
      <w:pPr>
        <w:ind w:left="6195" w:hanging="360"/>
      </w:pPr>
    </w:lvl>
    <w:lvl w:ilvl="8" w:tplc="4809001B" w:tentative="1">
      <w:start w:val="1"/>
      <w:numFmt w:val="lowerRoman"/>
      <w:lvlText w:val="%9."/>
      <w:lvlJc w:val="right"/>
      <w:pPr>
        <w:ind w:left="6915" w:hanging="180"/>
      </w:pPr>
    </w:lvl>
  </w:abstractNum>
  <w:abstractNum w:abstractNumId="16" w15:restartNumberingAfterBreak="0">
    <w:nsid w:val="5AC3400C"/>
    <w:multiLevelType w:val="hybridMultilevel"/>
    <w:tmpl w:val="A28C6032"/>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7" w15:restartNumberingAfterBreak="0">
    <w:nsid w:val="65C9113A"/>
    <w:multiLevelType w:val="hybridMultilevel"/>
    <w:tmpl w:val="4492F8A8"/>
    <w:lvl w:ilvl="0" w:tplc="380CA27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729B03BA"/>
    <w:multiLevelType w:val="hybridMultilevel"/>
    <w:tmpl w:val="CCBCC6E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9" w15:restartNumberingAfterBreak="0">
    <w:nsid w:val="7F506207"/>
    <w:multiLevelType w:val="multilevel"/>
    <w:tmpl w:val="ADB22D7C"/>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Calibri" w:eastAsia="Calibri" w:hAnsi="Calibri"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num w:numId="1">
    <w:abstractNumId w:val="14"/>
  </w:num>
  <w:num w:numId="2">
    <w:abstractNumId w:val="6"/>
  </w:num>
  <w:num w:numId="3">
    <w:abstractNumId w:val="8"/>
  </w:num>
  <w:num w:numId="4">
    <w:abstractNumId w:val="1"/>
  </w:num>
  <w:num w:numId="5">
    <w:abstractNumId w:val="5"/>
  </w:num>
  <w:num w:numId="6">
    <w:abstractNumId w:val="19"/>
  </w:num>
  <w:num w:numId="7">
    <w:abstractNumId w:val="17"/>
  </w:num>
  <w:num w:numId="8">
    <w:abstractNumId w:val="9"/>
  </w:num>
  <w:num w:numId="9">
    <w:abstractNumId w:val="11"/>
  </w:num>
  <w:num w:numId="10">
    <w:abstractNumId w:val="13"/>
  </w:num>
  <w:num w:numId="11">
    <w:abstractNumId w:val="7"/>
  </w:num>
  <w:num w:numId="12">
    <w:abstractNumId w:val="10"/>
  </w:num>
  <w:num w:numId="13">
    <w:abstractNumId w:val="18"/>
  </w:num>
  <w:num w:numId="14">
    <w:abstractNumId w:val="16"/>
  </w:num>
  <w:num w:numId="15">
    <w:abstractNumId w:val="2"/>
  </w:num>
  <w:num w:numId="16">
    <w:abstractNumId w:val="4"/>
  </w:num>
  <w:num w:numId="17">
    <w:abstractNumId w:val="0"/>
  </w:num>
  <w:num w:numId="18">
    <w:abstractNumId w:val="3"/>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11C"/>
    <w:rsid w:val="00004E49"/>
    <w:rsid w:val="00076E95"/>
    <w:rsid w:val="00077EF8"/>
    <w:rsid w:val="00083B4E"/>
    <w:rsid w:val="00083E49"/>
    <w:rsid w:val="0009022D"/>
    <w:rsid w:val="00094C90"/>
    <w:rsid w:val="0009536C"/>
    <w:rsid w:val="000A01BD"/>
    <w:rsid w:val="000B7EEA"/>
    <w:rsid w:val="000E2AE9"/>
    <w:rsid w:val="000E5E7B"/>
    <w:rsid w:val="000E7070"/>
    <w:rsid w:val="000E73FA"/>
    <w:rsid w:val="000F3C7C"/>
    <w:rsid w:val="000F5473"/>
    <w:rsid w:val="00114778"/>
    <w:rsid w:val="00125A45"/>
    <w:rsid w:val="001305B6"/>
    <w:rsid w:val="001314F8"/>
    <w:rsid w:val="0013182B"/>
    <w:rsid w:val="001326A9"/>
    <w:rsid w:val="00135545"/>
    <w:rsid w:val="001507D2"/>
    <w:rsid w:val="00154F42"/>
    <w:rsid w:val="00170631"/>
    <w:rsid w:val="00170C28"/>
    <w:rsid w:val="001776A5"/>
    <w:rsid w:val="00186C36"/>
    <w:rsid w:val="001A7658"/>
    <w:rsid w:val="001C0FD4"/>
    <w:rsid w:val="001D0BE5"/>
    <w:rsid w:val="001D17BA"/>
    <w:rsid w:val="001E6E4D"/>
    <w:rsid w:val="00225879"/>
    <w:rsid w:val="002415B9"/>
    <w:rsid w:val="00244023"/>
    <w:rsid w:val="002455C0"/>
    <w:rsid w:val="0025275F"/>
    <w:rsid w:val="00252E34"/>
    <w:rsid w:val="00254425"/>
    <w:rsid w:val="00294C73"/>
    <w:rsid w:val="002B1632"/>
    <w:rsid w:val="002E1377"/>
    <w:rsid w:val="002F142E"/>
    <w:rsid w:val="002F631B"/>
    <w:rsid w:val="002F6EFE"/>
    <w:rsid w:val="00333121"/>
    <w:rsid w:val="00337EDA"/>
    <w:rsid w:val="00354D75"/>
    <w:rsid w:val="003567E8"/>
    <w:rsid w:val="00364D97"/>
    <w:rsid w:val="003654AF"/>
    <w:rsid w:val="00365CEE"/>
    <w:rsid w:val="003769B0"/>
    <w:rsid w:val="003A338D"/>
    <w:rsid w:val="003A4CA0"/>
    <w:rsid w:val="003A4FD9"/>
    <w:rsid w:val="003C361B"/>
    <w:rsid w:val="003C3988"/>
    <w:rsid w:val="003C3D03"/>
    <w:rsid w:val="003C6C1C"/>
    <w:rsid w:val="003E641F"/>
    <w:rsid w:val="003F0061"/>
    <w:rsid w:val="003F7A8C"/>
    <w:rsid w:val="00413DFC"/>
    <w:rsid w:val="00435C32"/>
    <w:rsid w:val="004418D8"/>
    <w:rsid w:val="004449AB"/>
    <w:rsid w:val="004458D0"/>
    <w:rsid w:val="0044694C"/>
    <w:rsid w:val="004475E4"/>
    <w:rsid w:val="00453560"/>
    <w:rsid w:val="00454F8F"/>
    <w:rsid w:val="00465DE9"/>
    <w:rsid w:val="00467288"/>
    <w:rsid w:val="00496F75"/>
    <w:rsid w:val="004A1251"/>
    <w:rsid w:val="004A1DF6"/>
    <w:rsid w:val="004A6224"/>
    <w:rsid w:val="004B066A"/>
    <w:rsid w:val="004B7E14"/>
    <w:rsid w:val="004E3BA4"/>
    <w:rsid w:val="004F1889"/>
    <w:rsid w:val="004F55C9"/>
    <w:rsid w:val="0050032B"/>
    <w:rsid w:val="00500C62"/>
    <w:rsid w:val="00501E98"/>
    <w:rsid w:val="00512DAB"/>
    <w:rsid w:val="0051498B"/>
    <w:rsid w:val="00516603"/>
    <w:rsid w:val="005231D5"/>
    <w:rsid w:val="00525512"/>
    <w:rsid w:val="00525E57"/>
    <w:rsid w:val="00531E2A"/>
    <w:rsid w:val="00534772"/>
    <w:rsid w:val="005455B9"/>
    <w:rsid w:val="00547506"/>
    <w:rsid w:val="00564893"/>
    <w:rsid w:val="0056511C"/>
    <w:rsid w:val="005664ED"/>
    <w:rsid w:val="0056684C"/>
    <w:rsid w:val="00571124"/>
    <w:rsid w:val="005817FB"/>
    <w:rsid w:val="005B0927"/>
    <w:rsid w:val="005B30D1"/>
    <w:rsid w:val="005B5BAC"/>
    <w:rsid w:val="005C0165"/>
    <w:rsid w:val="005C60BF"/>
    <w:rsid w:val="005D2066"/>
    <w:rsid w:val="005D37B7"/>
    <w:rsid w:val="005D6776"/>
    <w:rsid w:val="005D769C"/>
    <w:rsid w:val="005F70F6"/>
    <w:rsid w:val="005F77C5"/>
    <w:rsid w:val="00617F7D"/>
    <w:rsid w:val="006318F3"/>
    <w:rsid w:val="00641610"/>
    <w:rsid w:val="00664F6B"/>
    <w:rsid w:val="00672110"/>
    <w:rsid w:val="006819B1"/>
    <w:rsid w:val="006852A1"/>
    <w:rsid w:val="00686542"/>
    <w:rsid w:val="0069513D"/>
    <w:rsid w:val="006A0B40"/>
    <w:rsid w:val="006B0FC3"/>
    <w:rsid w:val="006D0FCF"/>
    <w:rsid w:val="006E6C5F"/>
    <w:rsid w:val="006F6DF6"/>
    <w:rsid w:val="006F7668"/>
    <w:rsid w:val="00705ECD"/>
    <w:rsid w:val="00712CC4"/>
    <w:rsid w:val="00716564"/>
    <w:rsid w:val="0072683B"/>
    <w:rsid w:val="007369CB"/>
    <w:rsid w:val="00736ACE"/>
    <w:rsid w:val="00745435"/>
    <w:rsid w:val="00754159"/>
    <w:rsid w:val="00774FC6"/>
    <w:rsid w:val="007A37FB"/>
    <w:rsid w:val="007C6621"/>
    <w:rsid w:val="007D1EC4"/>
    <w:rsid w:val="007D45F1"/>
    <w:rsid w:val="007D4725"/>
    <w:rsid w:val="007D628F"/>
    <w:rsid w:val="007D6B14"/>
    <w:rsid w:val="007F429C"/>
    <w:rsid w:val="00810FEA"/>
    <w:rsid w:val="00820C1D"/>
    <w:rsid w:val="00821119"/>
    <w:rsid w:val="008239AD"/>
    <w:rsid w:val="0082648C"/>
    <w:rsid w:val="00840007"/>
    <w:rsid w:val="008403B3"/>
    <w:rsid w:val="00845F29"/>
    <w:rsid w:val="00851A11"/>
    <w:rsid w:val="00854FFD"/>
    <w:rsid w:val="008733D6"/>
    <w:rsid w:val="00885C7F"/>
    <w:rsid w:val="008A1F50"/>
    <w:rsid w:val="008A2CAB"/>
    <w:rsid w:val="008B2041"/>
    <w:rsid w:val="008B21A5"/>
    <w:rsid w:val="008B277A"/>
    <w:rsid w:val="008C1851"/>
    <w:rsid w:val="008D129C"/>
    <w:rsid w:val="008F026C"/>
    <w:rsid w:val="009068F0"/>
    <w:rsid w:val="0091440E"/>
    <w:rsid w:val="00921BFD"/>
    <w:rsid w:val="00927F51"/>
    <w:rsid w:val="00932A31"/>
    <w:rsid w:val="009442A2"/>
    <w:rsid w:val="0095680B"/>
    <w:rsid w:val="00960C48"/>
    <w:rsid w:val="00962C78"/>
    <w:rsid w:val="00964A6C"/>
    <w:rsid w:val="00965410"/>
    <w:rsid w:val="00965A74"/>
    <w:rsid w:val="00970BE3"/>
    <w:rsid w:val="009834B7"/>
    <w:rsid w:val="009B0DA4"/>
    <w:rsid w:val="009B34F0"/>
    <w:rsid w:val="009B44C4"/>
    <w:rsid w:val="009B69C4"/>
    <w:rsid w:val="009B7742"/>
    <w:rsid w:val="009C1661"/>
    <w:rsid w:val="009C5752"/>
    <w:rsid w:val="009E1919"/>
    <w:rsid w:val="00A13954"/>
    <w:rsid w:val="00A25219"/>
    <w:rsid w:val="00A25FFD"/>
    <w:rsid w:val="00A26201"/>
    <w:rsid w:val="00A273A0"/>
    <w:rsid w:val="00A41D6D"/>
    <w:rsid w:val="00A47C84"/>
    <w:rsid w:val="00A520F3"/>
    <w:rsid w:val="00A60008"/>
    <w:rsid w:val="00A73B2F"/>
    <w:rsid w:val="00A81C34"/>
    <w:rsid w:val="00A82629"/>
    <w:rsid w:val="00A91966"/>
    <w:rsid w:val="00A95AA5"/>
    <w:rsid w:val="00A96CCA"/>
    <w:rsid w:val="00AA3B63"/>
    <w:rsid w:val="00AB3FAF"/>
    <w:rsid w:val="00AC0824"/>
    <w:rsid w:val="00AC3AA6"/>
    <w:rsid w:val="00AC446C"/>
    <w:rsid w:val="00AD3722"/>
    <w:rsid w:val="00AD5326"/>
    <w:rsid w:val="00AE41DE"/>
    <w:rsid w:val="00B04D39"/>
    <w:rsid w:val="00B1077F"/>
    <w:rsid w:val="00B179EE"/>
    <w:rsid w:val="00B217CE"/>
    <w:rsid w:val="00B44523"/>
    <w:rsid w:val="00B54A10"/>
    <w:rsid w:val="00B65F70"/>
    <w:rsid w:val="00B7161D"/>
    <w:rsid w:val="00B734A8"/>
    <w:rsid w:val="00B74029"/>
    <w:rsid w:val="00B821DC"/>
    <w:rsid w:val="00B841D7"/>
    <w:rsid w:val="00BA78C4"/>
    <w:rsid w:val="00BB2BB4"/>
    <w:rsid w:val="00BB526C"/>
    <w:rsid w:val="00BB6557"/>
    <w:rsid w:val="00BB6FF3"/>
    <w:rsid w:val="00BD091C"/>
    <w:rsid w:val="00BD1FEF"/>
    <w:rsid w:val="00BE68DE"/>
    <w:rsid w:val="00BF1634"/>
    <w:rsid w:val="00BF4363"/>
    <w:rsid w:val="00C233C1"/>
    <w:rsid w:val="00C27587"/>
    <w:rsid w:val="00C50B86"/>
    <w:rsid w:val="00C746BA"/>
    <w:rsid w:val="00C7711A"/>
    <w:rsid w:val="00C81A84"/>
    <w:rsid w:val="00C91855"/>
    <w:rsid w:val="00C96E64"/>
    <w:rsid w:val="00C96FEC"/>
    <w:rsid w:val="00C971E8"/>
    <w:rsid w:val="00CB578D"/>
    <w:rsid w:val="00CC4DF2"/>
    <w:rsid w:val="00CD0023"/>
    <w:rsid w:val="00CF0F8E"/>
    <w:rsid w:val="00CF6418"/>
    <w:rsid w:val="00D041AC"/>
    <w:rsid w:val="00D13811"/>
    <w:rsid w:val="00D15C48"/>
    <w:rsid w:val="00D17EAE"/>
    <w:rsid w:val="00D30C84"/>
    <w:rsid w:val="00D36DA5"/>
    <w:rsid w:val="00D40E4F"/>
    <w:rsid w:val="00D426CD"/>
    <w:rsid w:val="00D436BA"/>
    <w:rsid w:val="00D57CAF"/>
    <w:rsid w:val="00D63C27"/>
    <w:rsid w:val="00D67626"/>
    <w:rsid w:val="00D70278"/>
    <w:rsid w:val="00D85F96"/>
    <w:rsid w:val="00D92737"/>
    <w:rsid w:val="00D938D9"/>
    <w:rsid w:val="00D95E15"/>
    <w:rsid w:val="00DA5AC6"/>
    <w:rsid w:val="00DB53AD"/>
    <w:rsid w:val="00DB62BF"/>
    <w:rsid w:val="00DC4BBB"/>
    <w:rsid w:val="00DC51EA"/>
    <w:rsid w:val="00DD4E2A"/>
    <w:rsid w:val="00DE06CC"/>
    <w:rsid w:val="00DF750C"/>
    <w:rsid w:val="00E02D9B"/>
    <w:rsid w:val="00E03B24"/>
    <w:rsid w:val="00E04FCF"/>
    <w:rsid w:val="00E06EA9"/>
    <w:rsid w:val="00E15565"/>
    <w:rsid w:val="00E15DFB"/>
    <w:rsid w:val="00E23F19"/>
    <w:rsid w:val="00E25F90"/>
    <w:rsid w:val="00E260D0"/>
    <w:rsid w:val="00E36CCA"/>
    <w:rsid w:val="00E46E4F"/>
    <w:rsid w:val="00E5730A"/>
    <w:rsid w:val="00E60D48"/>
    <w:rsid w:val="00E745B6"/>
    <w:rsid w:val="00E83EBE"/>
    <w:rsid w:val="00E845C8"/>
    <w:rsid w:val="00E84660"/>
    <w:rsid w:val="00E84B51"/>
    <w:rsid w:val="00EB1612"/>
    <w:rsid w:val="00EC43E1"/>
    <w:rsid w:val="00EE22B5"/>
    <w:rsid w:val="00EE3C85"/>
    <w:rsid w:val="00F164D7"/>
    <w:rsid w:val="00F20906"/>
    <w:rsid w:val="00F30D0B"/>
    <w:rsid w:val="00F31432"/>
    <w:rsid w:val="00F33002"/>
    <w:rsid w:val="00F3357C"/>
    <w:rsid w:val="00F349F9"/>
    <w:rsid w:val="00F35B9B"/>
    <w:rsid w:val="00F51CEA"/>
    <w:rsid w:val="00F749D0"/>
    <w:rsid w:val="00F74CF8"/>
    <w:rsid w:val="00F76033"/>
    <w:rsid w:val="00F769D0"/>
    <w:rsid w:val="00F845A6"/>
    <w:rsid w:val="00FB3293"/>
    <w:rsid w:val="00FC0FF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5A415"/>
  <w15:chartTrackingRefBased/>
  <w15:docId w15:val="{1BCDA7E8-C04E-442D-B7AC-71A5B2DEC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8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45F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918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1"/>
    <w:qFormat/>
    <w:rsid w:val="0056511C"/>
    <w:pPr>
      <w:widowControl w:val="0"/>
      <w:spacing w:before="199" w:after="0" w:line="240" w:lineRule="auto"/>
      <w:ind w:left="140"/>
      <w:outlineLvl w:val="3"/>
    </w:pPr>
    <w:rPr>
      <w:rFonts w:ascii="Arial" w:eastAsia="Arial" w:hAnsi="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16C">
    <w:name w:val="N16C"/>
    <w:basedOn w:val="Normal"/>
    <w:rsid w:val="0056511C"/>
    <w:pPr>
      <w:spacing w:after="0" w:line="240" w:lineRule="auto"/>
      <w:jc w:val="center"/>
    </w:pPr>
    <w:rPr>
      <w:rFonts w:ascii="Times New Roman" w:eastAsia="Times New Roman" w:hAnsi="Times New Roman" w:cs="Times New Roman"/>
      <w:b/>
      <w:sz w:val="32"/>
      <w:szCs w:val="20"/>
      <w:lang w:val="en-GB"/>
    </w:rPr>
  </w:style>
  <w:style w:type="paragraph" w:customStyle="1" w:styleId="N18C">
    <w:name w:val="N18C"/>
    <w:basedOn w:val="N16C"/>
    <w:rsid w:val="0056511C"/>
    <w:rPr>
      <w:sz w:val="36"/>
    </w:rPr>
  </w:style>
  <w:style w:type="paragraph" w:customStyle="1" w:styleId="N14C">
    <w:name w:val="N14C"/>
    <w:basedOn w:val="N16C"/>
    <w:rsid w:val="0056511C"/>
    <w:rPr>
      <w:sz w:val="28"/>
    </w:rPr>
  </w:style>
  <w:style w:type="paragraph" w:styleId="Header">
    <w:name w:val="header"/>
    <w:basedOn w:val="Normal"/>
    <w:link w:val="HeaderChar"/>
    <w:uiPriority w:val="99"/>
    <w:unhideWhenUsed/>
    <w:rsid w:val="00565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11C"/>
  </w:style>
  <w:style w:type="paragraph" w:styleId="Footer">
    <w:name w:val="footer"/>
    <w:basedOn w:val="Normal"/>
    <w:link w:val="FooterChar"/>
    <w:uiPriority w:val="99"/>
    <w:unhideWhenUsed/>
    <w:rsid w:val="00565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11C"/>
  </w:style>
  <w:style w:type="character" w:customStyle="1" w:styleId="Heading4Char">
    <w:name w:val="Heading 4 Char"/>
    <w:basedOn w:val="DefaultParagraphFont"/>
    <w:link w:val="Heading4"/>
    <w:uiPriority w:val="1"/>
    <w:rsid w:val="0056511C"/>
    <w:rPr>
      <w:rFonts w:ascii="Arial" w:eastAsia="Arial" w:hAnsi="Arial"/>
      <w:b/>
      <w:bCs/>
      <w:sz w:val="24"/>
      <w:szCs w:val="24"/>
      <w:lang w:val="en-US"/>
    </w:rPr>
  </w:style>
  <w:style w:type="paragraph" w:styleId="BodyText">
    <w:name w:val="Body Text"/>
    <w:basedOn w:val="Normal"/>
    <w:link w:val="BodyTextChar"/>
    <w:uiPriority w:val="1"/>
    <w:qFormat/>
    <w:rsid w:val="0056511C"/>
    <w:pPr>
      <w:widowControl w:val="0"/>
      <w:spacing w:after="0" w:line="240" w:lineRule="auto"/>
      <w:ind w:left="887" w:hanging="360"/>
    </w:pPr>
    <w:rPr>
      <w:rFonts w:ascii="Calibri" w:eastAsia="Calibri" w:hAnsi="Calibri"/>
      <w:sz w:val="24"/>
      <w:szCs w:val="24"/>
      <w:lang w:val="en-US"/>
    </w:rPr>
  </w:style>
  <w:style w:type="character" w:customStyle="1" w:styleId="BodyTextChar">
    <w:name w:val="Body Text Char"/>
    <w:basedOn w:val="DefaultParagraphFont"/>
    <w:link w:val="BodyText"/>
    <w:uiPriority w:val="1"/>
    <w:rsid w:val="0056511C"/>
    <w:rPr>
      <w:rFonts w:ascii="Calibri" w:eastAsia="Calibri" w:hAnsi="Calibri"/>
      <w:sz w:val="24"/>
      <w:szCs w:val="24"/>
      <w:lang w:val="en-US"/>
    </w:rPr>
  </w:style>
  <w:style w:type="character" w:customStyle="1" w:styleId="Heading1Char">
    <w:name w:val="Heading 1 Char"/>
    <w:basedOn w:val="DefaultParagraphFont"/>
    <w:link w:val="Heading1"/>
    <w:uiPriority w:val="9"/>
    <w:rsid w:val="00C9185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91855"/>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845F2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5F29"/>
    <w:pPr>
      <w:ind w:left="720"/>
      <w:contextualSpacing/>
    </w:pPr>
  </w:style>
  <w:style w:type="table" w:styleId="TableGrid">
    <w:name w:val="Table Grid"/>
    <w:basedOn w:val="TableNormal"/>
    <w:uiPriority w:val="39"/>
    <w:rsid w:val="00B74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2">
    <w:name w:val="Table Web 2"/>
    <w:basedOn w:val="TableNormal"/>
    <w:uiPriority w:val="99"/>
    <w:rsid w:val="000E5E7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987285">
      <w:bodyDiv w:val="1"/>
      <w:marLeft w:val="0"/>
      <w:marRight w:val="0"/>
      <w:marTop w:val="0"/>
      <w:marBottom w:val="0"/>
      <w:divBdr>
        <w:top w:val="none" w:sz="0" w:space="0" w:color="auto"/>
        <w:left w:val="none" w:sz="0" w:space="0" w:color="auto"/>
        <w:bottom w:val="none" w:sz="0" w:space="0" w:color="auto"/>
        <w:right w:val="none" w:sz="0" w:space="0" w:color="auto"/>
      </w:divBdr>
    </w:div>
    <w:div w:id="1328170942">
      <w:bodyDiv w:val="1"/>
      <w:marLeft w:val="0"/>
      <w:marRight w:val="0"/>
      <w:marTop w:val="0"/>
      <w:marBottom w:val="0"/>
      <w:divBdr>
        <w:top w:val="none" w:sz="0" w:space="0" w:color="auto"/>
        <w:left w:val="none" w:sz="0" w:space="0" w:color="auto"/>
        <w:bottom w:val="none" w:sz="0" w:space="0" w:color="auto"/>
        <w:right w:val="none" w:sz="0" w:space="0" w:color="auto"/>
      </w:divBdr>
    </w:div>
    <w:div w:id="1427461523">
      <w:bodyDiv w:val="1"/>
      <w:marLeft w:val="0"/>
      <w:marRight w:val="0"/>
      <w:marTop w:val="0"/>
      <w:marBottom w:val="0"/>
      <w:divBdr>
        <w:top w:val="none" w:sz="0" w:space="0" w:color="auto"/>
        <w:left w:val="none" w:sz="0" w:space="0" w:color="auto"/>
        <w:bottom w:val="none" w:sz="0" w:space="0" w:color="auto"/>
        <w:right w:val="none" w:sz="0" w:space="0" w:color="auto"/>
      </w:divBdr>
    </w:div>
    <w:div w:id="1564868756">
      <w:bodyDiv w:val="1"/>
      <w:marLeft w:val="0"/>
      <w:marRight w:val="0"/>
      <w:marTop w:val="0"/>
      <w:marBottom w:val="0"/>
      <w:divBdr>
        <w:top w:val="none" w:sz="0" w:space="0" w:color="auto"/>
        <w:left w:val="none" w:sz="0" w:space="0" w:color="auto"/>
        <w:bottom w:val="none" w:sz="0" w:space="0" w:color="auto"/>
        <w:right w:val="none" w:sz="0" w:space="0" w:color="auto"/>
      </w:divBdr>
    </w:div>
    <w:div w:id="168948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787</TotalTime>
  <Pages>2</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LU WE ZHERN#</dc:creator>
  <cp:keywords/>
  <dc:description/>
  <cp:lastModifiedBy>#BRYAN LU WE ZHERN#</cp:lastModifiedBy>
  <cp:revision>279</cp:revision>
  <dcterms:created xsi:type="dcterms:W3CDTF">2017-07-25T08:30:00Z</dcterms:created>
  <dcterms:modified xsi:type="dcterms:W3CDTF">2022-10-14T08:37:00Z</dcterms:modified>
</cp:coreProperties>
</file>