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http://www.virtualpet.com/industry/howto/wsreview.htm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MyInfo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Certificate errors on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home page doesn’t have a tab and personal info is highlighted while on the home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Tabs and content under the tabs aren’t organized in a consistent way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visually appealing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scheduled maintenance for a whole day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Blue, purple, red, black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css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at top doesn’t go all the way across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unused space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“Help” isn’t helpful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 billing and payment - what even is going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Catcourse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navigate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professional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view potential schedules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add breaks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Actually uses css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add and drop classes for the most part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complicated going from potential schedule to actually registering for the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Pulse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possible to look at individual courses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calendar but not many teachers utilize it for useful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usability compared to actual d2l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virtualpet.com/industry/howto/wsreview.htm" TargetMode="External"/></Relationships>
</file>