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96"/>
          <w:szCs w:val="9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96"/>
          <w:szCs w:val="96"/>
          <w:rtl w:val="0"/>
        </w:rPr>
        <w:t xml:space="preserve">ESTUDO DE REQUISITOS 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i w:val="1"/>
          <w:color w:val="59595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595959"/>
          <w:sz w:val="36"/>
          <w:szCs w:val="36"/>
          <w:rtl w:val="0"/>
        </w:rPr>
        <w:t xml:space="preserve">Sistema BookHere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jc w:val="center"/>
        <w:rPr>
          <w:rFonts w:ascii="Times New Roman" w:cs="Times New Roman" w:eastAsia="Times New Roman" w:hAnsi="Times New Roman"/>
          <w:i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6"/>
          <w:szCs w:val="36"/>
          <w:rtl w:val="0"/>
        </w:rPr>
        <w:t xml:space="preserve">Brayan Rodrigues – 2024</w:t>
      </w:r>
    </w:p>
    <w:p w:rsidR="00000000" w:rsidDel="00000000" w:rsidP="00000000" w:rsidRDefault="00000000" w:rsidRPr="00000000" w14:paraId="0000000E">
      <w:pPr>
        <w:ind w:left="0" w:firstLine="0"/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6"/>
          <w:szCs w:val="36"/>
          <w:rtl w:val="0"/>
        </w:rPr>
        <w:t xml:space="preserve">Índice:</w:t>
      </w:r>
    </w:p>
    <w:p w:rsidR="00000000" w:rsidDel="00000000" w:rsidP="00000000" w:rsidRDefault="00000000" w:rsidRPr="00000000" w14:paraId="0000000F">
      <w:pPr>
        <w:ind w:left="0" w:firstLine="0"/>
        <w:rPr>
          <w:rFonts w:ascii="Times New Roman" w:cs="Times New Roman" w:eastAsia="Times New Roman" w:hAnsi="Times New Roman"/>
          <w:b w:val="1"/>
          <w:i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b w:val="1"/>
          <w:i w:val="1"/>
          <w:color w:val="666666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666666"/>
          <w:sz w:val="28"/>
          <w:szCs w:val="28"/>
          <w:rtl w:val="0"/>
        </w:rPr>
        <w:t xml:space="preserve">Introdução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b w:val="1"/>
          <w:i w:val="1"/>
          <w:color w:val="666666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666666"/>
          <w:sz w:val="28"/>
          <w:szCs w:val="28"/>
          <w:rtl w:val="0"/>
        </w:rPr>
        <w:t xml:space="preserve">Sobre o'que NÃO é este documento…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b w:val="1"/>
          <w:i w:val="1"/>
          <w:color w:val="666666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666666"/>
          <w:sz w:val="28"/>
          <w:szCs w:val="28"/>
          <w:rtl w:val="0"/>
        </w:rPr>
        <w:t xml:space="preserve">Revisões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b w:val="1"/>
          <w:i w:val="1"/>
          <w:color w:val="666666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666666"/>
          <w:sz w:val="28"/>
          <w:szCs w:val="28"/>
          <w:rtl w:val="0"/>
        </w:rPr>
        <w:t xml:space="preserve">Escopo geral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b w:val="1"/>
          <w:i w:val="1"/>
          <w:color w:val="666666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666666"/>
          <w:sz w:val="28"/>
          <w:szCs w:val="28"/>
          <w:rtl w:val="0"/>
        </w:rPr>
        <w:t xml:space="preserve">Requisitos funcionais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i w:val="1"/>
          <w:color w:val="666666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666666"/>
          <w:sz w:val="28"/>
          <w:szCs w:val="28"/>
          <w:rtl w:val="0"/>
        </w:rPr>
        <w:t xml:space="preserve">Considerações finais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6"/>
          <w:szCs w:val="36"/>
          <w:rtl w:val="0"/>
        </w:rPr>
        <w:t xml:space="preserve">Introdução: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Este documento tem como objetivo analisar os requisitos de funcionalidade que vão integrar o sistema de reserva e compartilhamento de livros denominado BookHere. A abordagem adotada será caracterizada pela formalidade, visando registrar e documentar de maneira abrangente o processo criativo relacionado ao desenvolvimento do referido sistema. Serão empregadas técnicas como "User History", Casos de Uso, e outras metodologias pertinentes que permitam esclarecer as funcionalidades inerentes ao sistema.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É relevante salientar que este projeto não emerge de uma demanda de cliente, mas sim de uma iniciativa de estudo. Todavia, todos os procedimentos pertinentes a projetos dessa natureza serão rigorosamente executados, incluindo entrevistas com indivíduos que possuam o perfil de potenciais usuários. Este enfoque assegurará a obtenção de informações valiosas para a concepção e implementação eficiente do sistema BookHere.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6"/>
          <w:szCs w:val="36"/>
          <w:rtl w:val="0"/>
        </w:rPr>
        <w:t xml:space="preserve">Sobre o'que NÃO é este documento…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Este documento não constitui um registro único e imutável de toda a documentação de funcionalidade, mas representa uma parte significativa desse conjunto. Posteriormente, serão elaboradas outras documentações que, com base neste documento, abordarão 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detalharam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as funcionalidades do sistema.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É importante ressaltar que este documento não tem como finalidade delimitar ou escolher as tecnologias a serem utilizadas. Nosso foco aqui é exclusivamente expressar as funcionalidades e requisitos operacionais do sistema. A seleção da tecnologia será realizada posteriormente, durante uma fase de análise que visa extrair diretrizes deste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documento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para as escolhas da tecnologia usada para desenvolver e implementar esse sistema.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6"/>
          <w:szCs w:val="36"/>
          <w:rtl w:val="0"/>
        </w:rPr>
        <w:t xml:space="preserve">Revisões:</w:t>
      </w:r>
    </w:p>
    <w:p w:rsidR="00000000" w:rsidDel="00000000" w:rsidP="00000000" w:rsidRDefault="00000000" w:rsidRPr="00000000" w14:paraId="00000049">
      <w:pPr>
        <w:jc w:val="left"/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504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26"/>
        <w:gridCol w:w="2126"/>
        <w:gridCol w:w="2126"/>
        <w:gridCol w:w="2126"/>
        <w:tblGridChange w:id="0">
          <w:tblGrid>
            <w:gridCol w:w="2126"/>
            <w:gridCol w:w="2126"/>
            <w:gridCol w:w="2126"/>
            <w:gridCol w:w="21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30"/>
                <w:szCs w:val="30"/>
                <w:rtl w:val="0"/>
              </w:rPr>
              <w:t xml:space="preserve">Número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30"/>
                <w:szCs w:val="30"/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30"/>
                <w:szCs w:val="30"/>
                <w:rtl w:val="0"/>
              </w:rPr>
              <w:t xml:space="preserve">Revisado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30"/>
                <w:szCs w:val="30"/>
                <w:rtl w:val="0"/>
              </w:rPr>
              <w:t xml:space="preserve">Motivo da revisão</w:t>
            </w:r>
          </w:p>
        </w:tc>
      </w:tr>
      <w:tr>
        <w:trPr>
          <w:cantSplit w:val="0"/>
          <w:trHeight w:val="45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25/01/2024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Brayan Rodrigues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Emissão inicial</w:t>
            </w:r>
          </w:p>
        </w:tc>
      </w:tr>
    </w:tbl>
    <w:p w:rsidR="00000000" w:rsidDel="00000000" w:rsidP="00000000" w:rsidRDefault="00000000" w:rsidRPr="00000000" w14:paraId="00000052">
      <w:pPr>
        <w:jc w:val="center"/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left"/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6"/>
          <w:szCs w:val="36"/>
          <w:rtl w:val="0"/>
        </w:rPr>
        <w:t xml:space="preserve">Escopo geral</w:t>
      </w:r>
    </w:p>
    <w:p w:rsidR="00000000" w:rsidDel="00000000" w:rsidP="00000000" w:rsidRDefault="00000000" w:rsidRPr="00000000" w14:paraId="00000065">
      <w:pPr>
        <w:jc w:val="lef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O projeto nasce com o intuito desenvolver um software destinado à gestão de reservas de livros, abrangendo todo o catálogo da biblioteca. Também será implementado funcionalidades  voltadas à administração de reservas e funcionalidades de compartilhamento de livros. Esta implementação visa facilitar a interação entre os usuários, incorporando funções que promovam a colaboração e a troca de experiência dos mesmos.</w:t>
      </w:r>
    </w:p>
    <w:p w:rsidR="00000000" w:rsidDel="00000000" w:rsidP="00000000" w:rsidRDefault="00000000" w:rsidRPr="00000000" w14:paraId="00000067">
      <w:pPr>
        <w:jc w:val="lef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lef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lef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lef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lef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lef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lef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lef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lef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lef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lef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lef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lef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lef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lef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lef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lef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lef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lef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6"/>
          <w:szCs w:val="36"/>
          <w:rtl w:val="0"/>
        </w:rPr>
        <w:t xml:space="preserve">Requisitos funcionais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Como já salientado no tópico de apresentação para documentação deste projeto iremos utilizar de algumas técnicas como Casos de Uso, lista de requisitos, fluxos e “User Story” para descrever as funcionalidades requeridas para o projeto BookHere!!!.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User History: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text" w:horzAnchor="text" w:tblpX="-410.99999999999966" w:tblpY="0"/>
        <w:tblW w:w="103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0"/>
        <w:gridCol w:w="4725"/>
        <w:gridCol w:w="1830"/>
        <w:gridCol w:w="2970"/>
        <w:tblGridChange w:id="0">
          <w:tblGrid>
            <w:gridCol w:w="780"/>
            <w:gridCol w:w="4725"/>
            <w:gridCol w:w="1830"/>
            <w:gridCol w:w="29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0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81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Descrição</w:t>
            </w:r>
          </w:p>
        </w:tc>
        <w:tc>
          <w:tcPr/>
          <w:p w:rsidR="00000000" w:rsidDel="00000000" w:rsidP="00000000" w:rsidRDefault="00000000" w:rsidRPr="00000000" w14:paraId="00000082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Importância </w:t>
            </w:r>
          </w:p>
        </w:tc>
        <w:tc>
          <w:tcPr/>
          <w:p w:rsidR="00000000" w:rsidDel="00000000" w:rsidP="00000000" w:rsidRDefault="00000000" w:rsidRPr="00000000" w14:paraId="00000083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Nota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4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R00</w:t>
            </w:r>
          </w:p>
        </w:tc>
        <w:tc>
          <w:tcPr/>
          <w:p w:rsidR="00000000" w:rsidDel="00000000" w:rsidP="00000000" w:rsidRDefault="00000000" w:rsidRPr="00000000" w14:paraId="00000085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Como administrador de uma biblioteca  gostaria de migrar todo o catálogo físico para um sistema, podendo cadastrar os livros com todas as suas informações de sumário, como número de páginas, autor, editora, categoria e ano de publicação.</w:t>
            </w:r>
          </w:p>
        </w:tc>
        <w:tc>
          <w:tcPr/>
          <w:p w:rsidR="00000000" w:rsidDel="00000000" w:rsidP="00000000" w:rsidRDefault="00000000" w:rsidRPr="00000000" w14:paraId="00000086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Essencial </w:t>
            </w:r>
          </w:p>
        </w:tc>
        <w:tc>
          <w:tcPr/>
          <w:p w:rsidR="00000000" w:rsidDel="00000000" w:rsidP="00000000" w:rsidRDefault="00000000" w:rsidRPr="00000000" w14:paraId="00000087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8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R01</w:t>
            </w:r>
          </w:p>
        </w:tc>
        <w:tc>
          <w:tcPr/>
          <w:p w:rsidR="00000000" w:rsidDel="00000000" w:rsidP="00000000" w:rsidRDefault="00000000" w:rsidRPr="00000000" w14:paraId="00000089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Como administrador gostaria de disponibilizar os meus livros físicos para empréstimo dentro do sistema, ficando visível para o usuário todas as informações do sumário cadastrado.</w:t>
            </w:r>
          </w:p>
        </w:tc>
        <w:tc>
          <w:tcPr/>
          <w:p w:rsidR="00000000" w:rsidDel="00000000" w:rsidP="00000000" w:rsidRDefault="00000000" w:rsidRPr="00000000" w14:paraId="0000008A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Essencial</w:t>
            </w:r>
          </w:p>
        </w:tc>
        <w:tc>
          <w:tcPr/>
          <w:p w:rsidR="00000000" w:rsidDel="00000000" w:rsidP="00000000" w:rsidRDefault="00000000" w:rsidRPr="00000000" w14:paraId="0000008B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/>
          <w:p w:rsidR="00000000" w:rsidDel="00000000" w:rsidP="00000000" w:rsidRDefault="00000000" w:rsidRPr="00000000" w14:paraId="0000008C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R02</w:t>
            </w:r>
          </w:p>
        </w:tc>
        <w:tc>
          <w:tcPr/>
          <w:p w:rsidR="00000000" w:rsidDel="00000000" w:rsidP="00000000" w:rsidRDefault="00000000" w:rsidRPr="00000000" w14:paraId="0000008D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Como administrador gostaria de consultar quais livros estão emprestados, quem é o usuário que o pegou emprestado e qual o prazo de entrega.</w:t>
            </w:r>
          </w:p>
        </w:tc>
        <w:tc>
          <w:tcPr/>
          <w:p w:rsidR="00000000" w:rsidDel="00000000" w:rsidP="00000000" w:rsidRDefault="00000000" w:rsidRPr="00000000" w14:paraId="0000008E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Essencial</w:t>
            </w:r>
          </w:p>
        </w:tc>
        <w:tc>
          <w:tcPr/>
          <w:p w:rsidR="00000000" w:rsidDel="00000000" w:rsidP="00000000" w:rsidRDefault="00000000" w:rsidRPr="00000000" w14:paraId="0000008F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0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R03</w:t>
            </w:r>
          </w:p>
        </w:tc>
        <w:tc>
          <w:tcPr/>
          <w:p w:rsidR="00000000" w:rsidDel="00000000" w:rsidP="00000000" w:rsidRDefault="00000000" w:rsidRPr="00000000" w14:paraId="00000092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Como Administrador gostaria de disponibilizar o meu catálogo o categorizando por , estilo literário, ano de publicação, editora e autor.</w:t>
            </w:r>
          </w:p>
        </w:tc>
        <w:tc>
          <w:tcPr/>
          <w:p w:rsidR="00000000" w:rsidDel="00000000" w:rsidP="00000000" w:rsidRDefault="00000000" w:rsidRPr="00000000" w14:paraId="00000093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Essencial</w:t>
            </w:r>
          </w:p>
        </w:tc>
        <w:tc>
          <w:tcPr/>
          <w:p w:rsidR="00000000" w:rsidDel="00000000" w:rsidP="00000000" w:rsidRDefault="00000000" w:rsidRPr="00000000" w14:paraId="00000094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56.8359375" w:hRule="atLeast"/>
          <w:tblHeader w:val="0"/>
        </w:trPr>
        <w:tc>
          <w:tcPr/>
          <w:p w:rsidR="00000000" w:rsidDel="00000000" w:rsidP="00000000" w:rsidRDefault="00000000" w:rsidRPr="00000000" w14:paraId="00000095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R04</w:t>
            </w:r>
          </w:p>
        </w:tc>
        <w:tc>
          <w:tcPr/>
          <w:p w:rsidR="00000000" w:rsidDel="00000000" w:rsidP="00000000" w:rsidRDefault="00000000" w:rsidRPr="00000000" w14:paraId="00000096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Como administrador gostaria de visualizar o status de todos os livros do catálogo, podendo consultar um livro específico, pelas suas características cadastradas, ou de forma geral.</w:t>
            </w:r>
          </w:p>
        </w:tc>
        <w:tc>
          <w:tcPr/>
          <w:p w:rsidR="00000000" w:rsidDel="00000000" w:rsidP="00000000" w:rsidRDefault="00000000" w:rsidRPr="00000000" w14:paraId="00000097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Essencial</w:t>
            </w:r>
          </w:p>
        </w:tc>
        <w:tc>
          <w:tcPr/>
          <w:p w:rsidR="00000000" w:rsidDel="00000000" w:rsidP="00000000" w:rsidRDefault="00000000" w:rsidRPr="00000000" w14:paraId="00000098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05" w:hRule="atLeast"/>
          <w:tblHeader w:val="0"/>
        </w:trPr>
        <w:tc>
          <w:tcPr/>
          <w:p w:rsidR="00000000" w:rsidDel="00000000" w:rsidP="00000000" w:rsidRDefault="00000000" w:rsidRPr="00000000" w14:paraId="00000099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R05</w:t>
            </w:r>
          </w:p>
        </w:tc>
        <w:tc>
          <w:tcPr/>
          <w:p w:rsidR="00000000" w:rsidDel="00000000" w:rsidP="00000000" w:rsidRDefault="00000000" w:rsidRPr="00000000" w14:paraId="0000009A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Como usuário gostaria de acessar o catálogo presente no sistema , utilizando-me das informações de sumário para realizar as pesquisas.</w:t>
            </w:r>
          </w:p>
        </w:tc>
        <w:tc>
          <w:tcPr/>
          <w:p w:rsidR="00000000" w:rsidDel="00000000" w:rsidP="00000000" w:rsidRDefault="00000000" w:rsidRPr="00000000" w14:paraId="0000009B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Essencial</w:t>
            </w:r>
          </w:p>
        </w:tc>
        <w:tc>
          <w:tcPr/>
          <w:p w:rsidR="00000000" w:rsidDel="00000000" w:rsidP="00000000" w:rsidRDefault="00000000" w:rsidRPr="00000000" w14:paraId="0000009C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Ver R03.</w:t>
            </w:r>
          </w:p>
        </w:tc>
      </w:tr>
      <w:tr>
        <w:trPr>
          <w:cantSplit w:val="0"/>
          <w:trHeight w:val="990" w:hRule="atLeast"/>
          <w:tblHeader w:val="0"/>
        </w:trPr>
        <w:tc>
          <w:tcPr/>
          <w:p w:rsidR="00000000" w:rsidDel="00000000" w:rsidP="00000000" w:rsidRDefault="00000000" w:rsidRPr="00000000" w14:paraId="0000009D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R06</w:t>
            </w:r>
          </w:p>
        </w:tc>
        <w:tc>
          <w:tcPr/>
          <w:p w:rsidR="00000000" w:rsidDel="00000000" w:rsidP="00000000" w:rsidRDefault="00000000" w:rsidRPr="00000000" w14:paraId="0000009E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Como usuário gostaria de consultar a disponibilidade dos livros (Físicos) cadastrados.</w:t>
            </w:r>
          </w:p>
        </w:tc>
        <w:tc>
          <w:tcPr/>
          <w:p w:rsidR="00000000" w:rsidDel="00000000" w:rsidP="00000000" w:rsidRDefault="00000000" w:rsidRPr="00000000" w14:paraId="0000009F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Essencial</w:t>
            </w:r>
          </w:p>
        </w:tc>
        <w:tc>
          <w:tcPr/>
          <w:p w:rsidR="00000000" w:rsidDel="00000000" w:rsidP="00000000" w:rsidRDefault="00000000" w:rsidRPr="00000000" w14:paraId="000000A0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/>
          <w:p w:rsidR="00000000" w:rsidDel="00000000" w:rsidP="00000000" w:rsidRDefault="00000000" w:rsidRPr="00000000" w14:paraId="000000A1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R07</w:t>
            </w:r>
          </w:p>
        </w:tc>
        <w:tc>
          <w:tcPr/>
          <w:p w:rsidR="00000000" w:rsidDel="00000000" w:rsidP="00000000" w:rsidRDefault="00000000" w:rsidRPr="00000000" w14:paraId="000000A2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Como usuário gostaria de realizar reservas de algum livro físico que esteja disponível.</w:t>
            </w:r>
          </w:p>
        </w:tc>
        <w:tc>
          <w:tcPr/>
          <w:p w:rsidR="00000000" w:rsidDel="00000000" w:rsidP="00000000" w:rsidRDefault="00000000" w:rsidRPr="00000000" w14:paraId="000000A3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Essencial</w:t>
            </w:r>
          </w:p>
        </w:tc>
        <w:tc>
          <w:tcPr/>
          <w:p w:rsidR="00000000" w:rsidDel="00000000" w:rsidP="00000000" w:rsidRDefault="00000000" w:rsidRPr="00000000" w14:paraId="000000A4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50.859375" w:hRule="atLeast"/>
          <w:tblHeader w:val="0"/>
        </w:trPr>
        <w:tc>
          <w:tcPr/>
          <w:p w:rsidR="00000000" w:rsidDel="00000000" w:rsidP="00000000" w:rsidRDefault="00000000" w:rsidRPr="00000000" w14:paraId="000000A5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R08</w:t>
            </w:r>
          </w:p>
        </w:tc>
        <w:tc>
          <w:tcPr/>
          <w:p w:rsidR="00000000" w:rsidDel="00000000" w:rsidP="00000000" w:rsidRDefault="00000000" w:rsidRPr="00000000" w14:paraId="000000A6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Como administrador gostaria de disponibilizar os meus livros digitalizados para leitura online. </w:t>
            </w:r>
          </w:p>
        </w:tc>
        <w:tc>
          <w:tcPr/>
          <w:p w:rsidR="00000000" w:rsidDel="00000000" w:rsidP="00000000" w:rsidRDefault="00000000" w:rsidRPr="00000000" w14:paraId="000000A7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Desejável</w:t>
            </w:r>
          </w:p>
        </w:tc>
        <w:tc>
          <w:tcPr/>
          <w:p w:rsidR="00000000" w:rsidDel="00000000" w:rsidP="00000000" w:rsidRDefault="00000000" w:rsidRPr="00000000" w14:paraId="000000A8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A regra de cadastro dos livros online, deve seguir o mesmo cadastro de livros físicos, contando com toda sua informação de sumário.</w:t>
            </w:r>
          </w:p>
        </w:tc>
      </w:tr>
      <w:tr>
        <w:trPr>
          <w:cantSplit w:val="0"/>
          <w:trHeight w:val="1125" w:hRule="atLeast"/>
          <w:tblHeader w:val="0"/>
        </w:trPr>
        <w:tc>
          <w:tcPr/>
          <w:p w:rsidR="00000000" w:rsidDel="00000000" w:rsidP="00000000" w:rsidRDefault="00000000" w:rsidRPr="00000000" w14:paraId="000000A9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R09</w:t>
            </w:r>
          </w:p>
        </w:tc>
        <w:tc>
          <w:tcPr/>
          <w:p w:rsidR="00000000" w:rsidDel="00000000" w:rsidP="00000000" w:rsidRDefault="00000000" w:rsidRPr="00000000" w14:paraId="000000AA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Como administrador gostaria de poder gerenciar o conteúdo digital que o usuário está disponibilizando, e gostaria de contar com um fluxo de validação do mesmo.</w:t>
            </w:r>
          </w:p>
        </w:tc>
        <w:tc>
          <w:tcPr/>
          <w:p w:rsidR="00000000" w:rsidDel="00000000" w:rsidP="00000000" w:rsidRDefault="00000000" w:rsidRPr="00000000" w14:paraId="000000AB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Se aplicável o item R11 - Essencial.</w:t>
            </w:r>
          </w:p>
        </w:tc>
        <w:tc>
          <w:tcPr/>
          <w:p w:rsidR="00000000" w:rsidDel="00000000" w:rsidP="00000000" w:rsidRDefault="00000000" w:rsidRPr="00000000" w14:paraId="000000AC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50.859375" w:hRule="atLeast"/>
          <w:tblHeader w:val="0"/>
        </w:trPr>
        <w:tc>
          <w:tcPr/>
          <w:p w:rsidR="00000000" w:rsidDel="00000000" w:rsidP="00000000" w:rsidRDefault="00000000" w:rsidRPr="00000000" w14:paraId="000000AD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R10</w:t>
            </w:r>
          </w:p>
        </w:tc>
        <w:tc>
          <w:tcPr/>
          <w:p w:rsidR="00000000" w:rsidDel="00000000" w:rsidP="00000000" w:rsidRDefault="00000000" w:rsidRPr="00000000" w14:paraId="000000AE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Como administrador gostaria de fazer uma gerência em cima do que os usuários estão postando nas resenhas, podendo excluir resenhas que considero impróprio e promover boas resenhas.</w:t>
            </w:r>
          </w:p>
        </w:tc>
        <w:tc>
          <w:tcPr/>
          <w:p w:rsidR="00000000" w:rsidDel="00000000" w:rsidP="00000000" w:rsidRDefault="00000000" w:rsidRPr="00000000" w14:paraId="000000AF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Se aplicável o item R12 - EssenciaL</w:t>
            </w:r>
          </w:p>
        </w:tc>
        <w:tc>
          <w:tcPr/>
          <w:p w:rsidR="00000000" w:rsidDel="00000000" w:rsidP="00000000" w:rsidRDefault="00000000" w:rsidRPr="00000000" w14:paraId="000000B0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1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R11</w:t>
            </w:r>
          </w:p>
        </w:tc>
        <w:tc>
          <w:tcPr/>
          <w:p w:rsidR="00000000" w:rsidDel="00000000" w:rsidP="00000000" w:rsidRDefault="00000000" w:rsidRPr="00000000" w14:paraId="000000B2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Como usuário gostaria de poder disponibilizar os meus livros digitalizados. </w:t>
            </w:r>
          </w:p>
        </w:tc>
        <w:tc>
          <w:tcPr/>
          <w:p w:rsidR="00000000" w:rsidDel="00000000" w:rsidP="00000000" w:rsidRDefault="00000000" w:rsidRPr="00000000" w14:paraId="000000B3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Desejável</w:t>
            </w:r>
          </w:p>
        </w:tc>
        <w:tc>
          <w:tcPr/>
          <w:p w:rsidR="00000000" w:rsidDel="00000000" w:rsidP="00000000" w:rsidRDefault="00000000" w:rsidRPr="00000000" w14:paraId="000000B4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35" w:hRule="atLeast"/>
          <w:tblHeader w:val="0"/>
        </w:trPr>
        <w:tc>
          <w:tcPr/>
          <w:p w:rsidR="00000000" w:rsidDel="00000000" w:rsidP="00000000" w:rsidRDefault="00000000" w:rsidRPr="00000000" w14:paraId="000000B5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R12</w:t>
            </w:r>
          </w:p>
        </w:tc>
        <w:tc>
          <w:tcPr/>
          <w:p w:rsidR="00000000" w:rsidDel="00000000" w:rsidP="00000000" w:rsidRDefault="00000000" w:rsidRPr="00000000" w14:paraId="000000B6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Como usuário gostaria de disponibilizar resenhas dos livros que reservei ou já li da plataforma, seja digital ou físico.</w:t>
            </w:r>
          </w:p>
        </w:tc>
        <w:tc>
          <w:tcPr/>
          <w:p w:rsidR="00000000" w:rsidDel="00000000" w:rsidP="00000000" w:rsidRDefault="00000000" w:rsidRPr="00000000" w14:paraId="000000B7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Se possível</w:t>
            </w:r>
          </w:p>
        </w:tc>
        <w:tc>
          <w:tcPr/>
          <w:p w:rsidR="00000000" w:rsidDel="00000000" w:rsidP="00000000" w:rsidRDefault="00000000" w:rsidRPr="00000000" w14:paraId="000000B8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jc w:val="lef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Notas: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Todas as funcionalidades apresentadas acima são parte de um estudo inicial. Nas etapas subsequentes de desenvolvimento, elas podem passar por alterações, incrementos ou até mesmo serem descartadas.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jc w:val="left"/>
        <w:rPr>
          <w:rFonts w:ascii="Times New Roman" w:cs="Times New Roman" w:eastAsia="Times New Roman" w:hAnsi="Times New Roman"/>
          <w:b w:val="1"/>
          <w:i w:val="1"/>
          <w:color w:val="666666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666666"/>
          <w:sz w:val="27"/>
          <w:szCs w:val="27"/>
          <w:rtl w:val="0"/>
        </w:rPr>
        <w:t xml:space="preserve">“Software em funcionamento mais que documentação abrangente”</w:t>
      </w:r>
    </w:p>
    <w:p w:rsidR="00000000" w:rsidDel="00000000" w:rsidP="00000000" w:rsidRDefault="00000000" w:rsidRPr="00000000" w14:paraId="000000BC">
      <w:pPr>
        <w:jc w:val="left"/>
        <w:rPr>
          <w:rFonts w:ascii="Times New Roman" w:cs="Times New Roman" w:eastAsia="Times New Roman" w:hAnsi="Times New Roman"/>
          <w:b w:val="1"/>
          <w:i w:val="1"/>
          <w:color w:val="1d252e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jc w:val="lef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jc w:val="left"/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jc w:val="left"/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Casos de Uso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jc w:val="left"/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jc w:val="lef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Com base na lista de funcionalidades abordadas no tópico acima, se segue os casos de uso ilustrando os possíveis cenários e interação e seus autores:</w:t>
      </w:r>
    </w:p>
    <w:p w:rsidR="00000000" w:rsidDel="00000000" w:rsidP="00000000" w:rsidRDefault="00000000" w:rsidRPr="00000000" w14:paraId="000000C2">
      <w:pPr>
        <w:jc w:val="lef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jc w:val="lef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Importância: Essencial</w:t>
      </w:r>
    </w:p>
    <w:p w:rsidR="00000000" w:rsidDel="00000000" w:rsidP="00000000" w:rsidRDefault="00000000" w:rsidRPr="00000000" w14:paraId="000000C4">
      <w:pPr>
        <w:jc w:val="lef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jc w:val="left"/>
        <w:rPr>
          <w:rFonts w:ascii="Times New Roman" w:cs="Times New Roman" w:eastAsia="Times New Roman" w:hAnsi="Times New Roman"/>
          <w:i w:val="1"/>
          <w:sz w:val="28"/>
          <w:szCs w:val="28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i w:val="1"/>
            <w:color w:val="1155cc"/>
            <w:sz w:val="28"/>
            <w:szCs w:val="28"/>
            <w:u w:val="single"/>
          </w:rPr>
          <w:drawing>
            <wp:inline distB="114300" distT="114300" distL="114300" distR="114300">
              <wp:extent cx="5399730" cy="2552700"/>
              <wp:effectExtent b="0" l="0" r="0" t="0"/>
              <wp:docPr id="2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8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399730" cy="25527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jc w:val="lef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jc w:val="lef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Nota: Documentação presente na pasta do Projeto referente aos requisitos.</w:t>
      </w:r>
    </w:p>
    <w:p w:rsidR="00000000" w:rsidDel="00000000" w:rsidP="00000000" w:rsidRDefault="00000000" w:rsidRPr="00000000" w14:paraId="000000C8">
      <w:pPr>
        <w:jc w:val="lef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Link: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i w:val="1"/>
            <w:color w:val="1155cc"/>
            <w:sz w:val="28"/>
            <w:szCs w:val="28"/>
            <w:u w:val="single"/>
            <w:rtl w:val="0"/>
          </w:rPr>
          <w:t xml:space="preserve">Casos de Uso - Google Drive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Importância: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Desejável</w:t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i w:val="1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i w:val="1"/>
            <w:color w:val="1155cc"/>
            <w:u w:val="single"/>
          </w:rPr>
          <w:drawing>
            <wp:inline distB="114300" distT="114300" distL="114300" distR="114300">
              <wp:extent cx="5399730" cy="3022600"/>
              <wp:effectExtent b="0" l="0" r="0" t="0"/>
              <wp:docPr id="3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399730" cy="30226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Nota: Documentação presente na pasta do Projeto referente aos requisitos.</w:t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Link: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i w:val="1"/>
            <w:color w:val="1155cc"/>
            <w:sz w:val="28"/>
            <w:szCs w:val="28"/>
            <w:u w:val="single"/>
            <w:rtl w:val="0"/>
          </w:rPr>
          <w:t xml:space="preserve">Casos de Uso - Google Drive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6"/>
          <w:szCs w:val="36"/>
          <w:rtl w:val="0"/>
        </w:rPr>
        <w:t xml:space="preserve">Requisitos não funcionais</w:t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Com base nas funcionalidades levantadas no tópico relacionado a requisitos funcionais, levantei tópicos básicos e fundamentais para o bom funcionamento do software a ser desenvolvido. Me utilizei de pilares como  usabilidade, manutenção, conformidade, disponibilidade e segurança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6"/>
          <w:szCs w:val="36"/>
          <w:rtl w:val="0"/>
        </w:rPr>
        <w:t xml:space="preserve">.</w:t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User History:</w:t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6075"/>
        <w:gridCol w:w="1815"/>
        <w:gridCol w:w="915"/>
        <w:tblGridChange w:id="0">
          <w:tblGrid>
            <w:gridCol w:w="1170"/>
            <w:gridCol w:w="6075"/>
            <w:gridCol w:w="1815"/>
            <w:gridCol w:w="9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Categoria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Nota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6.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RNF00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O sistema deve contar com acessos distintos, como administrador e usuário. Além de permitir controle de acesso e permissões para os diferentes tipos de usuários.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Segurança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RNF01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Deve haver controle de acesso granular para garantir que apenas usuários autorizados possam visualizar ou modificar informações sensíveis, como dados de empréstimos e resenhas.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Segurança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RNF02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O sistema deve ser responsivo, com tempos de resposta rápidos para consultas e operações.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Desempenho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RNF03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O tempo de carregamento das páginas deve ser minimizado, garantindo uma experiência ágil para o usuário.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Desempenho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RNF04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O sistema deve comportar um número considerável de usuários e acessos simultâneos, devemos considerar a casa das centenas, e permitir uma escalabilidade para números ainda maiores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Escalabilidade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RNF05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Deve ser possível adicionar novos servidores ou recursos conforme necessário para suportar o crescimento do sistema. *Apenas nota, a prioridade é realizar uma implantação por etapas.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Escalabilidade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9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40"/>
        <w:gridCol w:w="5640"/>
        <w:gridCol w:w="2295"/>
        <w:gridCol w:w="900"/>
        <w:tblGridChange w:id="0">
          <w:tblGrid>
            <w:gridCol w:w="1140"/>
            <w:gridCol w:w="5640"/>
            <w:gridCol w:w="2295"/>
            <w:gridCol w:w="9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Categoria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Nota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2.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RNF06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O sistema deve estar disponível 24 horas por dia, 7 dias por semana, com tempo de inatividade planejado minimizado para manutenção.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Disponibilidade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28.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RNF07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Deve ser implementada uma estratégia de backup e recuperação de desastres para garantir a disponibilidade contínua dos dados, mesmo em caso de falha do sistema.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Disponibilidade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RNF08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O sistema deve ser robusto e resistente a falhas, minimizando a ocorrência de erros ou interrupções inesperadas.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Confiabilidade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RNF09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Deve ser implementado um mecanismo de registro de logs para rastrear atividades do usuário e eventos do sistema, facilitando a identificação e resolução de problemas.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Confiabilidade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RNF10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0d0d0d"/>
                <w:highlight w:val="white"/>
                <w:rtl w:val="0"/>
              </w:rPr>
              <w:t xml:space="preserve">O acesso ao sistema deve ser protegido por autenticação e autorização, com diferentes níveis de permissões para administradores e usuários.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Segurança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RNF11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0d0d0d"/>
                <w:highlight w:val="white"/>
                <w:rtl w:val="0"/>
              </w:rPr>
              <w:t xml:space="preserve">Deve haver controle de acesso granular para garantir que apenas usuários autorizados possam visualizar ou modificar informações sensíveis, como dados de empréstimos e resenhas.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Segurança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6">
      <w:pPr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Notas: Demais requisitos não funcionais podem ser descobertos ao decorrer do desenvolvimento, mas o conceito e as vertentes principais estão presentes nessa documentação.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6"/>
          <w:szCs w:val="36"/>
          <w:rtl w:val="0"/>
        </w:rPr>
        <w:t xml:space="preserve">Fluxograma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Para demonstrar o fluxo de funcionamento do sistema foi elaborado um fluxograma para oque se espera do funcionamento do sistema caso seja seguido os requisitos citados anteriormente.  A ideia é trazer uma visualização simplificada porém precisa sobre o funcionamento e a utilização do sistema. O fluxo irá focar na interação entre o processo físico e o sistema, demonstrando o contato do cliente com a biblioteca e o sistema.</w:t>
      </w:r>
    </w:p>
    <w:p w:rsidR="00000000" w:rsidDel="00000000" w:rsidP="00000000" w:rsidRDefault="00000000" w:rsidRPr="00000000" w14:paraId="00000134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</w:rPr>
        <w:drawing>
          <wp:inline distB="114300" distT="114300" distL="114300" distR="114300">
            <wp:extent cx="5399730" cy="21971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Nota: Documentação presente na pasta do Projeto referente aos requisitos.</w:t>
      </w:r>
    </w:p>
    <w:p w:rsidR="00000000" w:rsidDel="00000000" w:rsidP="00000000" w:rsidRDefault="00000000" w:rsidRPr="00000000" w14:paraId="00000138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Link: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i w:val="1"/>
            <w:color w:val="1155cc"/>
            <w:sz w:val="28"/>
            <w:szCs w:val="28"/>
            <w:u w:val="single"/>
            <w:rtl w:val="0"/>
          </w:rPr>
          <w:t xml:space="preserve">Fluxograma - Google Drive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Notas: Nota-se que o fluxo é bem simples e está focado apenas  em ilustrar o funcionamento do sistema em um estabelecimento adotante do sistema. Questões  mais detalhadas como por exemplo referente ao funcionamento de métodos de pagamento podem e devem ser mais detalhadas em oportunidades futuras, por hora essa ilustração basta para a  continuidade do desenvolvimento. </w:t>
      </w:r>
    </w:p>
    <w:p w:rsidR="00000000" w:rsidDel="00000000" w:rsidP="00000000" w:rsidRDefault="00000000" w:rsidRPr="00000000" w14:paraId="0000013C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6"/>
          <w:szCs w:val="36"/>
          <w:rtl w:val="0"/>
        </w:rPr>
        <w:t xml:space="preserve">Considerações finais:</w:t>
      </w:r>
    </w:p>
    <w:p w:rsidR="00000000" w:rsidDel="00000000" w:rsidP="00000000" w:rsidRDefault="00000000" w:rsidRPr="00000000" w14:paraId="00000142">
      <w:pPr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Este documento  se propõe a trazer informações basícas e fundamentais sobre a idealização do sistema BookHere .Este documento servirá de base para a elaboração de outras definições de escopo melhor trabalhadas e específicas para cada implementação de funcionalidade.</w:t>
      </w:r>
    </w:p>
    <w:p w:rsidR="00000000" w:rsidDel="00000000" w:rsidP="00000000" w:rsidRDefault="00000000" w:rsidRPr="00000000" w14:paraId="00000144">
      <w:pPr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jc w:val="lef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jc w:val="lef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Noto Sans Symbols">
    <w:embedRegular w:fontKey="{00000000-0000-0000-0000-000000000000}" r:id="rId7" w:subsetted="0"/>
    <w:embedBold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ptos" w:cs="Aptos" w:eastAsia="Aptos" w:hAnsi="Aptos"/>
        <w:sz w:val="24"/>
        <w:szCs w:val="24"/>
        <w:lang w:val="pt-BR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har"/>
    <w:uiPriority w:val="9"/>
    <w:qFormat w:val="1"/>
    <w:rsid w:val="00C729DE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 w:val="1"/>
    <w:unhideWhenUsed w:val="1"/>
    <w:qFormat w:val="1"/>
    <w:rsid w:val="00C729DE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 w:val="1"/>
    <w:unhideWhenUsed w:val="1"/>
    <w:qFormat w:val="1"/>
    <w:rsid w:val="00C729DE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 w:val="1"/>
    <w:unhideWhenUsed w:val="1"/>
    <w:qFormat w:val="1"/>
    <w:rsid w:val="00C729DE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Ttulo5">
    <w:name w:val="heading 5"/>
    <w:basedOn w:val="Normal"/>
    <w:next w:val="Normal"/>
    <w:link w:val="Ttulo5Char"/>
    <w:uiPriority w:val="9"/>
    <w:semiHidden w:val="1"/>
    <w:unhideWhenUsed w:val="1"/>
    <w:qFormat w:val="1"/>
    <w:rsid w:val="00C729DE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Ttulo6">
    <w:name w:val="heading 6"/>
    <w:basedOn w:val="Normal"/>
    <w:next w:val="Normal"/>
    <w:link w:val="Ttulo6Char"/>
    <w:uiPriority w:val="9"/>
    <w:semiHidden w:val="1"/>
    <w:unhideWhenUsed w:val="1"/>
    <w:qFormat w:val="1"/>
    <w:rsid w:val="00C729DE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Ttulo7">
    <w:name w:val="heading 7"/>
    <w:basedOn w:val="Normal"/>
    <w:next w:val="Normal"/>
    <w:link w:val="Ttulo7Char"/>
    <w:uiPriority w:val="9"/>
    <w:semiHidden w:val="1"/>
    <w:unhideWhenUsed w:val="1"/>
    <w:qFormat w:val="1"/>
    <w:rsid w:val="00C729DE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har"/>
    <w:uiPriority w:val="9"/>
    <w:semiHidden w:val="1"/>
    <w:unhideWhenUsed w:val="1"/>
    <w:qFormat w:val="1"/>
    <w:rsid w:val="00C729DE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har"/>
    <w:uiPriority w:val="9"/>
    <w:semiHidden w:val="1"/>
    <w:unhideWhenUsed w:val="1"/>
    <w:qFormat w:val="1"/>
    <w:rsid w:val="00C729DE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ontepargpadro" w:default="1">
    <w:name w:val="Default Paragraph Font"/>
    <w:uiPriority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Ttulo1Char" w:customStyle="1">
    <w:name w:val="Título 1 Char"/>
    <w:basedOn w:val="Fontepargpadro"/>
    <w:link w:val="Ttulo1"/>
    <w:uiPriority w:val="9"/>
    <w:rsid w:val="00C729DE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tulo2Char" w:customStyle="1">
    <w:name w:val="Título 2 Char"/>
    <w:basedOn w:val="Fontepargpadro"/>
    <w:link w:val="Ttulo2"/>
    <w:uiPriority w:val="9"/>
    <w:semiHidden w:val="1"/>
    <w:rsid w:val="00C729DE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3Char" w:customStyle="1">
    <w:name w:val="Título 3 Char"/>
    <w:basedOn w:val="Fontepargpadro"/>
    <w:link w:val="Ttulo3"/>
    <w:uiPriority w:val="9"/>
    <w:semiHidden w:val="1"/>
    <w:rsid w:val="00C729DE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har" w:customStyle="1">
    <w:name w:val="Título 4 Char"/>
    <w:basedOn w:val="Fontepargpadro"/>
    <w:link w:val="Ttulo4"/>
    <w:uiPriority w:val="9"/>
    <w:semiHidden w:val="1"/>
    <w:rsid w:val="00C729DE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har" w:customStyle="1">
    <w:name w:val="Título 5 Char"/>
    <w:basedOn w:val="Fontepargpadro"/>
    <w:link w:val="Ttulo5"/>
    <w:uiPriority w:val="9"/>
    <w:semiHidden w:val="1"/>
    <w:rsid w:val="00C729DE"/>
    <w:rPr>
      <w:rFonts w:cstheme="majorBidi" w:eastAsiaTheme="majorEastAsia"/>
      <w:color w:val="0f4761" w:themeColor="accent1" w:themeShade="0000BF"/>
    </w:rPr>
  </w:style>
  <w:style w:type="character" w:styleId="Ttulo6Char" w:customStyle="1">
    <w:name w:val="Título 6 Char"/>
    <w:basedOn w:val="Fontepargpadro"/>
    <w:link w:val="Ttulo6"/>
    <w:uiPriority w:val="9"/>
    <w:semiHidden w:val="1"/>
    <w:rsid w:val="00C729DE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har" w:customStyle="1">
    <w:name w:val="Título 7 Char"/>
    <w:basedOn w:val="Fontepargpadro"/>
    <w:link w:val="Ttulo7"/>
    <w:uiPriority w:val="9"/>
    <w:semiHidden w:val="1"/>
    <w:rsid w:val="00C729DE"/>
    <w:rPr>
      <w:rFonts w:cstheme="majorBidi" w:eastAsiaTheme="majorEastAsia"/>
      <w:color w:val="595959" w:themeColor="text1" w:themeTint="0000A6"/>
    </w:rPr>
  </w:style>
  <w:style w:type="character" w:styleId="Ttulo8Char" w:customStyle="1">
    <w:name w:val="Título 8 Char"/>
    <w:basedOn w:val="Fontepargpadro"/>
    <w:link w:val="Ttulo8"/>
    <w:uiPriority w:val="9"/>
    <w:semiHidden w:val="1"/>
    <w:rsid w:val="00C729DE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har" w:customStyle="1">
    <w:name w:val="Título 9 Char"/>
    <w:basedOn w:val="Fontepargpadro"/>
    <w:link w:val="Ttulo9"/>
    <w:uiPriority w:val="9"/>
    <w:semiHidden w:val="1"/>
    <w:rsid w:val="00C729DE"/>
    <w:rPr>
      <w:rFonts w:cstheme="majorBidi" w:eastAsiaTheme="majorEastAsia"/>
      <w:color w:val="272727" w:themeColor="text1" w:themeTint="0000D8"/>
    </w:rPr>
  </w:style>
  <w:style w:type="paragraph" w:styleId="Ttulo">
    <w:name w:val="Title"/>
    <w:basedOn w:val="Normal"/>
    <w:next w:val="Normal"/>
    <w:link w:val="TtuloChar"/>
    <w:uiPriority w:val="10"/>
    <w:qFormat w:val="1"/>
    <w:rsid w:val="00C729DE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C729DE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 w:val="1"/>
    <w:rsid w:val="00C729DE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tuloChar" w:customStyle="1">
    <w:name w:val="Subtítulo Char"/>
    <w:basedOn w:val="Fontepargpadro"/>
    <w:link w:val="Subttulo"/>
    <w:uiPriority w:val="11"/>
    <w:rsid w:val="00C729DE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 w:val="1"/>
    <w:rsid w:val="00C729DE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oChar" w:customStyle="1">
    <w:name w:val="Citação Char"/>
    <w:basedOn w:val="Fontepargpadro"/>
    <w:link w:val="Citao"/>
    <w:uiPriority w:val="29"/>
    <w:rsid w:val="00C729DE"/>
    <w:rPr>
      <w:i w:val="1"/>
      <w:iCs w:val="1"/>
      <w:color w:val="404040" w:themeColor="text1" w:themeTint="0000BF"/>
    </w:rPr>
  </w:style>
  <w:style w:type="paragraph" w:styleId="PargrafodaLista">
    <w:name w:val="List Paragraph"/>
    <w:basedOn w:val="Normal"/>
    <w:uiPriority w:val="34"/>
    <w:qFormat w:val="1"/>
    <w:rsid w:val="00C729DE"/>
    <w:pPr>
      <w:ind w:left="720"/>
      <w:contextualSpacing w:val="1"/>
    </w:pPr>
  </w:style>
  <w:style w:type="character" w:styleId="nfaseIntensa">
    <w:name w:val="Intense Emphasis"/>
    <w:basedOn w:val="Fontepargpadro"/>
    <w:uiPriority w:val="21"/>
    <w:qFormat w:val="1"/>
    <w:rsid w:val="00C729DE"/>
    <w:rPr>
      <w:i w:val="1"/>
      <w:iCs w:val="1"/>
      <w:color w:val="0f4761" w:themeColor="accent1" w:themeShade="0000BF"/>
    </w:rPr>
  </w:style>
  <w:style w:type="paragraph" w:styleId="CitaoIntensa">
    <w:name w:val="Intense Quote"/>
    <w:basedOn w:val="Normal"/>
    <w:next w:val="Normal"/>
    <w:link w:val="CitaoIntensaChar"/>
    <w:uiPriority w:val="30"/>
    <w:qFormat w:val="1"/>
    <w:rsid w:val="00C729DE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C729DE"/>
    <w:rPr>
      <w:i w:val="1"/>
      <w:iCs w:val="1"/>
      <w:color w:val="0f4761" w:themeColor="accent1" w:themeShade="0000BF"/>
    </w:rPr>
  </w:style>
  <w:style w:type="character" w:styleId="RefernciaIntensa">
    <w:name w:val="Intense Reference"/>
    <w:basedOn w:val="Fontepargpadro"/>
    <w:uiPriority w:val="32"/>
    <w:qFormat w:val="1"/>
    <w:rsid w:val="00C729DE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hyperlink" Target="https://miro.com/app/board/uXjVNqyot-A=/" TargetMode="External"/><Relationship Id="rId13" Type="http://schemas.openxmlformats.org/officeDocument/2006/relationships/image" Target="media/image3.png"/><Relationship Id="rId12" Type="http://schemas.openxmlformats.org/officeDocument/2006/relationships/hyperlink" Target="https://drive.google.com/drive/u/1/folders/1FoFx81uyFWQ93Z9qylucZv3EznmOwfX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drive/u/1/folders/1FoFx81uyFWQ93Z9qylucZv3EznmOwfXM" TargetMode="External"/><Relationship Id="rId14" Type="http://schemas.openxmlformats.org/officeDocument/2006/relationships/hyperlink" Target="https://drive.google.com/drive/u/4/folders/1rfjNxuwJ_Es3CW88OFWfH4zn21-gBCX_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miro.com/app/board/uXjVNqyot-A=/" TargetMode="Externa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Relationship Id="rId7" Type="http://schemas.openxmlformats.org/officeDocument/2006/relationships/font" Target="fonts/NotoSansSymbols-regular.ttf"/><Relationship Id="rId8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Sbd/ZttNeaJBfjFG702/jg2DgQ==">CgMxLjA4AHIhMU43ZHdYVFYtLUpGdExwTFFOY0pORGtrdlU2RnJfQkRQ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2024-01-24T19:08:00Z</dcterms:created>
  <dc:creator>Brayan Henrique de Souza Rodrigues</dc:creator>
</cp:coreProperties>
</file>