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DE3" w:rsidRPr="00F075ED" w:rsidRDefault="00F075ED" w:rsidP="00F075ED">
      <w:pPr>
        <w:jc w:val="center"/>
        <w:rPr>
          <w:b/>
          <w:color w:val="FF0000"/>
          <w:sz w:val="32"/>
          <w:szCs w:val="32"/>
        </w:rPr>
      </w:pPr>
      <w:r>
        <w:rPr>
          <w:b/>
          <w:color w:val="FF0000"/>
          <w:sz w:val="32"/>
          <w:szCs w:val="32"/>
        </w:rPr>
        <w:t>PRÁ</w:t>
      </w:r>
      <w:r w:rsidR="0009745E">
        <w:rPr>
          <w:b/>
          <w:color w:val="FF0000"/>
          <w:sz w:val="32"/>
          <w:szCs w:val="32"/>
        </w:rPr>
        <w:t>CTICO 3</w:t>
      </w:r>
    </w:p>
    <w:p w:rsidR="0049475C" w:rsidRDefault="00227527" w:rsidP="00227527">
      <w:pPr>
        <w:pStyle w:val="Ttulo1"/>
      </w:pPr>
      <w:r w:rsidRPr="00227527">
        <w:t>Explique cómo resolvería, usando dos técnicas distintas de control de movimientos restringidos, la tarea de ato</w:t>
      </w:r>
      <w:r>
        <w:t>rnillar con un robot tipo SCARA</w:t>
      </w:r>
      <w:r w:rsidR="0009745E">
        <w:t xml:space="preserve">. </w:t>
      </w:r>
    </w:p>
    <w:p w:rsidR="00227527" w:rsidRDefault="00227527" w:rsidP="00227527">
      <w:pPr>
        <w:tabs>
          <w:tab w:val="left" w:pos="851"/>
        </w:tabs>
        <w:jc w:val="center"/>
        <w:rPr>
          <w:rFonts w:ascii="Arial" w:hAnsi="Arial"/>
          <w:sz w:val="28"/>
        </w:rPr>
      </w:pPr>
      <w:r>
        <w:rPr>
          <w:noProof/>
          <w:lang w:val="es-AR"/>
        </w:rPr>
        <w:drawing>
          <wp:inline distT="0" distB="0" distL="0" distR="0" wp14:anchorId="514447D9" wp14:editId="438531EA">
            <wp:extent cx="1850588" cy="1952625"/>
            <wp:effectExtent l="0" t="0" r="0" b="0"/>
            <wp:docPr id="16" name="Imagen 16" descr="Robot SCARA | VIN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Robot SCARA | VINS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978" cy="1964643"/>
                    </a:xfrm>
                    <a:prstGeom prst="rect">
                      <a:avLst/>
                    </a:prstGeom>
                    <a:noFill/>
                    <a:ln>
                      <a:noFill/>
                    </a:ln>
                  </pic:spPr>
                </pic:pic>
              </a:graphicData>
            </a:graphic>
          </wp:inline>
        </w:drawing>
      </w:r>
    </w:p>
    <w:p w:rsidR="00227527" w:rsidRDefault="00227527" w:rsidP="00227527">
      <w:pPr>
        <w:tabs>
          <w:tab w:val="left" w:pos="851"/>
        </w:tabs>
        <w:rPr>
          <w:rFonts w:ascii="Arial" w:hAnsi="Arial"/>
          <w:sz w:val="28"/>
        </w:rPr>
      </w:pPr>
    </w:p>
    <w:p w:rsidR="00227527" w:rsidRPr="008035E3" w:rsidRDefault="00227527" w:rsidP="00227527">
      <w:pPr>
        <w:tabs>
          <w:tab w:val="left" w:pos="851"/>
        </w:tabs>
        <w:rPr>
          <w:b/>
          <w:sz w:val="24"/>
          <w:lang w:val="es-AR"/>
        </w:rPr>
      </w:pPr>
      <w:r w:rsidRPr="008035E3">
        <w:rPr>
          <w:b/>
          <w:sz w:val="24"/>
          <w:lang w:val="es-AR"/>
        </w:rPr>
        <w:t>Control de Elasticidad</w:t>
      </w:r>
    </w:p>
    <w:p w:rsidR="00227527" w:rsidRDefault="00227527" w:rsidP="00227527">
      <w:pPr>
        <w:tabs>
          <w:tab w:val="left" w:pos="851"/>
        </w:tabs>
        <w:rPr>
          <w:sz w:val="24"/>
          <w:lang w:val="es-AR"/>
        </w:rPr>
      </w:pPr>
      <w:r w:rsidRPr="00171806">
        <w:rPr>
          <w:sz w:val="24"/>
          <w:lang w:val="es-AR"/>
        </w:rPr>
        <w:t>S</w:t>
      </w:r>
      <w:r w:rsidR="00A023F6">
        <w:rPr>
          <w:sz w:val="24"/>
          <w:lang w:val="es-AR"/>
        </w:rPr>
        <w:t>e supone</w:t>
      </w:r>
      <w:r w:rsidRPr="00171806">
        <w:rPr>
          <w:sz w:val="24"/>
          <w:lang w:val="es-AR"/>
        </w:rPr>
        <w:t xml:space="preserve"> que las tareas incluyen la ubicaci</w:t>
      </w:r>
      <w:r>
        <w:rPr>
          <w:sz w:val="24"/>
          <w:lang w:val="es-AR"/>
        </w:rPr>
        <w:t>ón del tornillo sobre c</w:t>
      </w:r>
      <w:r w:rsidR="00A023F6">
        <w:rPr>
          <w:sz w:val="24"/>
          <w:lang w:val="es-AR"/>
        </w:rPr>
        <w:t>ualquier parte de la superficie</w:t>
      </w:r>
      <w:r>
        <w:rPr>
          <w:sz w:val="24"/>
          <w:lang w:val="es-AR"/>
        </w:rPr>
        <w:t xml:space="preserve"> </w:t>
      </w:r>
      <w:r w:rsidR="00A023F6">
        <w:rPr>
          <w:sz w:val="24"/>
          <w:lang w:val="es-AR"/>
        </w:rPr>
        <w:t>(</w:t>
      </w:r>
      <w:r>
        <w:rPr>
          <w:sz w:val="24"/>
          <w:lang w:val="es-AR"/>
        </w:rPr>
        <w:t>no necesariamente sobre el agujero</w:t>
      </w:r>
      <w:r w:rsidR="00A023F6">
        <w:rPr>
          <w:sz w:val="24"/>
          <w:lang w:val="es-AR"/>
        </w:rPr>
        <w:t>)</w:t>
      </w:r>
      <w:r>
        <w:rPr>
          <w:sz w:val="24"/>
          <w:lang w:val="es-AR"/>
        </w:rPr>
        <w:t>, posteriormente, l</w:t>
      </w:r>
      <w:r w:rsidR="00A023F6">
        <w:rPr>
          <w:sz w:val="24"/>
          <w:lang w:val="es-AR"/>
        </w:rPr>
        <w:t>a ubicación sobre el orificio, e</w:t>
      </w:r>
      <w:r>
        <w:rPr>
          <w:sz w:val="24"/>
          <w:lang w:val="es-AR"/>
        </w:rPr>
        <w:t>l cambio de</w:t>
      </w:r>
      <w:r w:rsidR="00671A1E">
        <w:rPr>
          <w:sz w:val="24"/>
          <w:lang w:val="es-AR"/>
        </w:rPr>
        <w:t xml:space="preserve"> herramienta a un atornillador y finalmente la introducción d</w:t>
      </w:r>
      <w:r>
        <w:rPr>
          <w:sz w:val="24"/>
          <w:lang w:val="es-AR"/>
        </w:rPr>
        <w:t>el objeto hasta donde sea prudente. Por ende, la tarea se divide en pasos:</w:t>
      </w:r>
    </w:p>
    <w:p w:rsidR="00227527" w:rsidRDefault="00227527" w:rsidP="00227527">
      <w:pPr>
        <w:tabs>
          <w:tab w:val="left" w:pos="851"/>
        </w:tabs>
        <w:rPr>
          <w:sz w:val="24"/>
          <w:lang w:val="es-AR"/>
        </w:rPr>
      </w:pPr>
    </w:p>
    <w:p w:rsidR="00227527" w:rsidRPr="00171806" w:rsidRDefault="00227527" w:rsidP="00227527">
      <w:pPr>
        <w:tabs>
          <w:tab w:val="left" w:pos="851"/>
        </w:tabs>
        <w:rPr>
          <w:b/>
          <w:sz w:val="24"/>
          <w:u w:val="single"/>
          <w:lang w:val="es-AR"/>
        </w:rPr>
      </w:pPr>
      <w:r w:rsidRPr="00171806">
        <w:rPr>
          <w:b/>
          <w:sz w:val="24"/>
          <w:u w:val="single"/>
          <w:lang w:val="es-AR"/>
        </w:rPr>
        <w:t>Primer paso</w:t>
      </w:r>
    </w:p>
    <w:p w:rsidR="00227527" w:rsidRDefault="00227527" w:rsidP="00227527">
      <w:pPr>
        <w:tabs>
          <w:tab w:val="left" w:pos="851"/>
        </w:tabs>
        <w:rPr>
          <w:sz w:val="24"/>
          <w:szCs w:val="24"/>
        </w:rPr>
      </w:pPr>
      <w:r>
        <w:rPr>
          <w:sz w:val="24"/>
          <w:lang w:val="es-AR"/>
        </w:rPr>
        <w:t xml:space="preserve">Definir la matriz de elasticidad </w:t>
      </w:r>
      <w:r w:rsidRPr="0033319A">
        <w:rPr>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1" type="#_x0000_t75" style="width:13.7pt;height:12.85pt" o:ole="">
            <v:imagedata r:id="rId9" o:title=""/>
          </v:shape>
          <o:OLEObject Type="Embed" ProgID="Equation.DSMT4" ShapeID="_x0000_i1381" DrawAspect="Content" ObjectID="_1666451602" r:id="rId10"/>
        </w:object>
      </w:r>
      <w:r>
        <w:rPr>
          <w:sz w:val="24"/>
          <w:lang w:val="es-AR"/>
        </w:rPr>
        <w:t xml:space="preserve"> diagonal referida al marco de acomodación y dar </w:t>
      </w:r>
      <w:r w:rsidR="00D06B48">
        <w:rPr>
          <w:sz w:val="24"/>
          <w:lang w:val="es-AR"/>
        </w:rPr>
        <w:t xml:space="preserve">la </w:t>
      </w:r>
      <w:r>
        <w:rPr>
          <w:sz w:val="24"/>
          <w:lang w:val="es-AR"/>
        </w:rPr>
        <w:t xml:space="preserve">instrucción de movimiento en el eje </w:t>
      </w:r>
      <w:r w:rsidRPr="0033319A">
        <w:rPr>
          <w:position w:val="-4"/>
        </w:rPr>
        <w:object w:dxaOrig="240" w:dyaOrig="260">
          <v:shape id="_x0000_i1382" type="#_x0000_t75" style="width:12pt;height:12.85pt" o:ole="">
            <v:imagedata r:id="rId11" o:title=""/>
          </v:shape>
          <o:OLEObject Type="Embed" ProgID="Equation.DSMT4" ShapeID="_x0000_i1382" DrawAspect="Content" ObjectID="_1666451603" r:id="rId12"/>
        </w:object>
      </w:r>
      <w:r>
        <w:rPr>
          <w:sz w:val="24"/>
          <w:lang w:val="es-AR"/>
        </w:rPr>
        <w:t xml:space="preserve">. Para la ubicación del tornillo sobre la superficie, </w:t>
      </w:r>
      <w:r w:rsidRPr="00171806">
        <w:rPr>
          <w:position w:val="-14"/>
          <w:sz w:val="24"/>
          <w:szCs w:val="24"/>
        </w:rPr>
        <w:object w:dxaOrig="400" w:dyaOrig="380">
          <v:shape id="_x0000_i1383" type="#_x0000_t75" style="width:19.7pt;height:18.85pt" o:ole="">
            <v:imagedata r:id="rId13" o:title=""/>
          </v:shape>
          <o:OLEObject Type="Embed" ProgID="Equation.DSMT4" ShapeID="_x0000_i1383" DrawAspect="Content" ObjectID="_1666451604" r:id="rId14"/>
        </w:object>
      </w:r>
      <w:r w:rsidRPr="00171806">
        <w:rPr>
          <w:sz w:val="24"/>
          <w:szCs w:val="24"/>
        </w:rPr>
        <w:t xml:space="preserve"> </w:t>
      </w:r>
      <w:r>
        <w:rPr>
          <w:sz w:val="24"/>
          <w:szCs w:val="24"/>
        </w:rPr>
        <w:t xml:space="preserve">deberá tener un valor alto para lograr alcanzar la superficie, con el resto de valores preferentemente nulos. </w:t>
      </w:r>
    </w:p>
    <w:p w:rsidR="00227527" w:rsidRDefault="00227527" w:rsidP="00227527">
      <w:pPr>
        <w:tabs>
          <w:tab w:val="left" w:pos="851"/>
        </w:tabs>
        <w:rPr>
          <w:sz w:val="24"/>
          <w:szCs w:val="24"/>
        </w:rPr>
      </w:pPr>
    </w:p>
    <w:p w:rsidR="00227527" w:rsidRPr="00171806" w:rsidRDefault="00227527" w:rsidP="00227527">
      <w:pPr>
        <w:tabs>
          <w:tab w:val="left" w:pos="851"/>
        </w:tabs>
        <w:rPr>
          <w:b/>
          <w:sz w:val="24"/>
          <w:szCs w:val="24"/>
          <w:u w:val="single"/>
          <w:lang w:val="es-AR"/>
        </w:rPr>
      </w:pPr>
      <w:r w:rsidRPr="00171806">
        <w:rPr>
          <w:b/>
          <w:sz w:val="24"/>
          <w:szCs w:val="24"/>
          <w:u w:val="single"/>
        </w:rPr>
        <w:t>Segundo paso</w:t>
      </w:r>
    </w:p>
    <w:p w:rsidR="00227527" w:rsidRDefault="00227527" w:rsidP="00227527">
      <w:pPr>
        <w:tabs>
          <w:tab w:val="left" w:pos="851"/>
        </w:tabs>
        <w:rPr>
          <w:sz w:val="24"/>
          <w:szCs w:val="24"/>
        </w:rPr>
      </w:pPr>
      <w:r w:rsidRPr="00171806">
        <w:rPr>
          <w:sz w:val="24"/>
        </w:rPr>
        <w:t>La correcta ubicación</w:t>
      </w:r>
      <w:r>
        <w:rPr>
          <w:sz w:val="24"/>
        </w:rPr>
        <w:t xml:space="preserve"> sobre el orificio se logrará con valores bajos de </w:t>
      </w:r>
      <w:r w:rsidRPr="00171806">
        <w:rPr>
          <w:position w:val="-14"/>
          <w:sz w:val="24"/>
          <w:szCs w:val="24"/>
        </w:rPr>
        <w:object w:dxaOrig="400" w:dyaOrig="380">
          <v:shape id="_x0000_i1384" type="#_x0000_t75" style="width:19.7pt;height:18.85pt" o:ole="">
            <v:imagedata r:id="rId15" o:title=""/>
          </v:shape>
          <o:OLEObject Type="Embed" ProgID="Equation.DSMT4" ShapeID="_x0000_i1384" DrawAspect="Content" ObjectID="_1666451605" r:id="rId16"/>
        </w:object>
      </w:r>
      <w:r>
        <w:rPr>
          <w:sz w:val="24"/>
          <w:szCs w:val="24"/>
        </w:rPr>
        <w:t xml:space="preserve"> y </w:t>
      </w:r>
      <w:r w:rsidRPr="00171806">
        <w:rPr>
          <w:position w:val="-16"/>
          <w:sz w:val="24"/>
          <w:szCs w:val="24"/>
        </w:rPr>
        <w:object w:dxaOrig="400" w:dyaOrig="400">
          <v:shape id="_x0000_i1385" type="#_x0000_t75" style="width:19.7pt;height:19.7pt" o:ole="">
            <v:imagedata r:id="rId17" o:title=""/>
          </v:shape>
          <o:OLEObject Type="Embed" ProgID="Equation.DSMT4" ShapeID="_x0000_i1385" DrawAspect="Content" ObjectID="_1666451606" r:id="rId18"/>
        </w:object>
      </w:r>
      <w:r>
        <w:rPr>
          <w:sz w:val="24"/>
          <w:szCs w:val="24"/>
        </w:rPr>
        <w:t xml:space="preserve">, manteniendo </w:t>
      </w:r>
      <w:r w:rsidRPr="00171806">
        <w:rPr>
          <w:position w:val="-14"/>
          <w:sz w:val="24"/>
          <w:szCs w:val="24"/>
        </w:rPr>
        <w:object w:dxaOrig="400" w:dyaOrig="380">
          <v:shape id="_x0000_i1386" type="#_x0000_t75" style="width:19.7pt;height:18.85pt" o:ole="">
            <v:imagedata r:id="rId13" o:title=""/>
          </v:shape>
          <o:OLEObject Type="Embed" ProgID="Equation.DSMT4" ShapeID="_x0000_i1386" DrawAspect="Content" ObjectID="_1666451607" r:id="rId19"/>
        </w:object>
      </w:r>
      <w:r>
        <w:rPr>
          <w:sz w:val="24"/>
          <w:szCs w:val="24"/>
        </w:rPr>
        <w:t xml:space="preserve">grande hasta lograr la inserción de la punta del tornillo, con valores de </w:t>
      </w:r>
      <w:r w:rsidRPr="00171806">
        <w:rPr>
          <w:position w:val="-16"/>
          <w:sz w:val="24"/>
          <w:szCs w:val="24"/>
        </w:rPr>
        <w:object w:dxaOrig="1240" w:dyaOrig="400">
          <v:shape id="_x0000_i1387" type="#_x0000_t75" style="width:61.7pt;height:19.7pt" o:ole="">
            <v:imagedata r:id="rId20" o:title=""/>
          </v:shape>
          <o:OLEObject Type="Embed" ProgID="Equation.DSMT4" ShapeID="_x0000_i1387" DrawAspect="Content" ObjectID="_1666451608" r:id="rId21"/>
        </w:object>
      </w:r>
      <w:r>
        <w:rPr>
          <w:sz w:val="24"/>
          <w:szCs w:val="24"/>
        </w:rPr>
        <w:t xml:space="preserve"> preferentemente nulos. </w:t>
      </w:r>
    </w:p>
    <w:p w:rsidR="00227527" w:rsidRDefault="00227527" w:rsidP="00227527">
      <w:pPr>
        <w:tabs>
          <w:tab w:val="left" w:pos="851"/>
        </w:tabs>
        <w:rPr>
          <w:sz w:val="24"/>
          <w:szCs w:val="24"/>
        </w:rPr>
      </w:pPr>
    </w:p>
    <w:p w:rsidR="00227527" w:rsidRDefault="00227527" w:rsidP="00227527">
      <w:pPr>
        <w:tabs>
          <w:tab w:val="left" w:pos="851"/>
        </w:tabs>
        <w:rPr>
          <w:b/>
          <w:sz w:val="24"/>
          <w:szCs w:val="24"/>
          <w:u w:val="single"/>
        </w:rPr>
      </w:pPr>
      <w:r w:rsidRPr="00171806">
        <w:rPr>
          <w:b/>
          <w:sz w:val="24"/>
          <w:szCs w:val="24"/>
          <w:u w:val="single"/>
        </w:rPr>
        <w:t>Tercer paso</w:t>
      </w:r>
    </w:p>
    <w:p w:rsidR="00227527" w:rsidRDefault="00227527" w:rsidP="00227527">
      <w:pPr>
        <w:tabs>
          <w:tab w:val="left" w:pos="851"/>
        </w:tabs>
        <w:rPr>
          <w:sz w:val="24"/>
          <w:szCs w:val="24"/>
        </w:rPr>
      </w:pPr>
      <w:r>
        <w:rPr>
          <w:sz w:val="24"/>
          <w:szCs w:val="24"/>
        </w:rPr>
        <w:t xml:space="preserve">La acomodación del elemento a insertar previo al atornillado puede hacerse considerando valores bajos de </w:t>
      </w:r>
      <w:r w:rsidRPr="00171806">
        <w:rPr>
          <w:position w:val="-14"/>
          <w:sz w:val="24"/>
          <w:szCs w:val="24"/>
        </w:rPr>
        <w:object w:dxaOrig="800" w:dyaOrig="380">
          <v:shape id="_x0000_i1388" type="#_x0000_t75" style="width:40.3pt;height:18.85pt" o:ole="">
            <v:imagedata r:id="rId22" o:title=""/>
          </v:shape>
          <o:OLEObject Type="Embed" ProgID="Equation.DSMT4" ShapeID="_x0000_i1388" DrawAspect="Content" ObjectID="_1666451609" r:id="rId23"/>
        </w:object>
      </w:r>
      <w:r>
        <w:rPr>
          <w:sz w:val="24"/>
          <w:szCs w:val="24"/>
        </w:rPr>
        <w:t>. Esto facilitará la reorientación del tornillo para una correcta aplicación de fuerza y torque</w:t>
      </w:r>
      <w:r w:rsidR="00D06B48">
        <w:rPr>
          <w:sz w:val="24"/>
          <w:szCs w:val="24"/>
        </w:rPr>
        <w:t xml:space="preserve"> posterior</w:t>
      </w:r>
      <w:r>
        <w:rPr>
          <w:sz w:val="24"/>
          <w:szCs w:val="24"/>
        </w:rPr>
        <w:t xml:space="preserve">. </w:t>
      </w:r>
    </w:p>
    <w:p w:rsidR="00227527" w:rsidRDefault="00227527" w:rsidP="00227527">
      <w:pPr>
        <w:tabs>
          <w:tab w:val="left" w:pos="851"/>
        </w:tabs>
        <w:rPr>
          <w:sz w:val="24"/>
          <w:szCs w:val="24"/>
        </w:rPr>
      </w:pPr>
    </w:p>
    <w:p w:rsidR="00227527" w:rsidRPr="00171806" w:rsidRDefault="00227527" w:rsidP="00227527">
      <w:pPr>
        <w:tabs>
          <w:tab w:val="left" w:pos="851"/>
        </w:tabs>
        <w:rPr>
          <w:b/>
          <w:sz w:val="24"/>
          <w:u w:val="single"/>
        </w:rPr>
      </w:pPr>
      <w:r w:rsidRPr="00171806">
        <w:rPr>
          <w:b/>
          <w:sz w:val="24"/>
          <w:szCs w:val="24"/>
          <w:u w:val="single"/>
        </w:rPr>
        <w:lastRenderedPageBreak/>
        <w:t>Cuarto paso</w:t>
      </w:r>
    </w:p>
    <w:p w:rsidR="00227527" w:rsidRDefault="00227527" w:rsidP="00227527">
      <w:pPr>
        <w:tabs>
          <w:tab w:val="left" w:pos="851"/>
        </w:tabs>
        <w:rPr>
          <w:sz w:val="24"/>
          <w:szCs w:val="24"/>
        </w:rPr>
      </w:pPr>
      <w:r>
        <w:rPr>
          <w:sz w:val="24"/>
        </w:rPr>
        <w:t xml:space="preserve">Una vez centrado adecuadamente, el valor de </w:t>
      </w:r>
      <w:r w:rsidRPr="00171806">
        <w:rPr>
          <w:position w:val="-16"/>
          <w:sz w:val="24"/>
          <w:szCs w:val="24"/>
        </w:rPr>
        <w:object w:dxaOrig="400" w:dyaOrig="400">
          <v:shape id="_x0000_i1389" type="#_x0000_t75" style="width:19.7pt;height:19.7pt" o:ole="">
            <v:imagedata r:id="rId24" o:title=""/>
          </v:shape>
          <o:OLEObject Type="Embed" ProgID="Equation.DSMT4" ShapeID="_x0000_i1389" DrawAspect="Content" ObjectID="_1666451610" r:id="rId25"/>
        </w:object>
      </w:r>
      <w:r>
        <w:rPr>
          <w:sz w:val="24"/>
          <w:szCs w:val="24"/>
        </w:rPr>
        <w:t xml:space="preserve">debe ser alto para introducir el tornillo en el orificio. En este momento, considerando un centrado adecuado del objeto, los valores de </w:t>
      </w:r>
      <w:r w:rsidRPr="00171806">
        <w:rPr>
          <w:position w:val="-16"/>
          <w:sz w:val="24"/>
          <w:szCs w:val="24"/>
        </w:rPr>
        <w:object w:dxaOrig="840" w:dyaOrig="400">
          <v:shape id="_x0000_i1390" type="#_x0000_t75" style="width:42pt;height:20.55pt" o:ole="">
            <v:imagedata r:id="rId26" o:title=""/>
          </v:shape>
          <o:OLEObject Type="Embed" ProgID="Equation.DSMT4" ShapeID="_x0000_i1390" DrawAspect="Content" ObjectID="_1666451611" r:id="rId27"/>
        </w:object>
      </w:r>
      <w:r>
        <w:rPr>
          <w:sz w:val="24"/>
          <w:szCs w:val="24"/>
        </w:rPr>
        <w:t>deben ser altos para mantener una presión y atornillado, mientras que el resto de valores deben continuar siendo bajos para una posible acomodación.</w:t>
      </w:r>
    </w:p>
    <w:p w:rsidR="00227527" w:rsidRDefault="00227527" w:rsidP="00227527">
      <w:pPr>
        <w:tabs>
          <w:tab w:val="left" w:pos="851"/>
        </w:tabs>
        <w:rPr>
          <w:sz w:val="24"/>
          <w:szCs w:val="24"/>
        </w:rPr>
      </w:pPr>
    </w:p>
    <w:p w:rsidR="00D06B48" w:rsidRPr="00D06B48" w:rsidRDefault="00D06B48" w:rsidP="00227527">
      <w:pPr>
        <w:tabs>
          <w:tab w:val="left" w:pos="851"/>
        </w:tabs>
        <w:rPr>
          <w:b/>
          <w:sz w:val="24"/>
          <w:szCs w:val="24"/>
          <w:u w:val="single"/>
        </w:rPr>
      </w:pPr>
      <w:r w:rsidRPr="00D06B48">
        <w:rPr>
          <w:b/>
          <w:sz w:val="24"/>
          <w:szCs w:val="24"/>
          <w:u w:val="single"/>
        </w:rPr>
        <w:t>Quinto paso</w:t>
      </w:r>
    </w:p>
    <w:p w:rsidR="00D06B48" w:rsidRDefault="00D06B48" w:rsidP="00227527">
      <w:pPr>
        <w:tabs>
          <w:tab w:val="left" w:pos="851"/>
        </w:tabs>
        <w:rPr>
          <w:sz w:val="24"/>
          <w:szCs w:val="24"/>
        </w:rPr>
      </w:pPr>
      <w:r>
        <w:rPr>
          <w:sz w:val="24"/>
          <w:szCs w:val="24"/>
        </w:rPr>
        <w:t xml:space="preserve">El atornillado se ejecutará hasta que se detecte un umbral de fuerza que indique que se ha cumplido con el objetivo. </w:t>
      </w:r>
    </w:p>
    <w:p w:rsidR="00D06B48" w:rsidRDefault="00D06B48" w:rsidP="00227527">
      <w:pPr>
        <w:tabs>
          <w:tab w:val="left" w:pos="851"/>
        </w:tabs>
        <w:rPr>
          <w:sz w:val="24"/>
          <w:szCs w:val="24"/>
        </w:rPr>
      </w:pPr>
    </w:p>
    <w:p w:rsidR="00227527" w:rsidRPr="00C97E67" w:rsidRDefault="00227527" w:rsidP="00227527">
      <w:pPr>
        <w:tabs>
          <w:tab w:val="left" w:pos="851"/>
        </w:tabs>
        <w:rPr>
          <w:b/>
          <w:sz w:val="24"/>
          <w:szCs w:val="24"/>
        </w:rPr>
      </w:pPr>
      <w:r w:rsidRPr="00C97E67">
        <w:rPr>
          <w:b/>
          <w:sz w:val="24"/>
          <w:szCs w:val="24"/>
        </w:rPr>
        <w:t>Control de impedancia</w:t>
      </w:r>
    </w:p>
    <w:p w:rsidR="00227527" w:rsidRDefault="00227527" w:rsidP="00227527">
      <w:pPr>
        <w:tabs>
          <w:tab w:val="left" w:pos="851"/>
        </w:tabs>
        <w:rPr>
          <w:sz w:val="24"/>
          <w:szCs w:val="24"/>
        </w:rPr>
      </w:pPr>
      <w:r>
        <w:rPr>
          <w:sz w:val="24"/>
          <w:szCs w:val="24"/>
        </w:rPr>
        <w:t xml:space="preserve">Para este control, se definen valores en la matriz de elasticidad </w:t>
      </w:r>
      <w:r w:rsidRPr="00171806">
        <w:rPr>
          <w:position w:val="-4"/>
          <w:sz w:val="24"/>
          <w:szCs w:val="24"/>
        </w:rPr>
        <w:object w:dxaOrig="279" w:dyaOrig="260">
          <v:shape id="_x0000_i1391" type="#_x0000_t75" style="width:14.55pt;height:12.85pt" o:ole="">
            <v:imagedata r:id="rId28" o:title=""/>
          </v:shape>
          <o:OLEObject Type="Embed" ProgID="Equation.DSMT4" ShapeID="_x0000_i1391" DrawAspect="Content" ObjectID="_1666451612" r:id="rId29"/>
        </w:object>
      </w:r>
      <w:r>
        <w:rPr>
          <w:sz w:val="24"/>
          <w:szCs w:val="24"/>
        </w:rPr>
        <w:t xml:space="preserve">, matriz de inercia </w:t>
      </w:r>
      <w:r w:rsidRPr="00171806">
        <w:rPr>
          <w:position w:val="-4"/>
          <w:sz w:val="24"/>
          <w:szCs w:val="24"/>
        </w:rPr>
        <w:object w:dxaOrig="180" w:dyaOrig="260">
          <v:shape id="_x0000_i1392" type="#_x0000_t75" style="width:9.45pt;height:12.85pt" o:ole="">
            <v:imagedata r:id="rId30" o:title=""/>
          </v:shape>
          <o:OLEObject Type="Embed" ProgID="Equation.DSMT4" ShapeID="_x0000_i1392" DrawAspect="Content" ObjectID="_1666451613" r:id="rId31"/>
        </w:object>
      </w:r>
      <w:r>
        <w:rPr>
          <w:sz w:val="24"/>
          <w:szCs w:val="24"/>
        </w:rPr>
        <w:t xml:space="preserve"> y matriz de amortiguamiento </w:t>
      </w:r>
      <w:r w:rsidRPr="00171806">
        <w:rPr>
          <w:position w:val="-4"/>
          <w:sz w:val="24"/>
          <w:szCs w:val="24"/>
        </w:rPr>
        <w:object w:dxaOrig="240" w:dyaOrig="260">
          <v:shape id="_x0000_i1393" type="#_x0000_t75" style="width:12pt;height:12.85pt" o:ole="">
            <v:imagedata r:id="rId32" o:title=""/>
          </v:shape>
          <o:OLEObject Type="Embed" ProgID="Equation.DSMT4" ShapeID="_x0000_i1393" DrawAspect="Content" ObjectID="_1666451614" r:id="rId33"/>
        </w:object>
      </w:r>
      <w:r>
        <w:rPr>
          <w:sz w:val="24"/>
          <w:szCs w:val="24"/>
        </w:rPr>
        <w:t xml:space="preserve">. Considerando los criterios: </w:t>
      </w:r>
    </w:p>
    <w:p w:rsidR="00227527" w:rsidRDefault="00227527" w:rsidP="00227527">
      <w:pPr>
        <w:tabs>
          <w:tab w:val="left" w:pos="851"/>
        </w:tabs>
        <w:rPr>
          <w:sz w:val="24"/>
          <w:szCs w:val="24"/>
        </w:rPr>
      </w:pPr>
    </w:p>
    <w:tbl>
      <w:tblPr>
        <w:tblStyle w:val="Tablaconcuadrcula"/>
        <w:tblW w:w="0" w:type="auto"/>
        <w:jc w:val="center"/>
        <w:tblLook w:val="04A0" w:firstRow="1" w:lastRow="0" w:firstColumn="1" w:lastColumn="0" w:noHBand="0" w:noVBand="1"/>
      </w:tblPr>
      <w:tblGrid>
        <w:gridCol w:w="567"/>
        <w:gridCol w:w="4394"/>
      </w:tblGrid>
      <w:tr w:rsidR="00227527" w:rsidTr="00426145">
        <w:trPr>
          <w:jc w:val="center"/>
        </w:trPr>
        <w:tc>
          <w:tcPr>
            <w:tcW w:w="567" w:type="dxa"/>
          </w:tcPr>
          <w:p w:rsidR="00227527" w:rsidRDefault="00227527" w:rsidP="00426145">
            <w:pPr>
              <w:tabs>
                <w:tab w:val="left" w:pos="851"/>
              </w:tabs>
              <w:rPr>
                <w:sz w:val="24"/>
                <w:szCs w:val="24"/>
              </w:rPr>
            </w:pPr>
            <w:r w:rsidRPr="00171806">
              <w:rPr>
                <w:position w:val="-14"/>
                <w:sz w:val="24"/>
                <w:szCs w:val="24"/>
              </w:rPr>
              <w:object w:dxaOrig="260" w:dyaOrig="380">
                <v:shape id="_x0000_i1394" type="#_x0000_t75" style="width:12.85pt;height:18.85pt" o:ole="">
                  <v:imagedata r:id="rId34" o:title=""/>
                </v:shape>
                <o:OLEObject Type="Embed" ProgID="Equation.DSMT4" ShapeID="_x0000_i1394" DrawAspect="Content" ObjectID="_1666451615" r:id="rId35"/>
              </w:object>
            </w:r>
          </w:p>
        </w:tc>
        <w:tc>
          <w:tcPr>
            <w:tcW w:w="4394" w:type="dxa"/>
          </w:tcPr>
          <w:p w:rsidR="00227527" w:rsidRDefault="00227527" w:rsidP="00426145">
            <w:pPr>
              <w:tabs>
                <w:tab w:val="left" w:pos="851"/>
              </w:tabs>
              <w:rPr>
                <w:sz w:val="24"/>
                <w:szCs w:val="24"/>
              </w:rPr>
            </w:pPr>
            <w:r>
              <w:rPr>
                <w:sz w:val="24"/>
                <w:szCs w:val="24"/>
              </w:rPr>
              <w:t>Alta: Precisión de posicionamiento</w:t>
            </w:r>
          </w:p>
          <w:p w:rsidR="00227527" w:rsidRDefault="00227527" w:rsidP="00426145">
            <w:pPr>
              <w:tabs>
                <w:tab w:val="left" w:pos="851"/>
              </w:tabs>
              <w:rPr>
                <w:sz w:val="24"/>
                <w:szCs w:val="24"/>
              </w:rPr>
            </w:pPr>
            <w:r>
              <w:rPr>
                <w:sz w:val="24"/>
                <w:szCs w:val="24"/>
              </w:rPr>
              <w:t>Baja: Pequeñas fuerzas de interacción</w:t>
            </w:r>
          </w:p>
        </w:tc>
      </w:tr>
      <w:tr w:rsidR="00227527" w:rsidTr="00426145">
        <w:trPr>
          <w:jc w:val="center"/>
        </w:trPr>
        <w:tc>
          <w:tcPr>
            <w:tcW w:w="567" w:type="dxa"/>
          </w:tcPr>
          <w:p w:rsidR="00227527" w:rsidRDefault="00227527" w:rsidP="00426145">
            <w:pPr>
              <w:tabs>
                <w:tab w:val="left" w:pos="851"/>
              </w:tabs>
              <w:rPr>
                <w:sz w:val="24"/>
                <w:szCs w:val="24"/>
              </w:rPr>
            </w:pPr>
            <w:r w:rsidRPr="00171806">
              <w:rPr>
                <w:position w:val="-14"/>
                <w:sz w:val="24"/>
                <w:szCs w:val="24"/>
              </w:rPr>
              <w:object w:dxaOrig="279" w:dyaOrig="380">
                <v:shape id="_x0000_i1395" type="#_x0000_t75" style="width:14.55pt;height:18.85pt" o:ole="">
                  <v:imagedata r:id="rId36" o:title=""/>
                </v:shape>
                <o:OLEObject Type="Embed" ProgID="Equation.DSMT4" ShapeID="_x0000_i1395" DrawAspect="Content" ObjectID="_1666451616" r:id="rId37"/>
              </w:object>
            </w:r>
          </w:p>
        </w:tc>
        <w:tc>
          <w:tcPr>
            <w:tcW w:w="4394" w:type="dxa"/>
          </w:tcPr>
          <w:p w:rsidR="00227527" w:rsidRDefault="00227527" w:rsidP="00426145">
            <w:pPr>
              <w:tabs>
                <w:tab w:val="left" w:pos="851"/>
              </w:tabs>
              <w:rPr>
                <w:sz w:val="24"/>
                <w:szCs w:val="24"/>
              </w:rPr>
            </w:pPr>
            <w:r>
              <w:rPr>
                <w:sz w:val="24"/>
                <w:szCs w:val="24"/>
              </w:rPr>
              <w:t>Alto: Alta disipación de energía</w:t>
            </w:r>
          </w:p>
        </w:tc>
      </w:tr>
      <w:tr w:rsidR="00227527" w:rsidTr="00426145">
        <w:trPr>
          <w:jc w:val="center"/>
        </w:trPr>
        <w:tc>
          <w:tcPr>
            <w:tcW w:w="567" w:type="dxa"/>
          </w:tcPr>
          <w:p w:rsidR="00227527" w:rsidRDefault="00227527" w:rsidP="00426145">
            <w:pPr>
              <w:tabs>
                <w:tab w:val="left" w:pos="851"/>
              </w:tabs>
              <w:rPr>
                <w:sz w:val="24"/>
                <w:szCs w:val="24"/>
              </w:rPr>
            </w:pPr>
            <w:r w:rsidRPr="00171806">
              <w:rPr>
                <w:position w:val="-14"/>
                <w:sz w:val="24"/>
                <w:szCs w:val="24"/>
              </w:rPr>
              <w:object w:dxaOrig="200" w:dyaOrig="380">
                <v:shape id="_x0000_i1396" type="#_x0000_t75" style="width:9.45pt;height:18.85pt" o:ole="">
                  <v:imagedata r:id="rId38" o:title=""/>
                </v:shape>
                <o:OLEObject Type="Embed" ProgID="Equation.DSMT4" ShapeID="_x0000_i1396" DrawAspect="Content" ObjectID="_1666451617" r:id="rId39"/>
              </w:object>
            </w:r>
          </w:p>
        </w:tc>
        <w:tc>
          <w:tcPr>
            <w:tcW w:w="4394" w:type="dxa"/>
          </w:tcPr>
          <w:p w:rsidR="00227527" w:rsidRDefault="00227527" w:rsidP="00426145">
            <w:pPr>
              <w:tabs>
                <w:tab w:val="left" w:pos="851"/>
              </w:tabs>
              <w:rPr>
                <w:sz w:val="24"/>
                <w:szCs w:val="24"/>
              </w:rPr>
            </w:pPr>
            <w:r>
              <w:rPr>
                <w:sz w:val="24"/>
                <w:szCs w:val="24"/>
              </w:rPr>
              <w:t>Alto: Comportamiento suave del extremo</w:t>
            </w:r>
          </w:p>
        </w:tc>
      </w:tr>
    </w:tbl>
    <w:p w:rsidR="00227527" w:rsidRDefault="00227527" w:rsidP="00227527">
      <w:pPr>
        <w:tabs>
          <w:tab w:val="left" w:pos="851"/>
        </w:tabs>
        <w:rPr>
          <w:sz w:val="24"/>
          <w:szCs w:val="24"/>
        </w:rPr>
      </w:pPr>
    </w:p>
    <w:p w:rsidR="00227527" w:rsidRPr="00171806" w:rsidRDefault="00227527" w:rsidP="00227527">
      <w:pPr>
        <w:tabs>
          <w:tab w:val="left" w:pos="851"/>
        </w:tabs>
        <w:rPr>
          <w:sz w:val="24"/>
          <w:szCs w:val="24"/>
        </w:rPr>
      </w:pPr>
      <w:r>
        <w:rPr>
          <w:sz w:val="24"/>
          <w:szCs w:val="24"/>
        </w:rPr>
        <w:t xml:space="preserve">Para este caso, los valores de </w:t>
      </w:r>
      <w:r w:rsidRPr="00453775">
        <w:rPr>
          <w:position w:val="-12"/>
          <w:sz w:val="24"/>
          <w:szCs w:val="24"/>
        </w:rPr>
        <w:object w:dxaOrig="320" w:dyaOrig="360">
          <v:shape id="_x0000_i1397" type="#_x0000_t75" style="width:15.45pt;height:18pt" o:ole="">
            <v:imagedata r:id="rId40" o:title=""/>
          </v:shape>
          <o:OLEObject Type="Embed" ProgID="Equation.DSMT4" ShapeID="_x0000_i1397" DrawAspect="Content" ObjectID="_1666451618" r:id="rId41"/>
        </w:object>
      </w:r>
      <w:r>
        <w:rPr>
          <w:sz w:val="24"/>
          <w:szCs w:val="24"/>
        </w:rPr>
        <w:t xml:space="preserve"> y </w:t>
      </w:r>
      <w:r w:rsidRPr="00453775">
        <w:rPr>
          <w:position w:val="-14"/>
          <w:sz w:val="24"/>
          <w:szCs w:val="24"/>
        </w:rPr>
        <w:object w:dxaOrig="340" w:dyaOrig="380">
          <v:shape id="_x0000_i1398" type="#_x0000_t75" style="width:17.15pt;height:18.85pt" o:ole="">
            <v:imagedata r:id="rId42" o:title=""/>
          </v:shape>
          <o:OLEObject Type="Embed" ProgID="Equation.DSMT4" ShapeID="_x0000_i1398" DrawAspect="Content" ObjectID="_1666451619" r:id="rId43"/>
        </w:object>
      </w:r>
      <w:r>
        <w:rPr>
          <w:sz w:val="24"/>
          <w:szCs w:val="24"/>
        </w:rPr>
        <w:t xml:space="preserve"> deben ser bajos para tener fuerzas de interacción pequeñas y acomodar el tornillo, mientras que </w:t>
      </w:r>
      <w:r w:rsidRPr="00453775">
        <w:rPr>
          <w:position w:val="-12"/>
          <w:sz w:val="24"/>
          <w:szCs w:val="24"/>
        </w:rPr>
        <w:object w:dxaOrig="320" w:dyaOrig="360">
          <v:shape id="_x0000_i1399" type="#_x0000_t75" style="width:15.45pt;height:18pt" o:ole="">
            <v:imagedata r:id="rId44" o:title=""/>
          </v:shape>
          <o:OLEObject Type="Embed" ProgID="Equation.DSMT4" ShapeID="_x0000_i1399" DrawAspect="Content" ObjectID="_1666451620" r:id="rId45"/>
        </w:object>
      </w:r>
      <w:r>
        <w:rPr>
          <w:sz w:val="24"/>
          <w:szCs w:val="24"/>
        </w:rPr>
        <w:t xml:space="preserve"> debe ser alto para lograr atornillar el objeto. Los valores de </w:t>
      </w:r>
      <w:r w:rsidRPr="00453775">
        <w:rPr>
          <w:position w:val="-14"/>
          <w:sz w:val="24"/>
          <w:szCs w:val="24"/>
        </w:rPr>
        <w:object w:dxaOrig="1040" w:dyaOrig="380">
          <v:shape id="_x0000_i1400" type="#_x0000_t75" style="width:51.45pt;height:18.85pt" o:ole="">
            <v:imagedata r:id="rId46" o:title=""/>
          </v:shape>
          <o:OLEObject Type="Embed" ProgID="Equation.DSMT4" ShapeID="_x0000_i1400" DrawAspect="Content" ObjectID="_1666451621" r:id="rId47"/>
        </w:object>
      </w:r>
      <w:r>
        <w:rPr>
          <w:sz w:val="24"/>
          <w:szCs w:val="24"/>
        </w:rPr>
        <w:t xml:space="preserve"> deben ser bajos para que no exista una disipación de energía elevada. Finalmente, los valores de la diagonal de </w:t>
      </w:r>
      <w:r w:rsidRPr="00171806">
        <w:rPr>
          <w:position w:val="-4"/>
          <w:sz w:val="24"/>
          <w:szCs w:val="24"/>
        </w:rPr>
        <w:object w:dxaOrig="180" w:dyaOrig="260">
          <v:shape id="_x0000_i1401" type="#_x0000_t75" style="width:9.45pt;height:12.85pt" o:ole="">
            <v:imagedata r:id="rId30" o:title=""/>
          </v:shape>
          <o:OLEObject Type="Embed" ProgID="Equation.DSMT4" ShapeID="_x0000_i1401" DrawAspect="Content" ObjectID="_1666451622" r:id="rId48"/>
        </w:object>
      </w:r>
      <w:r>
        <w:rPr>
          <w:sz w:val="24"/>
          <w:szCs w:val="24"/>
        </w:rPr>
        <w:t xml:space="preserve"> deber ser altos para tener un comportamiento suave del extremo con el objetivo de acomodación adecuada del tornillo. </w:t>
      </w:r>
    </w:p>
    <w:p w:rsidR="00213F51" w:rsidRDefault="00213F51">
      <w:pPr>
        <w:jc w:val="left"/>
      </w:pPr>
      <w:r>
        <w:br w:type="page"/>
      </w:r>
    </w:p>
    <w:p w:rsidR="00227527" w:rsidRDefault="00227527" w:rsidP="00227527">
      <w:pPr>
        <w:pStyle w:val="Ttulo1"/>
      </w:pPr>
      <w:r w:rsidRPr="00227527">
        <w:lastRenderedPageBreak/>
        <w:t>Para un robot rotacional de dos grados de libertad, considere la tarea de pulir sobre una superficie plana inclinada. En referencia al control híbrido, dé las restricciones naturales y artificiales, dibuje el esquema del sistema de control y dé la matriz de transformación de coordenadas.</w:t>
      </w:r>
    </w:p>
    <w:p w:rsidR="00227527" w:rsidRDefault="00227527" w:rsidP="00227527"/>
    <w:p w:rsidR="00227527" w:rsidRDefault="00227527" w:rsidP="00227527">
      <w:pPr>
        <w:tabs>
          <w:tab w:val="left" w:pos="851"/>
        </w:tabs>
        <w:jc w:val="center"/>
        <w:rPr>
          <w:sz w:val="24"/>
        </w:rPr>
      </w:pPr>
      <w:r w:rsidRPr="0005535A">
        <w:rPr>
          <w:noProof/>
          <w:sz w:val="24"/>
          <w:lang w:val="es-AR"/>
        </w:rPr>
        <w:drawing>
          <wp:inline distT="0" distB="0" distL="0" distR="0" wp14:anchorId="2928BCD0" wp14:editId="1AE03DB3">
            <wp:extent cx="3505200" cy="219588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14953" cy="2201998"/>
                    </a:xfrm>
                    <a:prstGeom prst="rect">
                      <a:avLst/>
                    </a:prstGeom>
                    <a:noFill/>
                    <a:ln>
                      <a:noFill/>
                    </a:ln>
                  </pic:spPr>
                </pic:pic>
              </a:graphicData>
            </a:graphic>
          </wp:inline>
        </w:drawing>
      </w:r>
    </w:p>
    <w:p w:rsidR="00227527" w:rsidRDefault="00227527" w:rsidP="00227527">
      <w:pPr>
        <w:tabs>
          <w:tab w:val="left" w:pos="851"/>
        </w:tabs>
        <w:rPr>
          <w:sz w:val="24"/>
        </w:rPr>
      </w:pPr>
    </w:p>
    <w:p w:rsidR="00227527" w:rsidRDefault="00227527" w:rsidP="00227527">
      <w:pPr>
        <w:tabs>
          <w:tab w:val="left" w:pos="851"/>
        </w:tabs>
        <w:rPr>
          <w:sz w:val="24"/>
        </w:rPr>
      </w:pPr>
      <w:r>
        <w:rPr>
          <w:sz w:val="24"/>
        </w:rPr>
        <w:t>Restricciones naturales: Dadas por el medio, generalmente restricciones dadas en algunas direcciones del espacio de trabajo.</w:t>
      </w:r>
    </w:p>
    <w:p w:rsidR="00227527" w:rsidRDefault="00227527" w:rsidP="00227527">
      <w:pPr>
        <w:tabs>
          <w:tab w:val="left" w:pos="851"/>
        </w:tabs>
        <w:rPr>
          <w:sz w:val="24"/>
        </w:rPr>
      </w:pPr>
    </w:p>
    <w:p w:rsidR="00227527" w:rsidRDefault="00227527" w:rsidP="00227527">
      <w:pPr>
        <w:tabs>
          <w:tab w:val="left" w:pos="851"/>
        </w:tabs>
        <w:jc w:val="center"/>
      </w:pPr>
      <w:r w:rsidRPr="0005535A">
        <w:rPr>
          <w:position w:val="-70"/>
        </w:rPr>
        <w:object w:dxaOrig="1160" w:dyaOrig="1520">
          <v:shape id="_x0000_i1402" type="#_x0000_t75" style="width:57.45pt;height:75.45pt" o:ole="">
            <v:imagedata r:id="rId50" o:title=""/>
          </v:shape>
          <o:OLEObject Type="Embed" ProgID="Equation.DSMT4" ShapeID="_x0000_i1402" DrawAspect="Content" ObjectID="_1666451623" r:id="rId51"/>
        </w:object>
      </w:r>
    </w:p>
    <w:p w:rsidR="00227527" w:rsidRDefault="00227527" w:rsidP="00227527">
      <w:pPr>
        <w:tabs>
          <w:tab w:val="left" w:pos="851"/>
        </w:tabs>
        <w:jc w:val="center"/>
        <w:rPr>
          <w:sz w:val="24"/>
        </w:rPr>
      </w:pPr>
    </w:p>
    <w:p w:rsidR="00227527" w:rsidRDefault="00227527" w:rsidP="00227527">
      <w:pPr>
        <w:tabs>
          <w:tab w:val="left" w:pos="851"/>
        </w:tabs>
        <w:rPr>
          <w:sz w:val="24"/>
        </w:rPr>
      </w:pPr>
      <w:r>
        <w:rPr>
          <w:sz w:val="24"/>
        </w:rPr>
        <w:t>Restricciones artificiales: Dadas por la tarea que se desea cumplir, deben ser compatibles con las restricciones naturales.</w:t>
      </w:r>
    </w:p>
    <w:p w:rsidR="00227527" w:rsidRDefault="00227527" w:rsidP="00227527">
      <w:pPr>
        <w:tabs>
          <w:tab w:val="left" w:pos="851"/>
        </w:tabs>
        <w:jc w:val="center"/>
        <w:rPr>
          <w:sz w:val="24"/>
        </w:rPr>
      </w:pPr>
      <w:r w:rsidRPr="00FE34DD">
        <w:rPr>
          <w:position w:val="-90"/>
        </w:rPr>
        <w:object w:dxaOrig="1060" w:dyaOrig="1860">
          <v:shape id="_x0000_i1403" type="#_x0000_t75" style="width:53.15pt;height:93.45pt" o:ole="">
            <v:imagedata r:id="rId52" o:title=""/>
          </v:shape>
          <o:OLEObject Type="Embed" ProgID="Equation.DSMT4" ShapeID="_x0000_i1403" DrawAspect="Content" ObjectID="_1666451624" r:id="rId53"/>
        </w:object>
      </w:r>
    </w:p>
    <w:p w:rsidR="00227527" w:rsidRDefault="00227527" w:rsidP="00227527">
      <w:pPr>
        <w:tabs>
          <w:tab w:val="left" w:pos="851"/>
        </w:tabs>
        <w:rPr>
          <w:sz w:val="24"/>
        </w:rPr>
      </w:pPr>
    </w:p>
    <w:p w:rsidR="00227527" w:rsidRDefault="00227527" w:rsidP="00227527">
      <w:pPr>
        <w:tabs>
          <w:tab w:val="left" w:pos="851"/>
        </w:tabs>
        <w:rPr>
          <w:sz w:val="24"/>
        </w:rPr>
      </w:pPr>
      <w:r>
        <w:rPr>
          <w:sz w:val="24"/>
        </w:rPr>
        <w:t>Matriz de transformación: Considerando que existe una rotación entre la referencia del robot y la referencia del espacio de trabajo, es requerido considerar la matriz de transformación que gira en sentido anti horario sobre el eje Z:</w:t>
      </w:r>
    </w:p>
    <w:p w:rsidR="00227527" w:rsidRDefault="00227527" w:rsidP="00227527">
      <w:pPr>
        <w:tabs>
          <w:tab w:val="left" w:pos="851"/>
        </w:tabs>
        <w:jc w:val="center"/>
        <w:rPr>
          <w:sz w:val="24"/>
          <w:szCs w:val="24"/>
        </w:rPr>
      </w:pPr>
      <w:r w:rsidRPr="0005535A">
        <w:rPr>
          <w:position w:val="-50"/>
          <w:sz w:val="24"/>
          <w:szCs w:val="24"/>
        </w:rPr>
        <w:object w:dxaOrig="2520" w:dyaOrig="1120">
          <v:shape id="_x0000_i1404" type="#_x0000_t75" style="width:126pt;height:56.55pt" o:ole="">
            <v:imagedata r:id="rId54" o:title=""/>
          </v:shape>
          <o:OLEObject Type="Embed" ProgID="Equation.DSMT4" ShapeID="_x0000_i1404" DrawAspect="Content" ObjectID="_1666451625" r:id="rId55"/>
        </w:object>
      </w:r>
    </w:p>
    <w:p w:rsidR="00227527" w:rsidRDefault="00227527" w:rsidP="00227527">
      <w:pPr>
        <w:tabs>
          <w:tab w:val="left" w:pos="851"/>
        </w:tabs>
        <w:rPr>
          <w:sz w:val="24"/>
          <w:szCs w:val="24"/>
        </w:rPr>
      </w:pPr>
      <w:r>
        <w:rPr>
          <w:sz w:val="24"/>
          <w:szCs w:val="24"/>
        </w:rPr>
        <w:t>Esquema del controlador híbrido:</w:t>
      </w:r>
    </w:p>
    <w:p w:rsidR="00227527" w:rsidRDefault="00227527" w:rsidP="00227527">
      <w:pPr>
        <w:tabs>
          <w:tab w:val="left" w:pos="851"/>
        </w:tabs>
        <w:rPr>
          <w:sz w:val="24"/>
        </w:rPr>
      </w:pPr>
    </w:p>
    <w:p w:rsidR="00213F51" w:rsidRDefault="00227527" w:rsidP="00227527">
      <w:pPr>
        <w:tabs>
          <w:tab w:val="left" w:pos="851"/>
        </w:tabs>
      </w:pPr>
      <w:r>
        <w:object w:dxaOrig="11040" w:dyaOrig="4753">
          <v:shape id="_x0000_i1405" type="#_x0000_t75" style="width:425.15pt;height:182.55pt" o:ole="">
            <v:imagedata r:id="rId56" o:title=""/>
          </v:shape>
          <o:OLEObject Type="Embed" ProgID="Visio.Drawing.15" ShapeID="_x0000_i1405" DrawAspect="Content" ObjectID="_1666451626" r:id="rId57"/>
        </w:object>
      </w:r>
    </w:p>
    <w:p w:rsidR="00213F51" w:rsidRDefault="00213F51">
      <w:pPr>
        <w:jc w:val="left"/>
      </w:pPr>
      <w:r>
        <w:br w:type="page"/>
      </w:r>
    </w:p>
    <w:p w:rsidR="00227527" w:rsidRDefault="00227527" w:rsidP="00227527">
      <w:pPr>
        <w:pStyle w:val="Ttulo1"/>
      </w:pPr>
      <w:r w:rsidRPr="00227527">
        <w:lastRenderedPageBreak/>
        <w:t>Para el manipulador y el medio esquematizados en la figura 1, proponer un experimento simulado y diseñar un sistema de control de impedancia y otro de control híbrido. Considerar el modelo elástico del medio.</w:t>
      </w:r>
    </w:p>
    <w:p w:rsidR="00227527" w:rsidRDefault="00C04730" w:rsidP="00C04730">
      <w:pPr>
        <w:jc w:val="center"/>
      </w:pPr>
      <w:r w:rsidRPr="00C04730">
        <w:rPr>
          <w:noProof/>
          <w:lang w:val="es-AR" w:eastAsia="es-AR"/>
        </w:rPr>
        <w:drawing>
          <wp:inline distT="0" distB="0" distL="0" distR="0">
            <wp:extent cx="3824980" cy="2867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9480" cy="2877894"/>
                    </a:xfrm>
                    <a:prstGeom prst="rect">
                      <a:avLst/>
                    </a:prstGeom>
                    <a:noFill/>
                    <a:ln>
                      <a:noFill/>
                    </a:ln>
                  </pic:spPr>
                </pic:pic>
              </a:graphicData>
            </a:graphic>
          </wp:inline>
        </w:drawing>
      </w:r>
    </w:p>
    <w:p w:rsidR="00227527" w:rsidRDefault="00227527" w:rsidP="00227527">
      <w:pPr>
        <w:rPr>
          <w:b/>
          <w:color w:val="FF0000"/>
        </w:rPr>
      </w:pPr>
      <w:r w:rsidRPr="00227527">
        <w:rPr>
          <w:b/>
          <w:color w:val="FF0000"/>
        </w:rPr>
        <w:t>Sistema de control de impedancia</w:t>
      </w:r>
    </w:p>
    <w:p w:rsidR="00227527" w:rsidRDefault="00C04730" w:rsidP="00227527">
      <w:r>
        <w:t xml:space="preserve">El ejercicio propone un control de impedancia para una tarea específica, considerando el modelo dinámico de un robot de dos grados de libertad. Se considera una pared ubicada a cierta distancia del robot con una trayectoria que producirá un desbastado sobre el objeto. </w:t>
      </w:r>
    </w:p>
    <w:p w:rsidR="00C04730" w:rsidRDefault="00C04730" w:rsidP="00227527">
      <w:r>
        <w:t>Dado que los parámetros de fuerza aplicada no se pueden medir directamente, se considera el modelo elástico del medio</w:t>
      </w:r>
      <w:r w:rsidR="003A4FF1">
        <w:t xml:space="preserve"> </w:t>
      </w:r>
      <w:sdt>
        <w:sdtPr>
          <w:id w:val="600152050"/>
          <w:citation/>
        </w:sdtPr>
        <w:sdtContent>
          <w:r w:rsidR="003A4FF1">
            <w:fldChar w:fldCharType="begin"/>
          </w:r>
          <w:r w:rsidR="003A4FF1">
            <w:instrText xml:space="preserve"> CITATION Lui20 \l 12298 </w:instrText>
          </w:r>
          <w:r w:rsidR="003A4FF1">
            <w:fldChar w:fldCharType="separate"/>
          </w:r>
          <w:r w:rsidR="003A4FF1" w:rsidRPr="003A4FF1">
            <w:rPr>
              <w:noProof/>
            </w:rPr>
            <w:t>[1]</w:t>
          </w:r>
          <w:r w:rsidR="003A4FF1">
            <w:fldChar w:fldCharType="end"/>
          </w:r>
        </w:sdtContent>
      </w:sdt>
      <w:r>
        <w:t>. En este aspecto, se con</w:t>
      </w:r>
      <w:r w:rsidR="003A4FF1">
        <w:t>sideran tres</w:t>
      </w:r>
      <w:r>
        <w:t xml:space="preserve"> tipos de materiales a través de su módulo de e</w:t>
      </w:r>
      <w:r w:rsidR="003A4FF1">
        <w:t xml:space="preserve">lasticidad longitudinal siendo: 7 Mpa para la goma, 600 Mpa para el tendón humano y 7000 Mpa para la madera. Seguidamente, se grafican los resultados de la ejecución donde se muestra los errores de posición, </w:t>
      </w:r>
      <w:r w:rsidR="00633E04">
        <w:t>las aceleraciones dadas por el lazo de control exterior y las fuerzas dadas por el lazo de control interior para dada uno de los casos.</w:t>
      </w:r>
    </w:p>
    <w:p w:rsidR="00633E04" w:rsidRDefault="00633E04" w:rsidP="00227527"/>
    <w:p w:rsidR="00633E04" w:rsidRDefault="00633E04" w:rsidP="00633E04">
      <w:pPr>
        <w:rPr>
          <w:b/>
          <w:u w:val="single"/>
        </w:rPr>
      </w:pPr>
      <w:r w:rsidRPr="00633E04">
        <w:rPr>
          <w:b/>
          <w:u w:val="single"/>
        </w:rPr>
        <w:t xml:space="preserve">Desbastado </w:t>
      </w:r>
      <w:r>
        <w:rPr>
          <w:b/>
          <w:u w:val="single"/>
        </w:rPr>
        <w:t>para Goma</w:t>
      </w:r>
    </w:p>
    <w:p w:rsidR="00633E04" w:rsidRDefault="00633E04" w:rsidP="00633E04">
      <w:pPr>
        <w:rPr>
          <w:b/>
          <w:i/>
        </w:rPr>
      </w:pPr>
      <w:r w:rsidRPr="00633E04">
        <w:rPr>
          <w:b/>
          <w:i/>
        </w:rPr>
        <w:t>Simulación:</w:t>
      </w:r>
    </w:p>
    <w:p w:rsidR="0034308D" w:rsidRDefault="0034308D" w:rsidP="00633E04">
      <w:r w:rsidRPr="0034308D">
        <w:rPr>
          <w:noProof/>
          <w:lang w:val="es-AR" w:eastAsia="es-AR"/>
        </w:rPr>
        <w:drawing>
          <wp:inline distT="0" distB="0" distL="0" distR="0">
            <wp:extent cx="2641575" cy="1980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Pr="0034308D">
        <w:t xml:space="preserve"> </w:t>
      </w:r>
      <w:r w:rsidRPr="0034308D">
        <w:rPr>
          <w:noProof/>
          <w:lang w:val="es-AR" w:eastAsia="es-AR"/>
        </w:rPr>
        <w:drawing>
          <wp:inline distT="0" distB="0" distL="0" distR="0">
            <wp:extent cx="2641575" cy="198000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p>
    <w:p w:rsidR="00633E04" w:rsidRPr="00633E04" w:rsidRDefault="0034308D" w:rsidP="00633E04">
      <w:r w:rsidRPr="0034308D">
        <w:rPr>
          <w:noProof/>
          <w:lang w:val="es-AR" w:eastAsia="es-AR"/>
        </w:rPr>
        <w:lastRenderedPageBreak/>
        <w:drawing>
          <wp:inline distT="0" distB="0" distL="0" distR="0">
            <wp:extent cx="2641575" cy="1980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Pr="0034308D">
        <w:t xml:space="preserve"> </w:t>
      </w:r>
      <w:r w:rsidRPr="0034308D">
        <w:rPr>
          <w:noProof/>
          <w:lang w:val="es-AR" w:eastAsia="es-AR"/>
        </w:rPr>
        <w:drawing>
          <wp:inline distT="0" distB="0" distL="0" distR="0">
            <wp:extent cx="2641575" cy="1980000"/>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Pr="0034308D">
        <w:t xml:space="preserve"> </w:t>
      </w:r>
      <w:r w:rsidRPr="0034308D">
        <w:rPr>
          <w:noProof/>
          <w:lang w:val="es-AR" w:eastAsia="es-AR"/>
        </w:rPr>
        <w:drawing>
          <wp:inline distT="0" distB="0" distL="0" distR="0">
            <wp:extent cx="2641575" cy="198000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Pr="0034308D">
        <w:rPr>
          <w:noProof/>
          <w:lang w:val="es-AR" w:eastAsia="es-AR"/>
        </w:rPr>
        <w:drawing>
          <wp:inline distT="0" distB="0" distL="0" distR="0">
            <wp:extent cx="2641575" cy="198000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p>
    <w:p w:rsidR="00633E04" w:rsidRDefault="00633E04" w:rsidP="00633E04">
      <w:pPr>
        <w:rPr>
          <w:b/>
          <w:i/>
        </w:rPr>
      </w:pPr>
      <w:r>
        <w:rPr>
          <w:b/>
          <w:i/>
        </w:rPr>
        <w:t>Graficación de resultados:</w:t>
      </w:r>
    </w:p>
    <w:p w:rsidR="00A85A17" w:rsidRDefault="00A85A17" w:rsidP="00633E04">
      <w:pPr>
        <w:rPr>
          <w:b/>
          <w:i/>
        </w:rPr>
      </w:pPr>
      <w:r w:rsidRPr="00A85A17">
        <w:rPr>
          <w:b/>
          <w:i/>
          <w:noProof/>
          <w:lang w:val="es-AR" w:eastAsia="es-AR"/>
        </w:rPr>
        <w:drawing>
          <wp:inline distT="0" distB="0" distL="0" distR="0">
            <wp:extent cx="4802864" cy="3600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rsidR="00633E04" w:rsidRDefault="00A85A17" w:rsidP="00633E04">
      <w:pPr>
        <w:rPr>
          <w:b/>
          <w:i/>
        </w:rPr>
      </w:pPr>
      <w:r w:rsidRPr="00A85A17">
        <w:rPr>
          <w:b/>
          <w:i/>
          <w:noProof/>
          <w:lang w:val="es-AR" w:eastAsia="es-AR"/>
        </w:rPr>
        <w:lastRenderedPageBreak/>
        <w:drawing>
          <wp:inline distT="0" distB="0" distL="0" distR="0">
            <wp:extent cx="4802864" cy="360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rsidR="00633E04" w:rsidRDefault="00633E04" w:rsidP="00633E04">
      <w:pPr>
        <w:rPr>
          <w:b/>
          <w:u w:val="single"/>
        </w:rPr>
      </w:pPr>
      <w:r w:rsidRPr="00633E04">
        <w:rPr>
          <w:b/>
          <w:u w:val="single"/>
        </w:rPr>
        <w:t xml:space="preserve">Desbastado para </w:t>
      </w:r>
      <w:r>
        <w:rPr>
          <w:b/>
          <w:u w:val="single"/>
        </w:rPr>
        <w:t>Tendón</w:t>
      </w:r>
    </w:p>
    <w:p w:rsidR="0034308D" w:rsidRPr="00213F51" w:rsidRDefault="00633E04" w:rsidP="00633E04">
      <w:pPr>
        <w:rPr>
          <w:b/>
          <w:i/>
        </w:rPr>
      </w:pPr>
      <w:r w:rsidRPr="00633E04">
        <w:rPr>
          <w:b/>
          <w:i/>
        </w:rPr>
        <w:t>Simulación:</w:t>
      </w:r>
    </w:p>
    <w:p w:rsidR="0034308D" w:rsidRDefault="0034308D" w:rsidP="00633E04">
      <w:r w:rsidRPr="0034308D">
        <w:rPr>
          <w:noProof/>
          <w:lang w:val="es-AR" w:eastAsia="es-AR"/>
        </w:rPr>
        <w:drawing>
          <wp:inline distT="0" distB="0" distL="0" distR="0">
            <wp:extent cx="2638846" cy="1980000"/>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Pr="0034308D">
        <w:t xml:space="preserve"> </w:t>
      </w:r>
      <w:r w:rsidRPr="0034308D">
        <w:rPr>
          <w:noProof/>
          <w:lang w:val="es-AR" w:eastAsia="es-AR"/>
        </w:rPr>
        <w:drawing>
          <wp:inline distT="0" distB="0" distL="0" distR="0">
            <wp:extent cx="2638846" cy="198000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E8498C" w:rsidRDefault="00E8498C" w:rsidP="00633E04">
      <w:r w:rsidRPr="00E8498C">
        <w:rPr>
          <w:noProof/>
          <w:lang w:val="es-AR" w:eastAsia="es-AR"/>
        </w:rPr>
        <w:drawing>
          <wp:inline distT="0" distB="0" distL="0" distR="0">
            <wp:extent cx="2638846" cy="198000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Pr="00E8498C">
        <w:t xml:space="preserve"> </w:t>
      </w:r>
      <w:r w:rsidRPr="00E8498C">
        <w:rPr>
          <w:noProof/>
          <w:lang w:val="es-AR" w:eastAsia="es-AR"/>
        </w:rPr>
        <w:drawing>
          <wp:inline distT="0" distB="0" distL="0" distR="0">
            <wp:extent cx="2638846" cy="198000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633E04" w:rsidRPr="00633E04" w:rsidRDefault="00E8498C" w:rsidP="00633E04">
      <w:r w:rsidRPr="00E8498C">
        <w:rPr>
          <w:noProof/>
          <w:lang w:val="es-AR" w:eastAsia="es-AR"/>
        </w:rPr>
        <w:lastRenderedPageBreak/>
        <w:drawing>
          <wp:inline distT="0" distB="0" distL="0" distR="0">
            <wp:extent cx="2638846" cy="1980000"/>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0034308D" w:rsidRPr="0034308D">
        <w:rPr>
          <w:noProof/>
          <w:lang w:val="es-AR" w:eastAsia="es-AR"/>
        </w:rPr>
        <w:drawing>
          <wp:inline distT="0" distB="0" distL="0" distR="0">
            <wp:extent cx="2638846" cy="198000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633E04" w:rsidRDefault="00633E04" w:rsidP="00633E04">
      <w:pPr>
        <w:rPr>
          <w:b/>
          <w:i/>
        </w:rPr>
      </w:pPr>
      <w:r>
        <w:rPr>
          <w:b/>
          <w:i/>
        </w:rPr>
        <w:t>Graficación de resultados:</w:t>
      </w:r>
    </w:p>
    <w:p w:rsidR="0034308D" w:rsidRDefault="0034308D" w:rsidP="0034308D">
      <w:pPr>
        <w:jc w:val="center"/>
        <w:rPr>
          <w:b/>
          <w:i/>
        </w:rPr>
      </w:pPr>
      <w:r w:rsidRPr="0034308D">
        <w:rPr>
          <w:b/>
          <w:i/>
          <w:noProof/>
          <w:lang w:val="es-AR" w:eastAsia="es-AR"/>
        </w:rPr>
        <w:drawing>
          <wp:inline distT="0" distB="0" distL="0" distR="0">
            <wp:extent cx="3842291" cy="288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2291" cy="2880000"/>
                    </a:xfrm>
                    <a:prstGeom prst="rect">
                      <a:avLst/>
                    </a:prstGeom>
                    <a:noFill/>
                    <a:ln>
                      <a:noFill/>
                    </a:ln>
                  </pic:spPr>
                </pic:pic>
              </a:graphicData>
            </a:graphic>
          </wp:inline>
        </w:drawing>
      </w:r>
    </w:p>
    <w:p w:rsidR="00633E04" w:rsidRDefault="0034308D" w:rsidP="0034308D">
      <w:pPr>
        <w:jc w:val="center"/>
      </w:pPr>
      <w:r w:rsidRPr="0034308D">
        <w:rPr>
          <w:noProof/>
          <w:lang w:val="es-AR" w:eastAsia="es-AR"/>
        </w:rPr>
        <w:drawing>
          <wp:inline distT="0" distB="0" distL="0" distR="0">
            <wp:extent cx="4322577" cy="324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2577" cy="3240000"/>
                    </a:xfrm>
                    <a:prstGeom prst="rect">
                      <a:avLst/>
                    </a:prstGeom>
                    <a:noFill/>
                    <a:ln>
                      <a:noFill/>
                    </a:ln>
                  </pic:spPr>
                </pic:pic>
              </a:graphicData>
            </a:graphic>
          </wp:inline>
        </w:drawing>
      </w:r>
    </w:p>
    <w:p w:rsidR="00633E04" w:rsidRDefault="00633E04" w:rsidP="00227527"/>
    <w:p w:rsidR="00633E04" w:rsidRDefault="00633E04" w:rsidP="00227527">
      <w:pPr>
        <w:rPr>
          <w:b/>
          <w:u w:val="single"/>
        </w:rPr>
      </w:pPr>
      <w:r w:rsidRPr="00633E04">
        <w:rPr>
          <w:b/>
          <w:u w:val="single"/>
        </w:rPr>
        <w:lastRenderedPageBreak/>
        <w:t>Desbastado para madera</w:t>
      </w:r>
    </w:p>
    <w:p w:rsidR="00633E04" w:rsidRDefault="00633E04" w:rsidP="00227527">
      <w:pPr>
        <w:rPr>
          <w:b/>
          <w:i/>
        </w:rPr>
      </w:pPr>
      <w:r w:rsidRPr="00633E04">
        <w:rPr>
          <w:b/>
          <w:i/>
        </w:rPr>
        <w:t>Simulación:</w:t>
      </w:r>
    </w:p>
    <w:p w:rsidR="00633E04" w:rsidRDefault="00633E04" w:rsidP="00227527">
      <w:pPr>
        <w:rPr>
          <w:b/>
          <w:i/>
        </w:rPr>
      </w:pPr>
      <w:r w:rsidRPr="00633E04">
        <w:rPr>
          <w:b/>
          <w:i/>
          <w:noProof/>
          <w:lang w:val="es-AR" w:eastAsia="es-AR"/>
        </w:rPr>
        <w:drawing>
          <wp:inline distT="0" distB="0" distL="0" distR="0">
            <wp:extent cx="2641575" cy="198000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00A85A17" w:rsidRPr="00A85A17">
        <w:rPr>
          <w:b/>
          <w:i/>
        </w:rPr>
        <w:t xml:space="preserve"> </w:t>
      </w:r>
      <w:r w:rsidR="00A85A17" w:rsidRPr="00A85A17">
        <w:rPr>
          <w:b/>
          <w:i/>
          <w:noProof/>
          <w:lang w:val="es-AR" w:eastAsia="es-AR"/>
        </w:rPr>
        <w:drawing>
          <wp:inline distT="0" distB="0" distL="0" distR="0">
            <wp:extent cx="2641575" cy="198000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p>
    <w:p w:rsidR="00A85A17" w:rsidRDefault="00A85A17" w:rsidP="00227527">
      <w:pPr>
        <w:rPr>
          <w:b/>
          <w:i/>
        </w:rPr>
      </w:pPr>
      <w:r w:rsidRPr="00A85A17">
        <w:rPr>
          <w:b/>
          <w:i/>
          <w:noProof/>
          <w:lang w:val="es-AR" w:eastAsia="es-AR"/>
        </w:rPr>
        <w:drawing>
          <wp:inline distT="0" distB="0" distL="0" distR="0">
            <wp:extent cx="2641575" cy="198000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Pr="00A85A17">
        <w:rPr>
          <w:b/>
          <w:i/>
        </w:rPr>
        <w:t xml:space="preserve"> </w:t>
      </w:r>
      <w:r w:rsidRPr="00A85A17">
        <w:rPr>
          <w:b/>
          <w:i/>
          <w:noProof/>
          <w:lang w:val="es-AR" w:eastAsia="es-AR"/>
        </w:rPr>
        <w:drawing>
          <wp:inline distT="0" distB="0" distL="0" distR="0">
            <wp:extent cx="2641575" cy="198000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p>
    <w:p w:rsidR="00A85A17" w:rsidRDefault="00A85A17" w:rsidP="00227527">
      <w:pPr>
        <w:rPr>
          <w:b/>
          <w:i/>
        </w:rPr>
      </w:pPr>
      <w:r w:rsidRPr="00A85A17">
        <w:rPr>
          <w:b/>
          <w:i/>
          <w:noProof/>
          <w:lang w:val="es-AR" w:eastAsia="es-AR"/>
        </w:rPr>
        <w:drawing>
          <wp:inline distT="0" distB="0" distL="0" distR="0">
            <wp:extent cx="2641575" cy="198000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r w:rsidRPr="00A85A17">
        <w:rPr>
          <w:b/>
          <w:i/>
        </w:rPr>
        <w:t xml:space="preserve"> </w:t>
      </w:r>
      <w:r w:rsidRPr="00A85A17">
        <w:rPr>
          <w:b/>
          <w:i/>
          <w:noProof/>
          <w:lang w:val="es-AR" w:eastAsia="es-AR"/>
        </w:rPr>
        <w:drawing>
          <wp:inline distT="0" distB="0" distL="0" distR="0">
            <wp:extent cx="2641575" cy="198000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41575" cy="1980000"/>
                    </a:xfrm>
                    <a:prstGeom prst="rect">
                      <a:avLst/>
                    </a:prstGeom>
                    <a:noFill/>
                    <a:ln>
                      <a:noFill/>
                    </a:ln>
                  </pic:spPr>
                </pic:pic>
              </a:graphicData>
            </a:graphic>
          </wp:inline>
        </w:drawing>
      </w:r>
    </w:p>
    <w:p w:rsidR="00213F51" w:rsidRDefault="00213F51" w:rsidP="00227527">
      <w:pPr>
        <w:rPr>
          <w:b/>
          <w:i/>
        </w:rPr>
      </w:pPr>
    </w:p>
    <w:p w:rsidR="00213F51" w:rsidRDefault="00213F51" w:rsidP="00227527">
      <w:pPr>
        <w:rPr>
          <w:b/>
          <w:i/>
        </w:rPr>
      </w:pPr>
    </w:p>
    <w:p w:rsidR="00213F51" w:rsidRDefault="00213F51" w:rsidP="00227527">
      <w:pPr>
        <w:rPr>
          <w:b/>
          <w:i/>
        </w:rPr>
      </w:pPr>
    </w:p>
    <w:p w:rsidR="00213F51" w:rsidRDefault="00213F51" w:rsidP="00227527">
      <w:pPr>
        <w:rPr>
          <w:b/>
          <w:i/>
        </w:rPr>
      </w:pPr>
    </w:p>
    <w:p w:rsidR="00213F51" w:rsidRDefault="00213F51" w:rsidP="00227527">
      <w:pPr>
        <w:rPr>
          <w:b/>
          <w:i/>
        </w:rPr>
      </w:pPr>
    </w:p>
    <w:p w:rsidR="00213F51" w:rsidRDefault="00213F51" w:rsidP="00227527">
      <w:pPr>
        <w:rPr>
          <w:b/>
          <w:i/>
        </w:rPr>
      </w:pPr>
    </w:p>
    <w:p w:rsidR="00213F51" w:rsidRDefault="00213F51" w:rsidP="00227527">
      <w:pPr>
        <w:rPr>
          <w:b/>
          <w:i/>
        </w:rPr>
      </w:pPr>
    </w:p>
    <w:p w:rsidR="00633E04" w:rsidRDefault="00633E04" w:rsidP="00227527">
      <w:pPr>
        <w:rPr>
          <w:b/>
          <w:i/>
        </w:rPr>
      </w:pPr>
      <w:r>
        <w:rPr>
          <w:b/>
          <w:i/>
        </w:rPr>
        <w:lastRenderedPageBreak/>
        <w:t>Graficación de resultados:</w:t>
      </w:r>
    </w:p>
    <w:p w:rsidR="00633E04" w:rsidRDefault="00633E04" w:rsidP="00227527">
      <w:pPr>
        <w:rPr>
          <w:b/>
          <w:i/>
        </w:rPr>
      </w:pPr>
      <w:r w:rsidRPr="00633E04">
        <w:rPr>
          <w:b/>
          <w:i/>
        </w:rPr>
        <w:t xml:space="preserve"> </w:t>
      </w:r>
      <w:r w:rsidRPr="00633E04">
        <w:rPr>
          <w:b/>
          <w:i/>
          <w:noProof/>
          <w:lang w:val="es-AR" w:eastAsia="es-AR"/>
        </w:rPr>
        <w:drawing>
          <wp:inline distT="0" distB="0" distL="0" distR="0">
            <wp:extent cx="4802864" cy="360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rsidR="00633E04" w:rsidRDefault="00633E04" w:rsidP="00227527">
      <w:r w:rsidRPr="00633E04">
        <w:rPr>
          <w:noProof/>
          <w:lang w:val="es-AR" w:eastAsia="es-AR"/>
        </w:rPr>
        <w:drawing>
          <wp:inline distT="0" distB="0" distL="0" distR="0">
            <wp:extent cx="4802864" cy="360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rsidR="00BF2717" w:rsidRPr="004822C3" w:rsidRDefault="004822C3" w:rsidP="00227527">
      <w:pPr>
        <w:rPr>
          <w:b/>
        </w:rPr>
      </w:pPr>
      <w:r w:rsidRPr="004822C3">
        <w:rPr>
          <w:b/>
        </w:rPr>
        <w:t>Programación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822C3" w:rsidTr="004822C3">
        <w:tc>
          <w:tcPr>
            <w:tcW w:w="8494" w:type="dxa"/>
            <w:tcBorders>
              <w:top w:val="double" w:sz="4" w:space="0" w:color="auto"/>
              <w:bottom w:val="double" w:sz="4" w:space="0" w:color="auto"/>
            </w:tcBorders>
          </w:tcPr>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clc, clear, close </w:t>
            </w:r>
            <w:r w:rsidRPr="004822C3">
              <w:rPr>
                <w:rFonts w:ascii="Courier New" w:hAnsi="Courier New" w:cs="Courier New"/>
                <w:color w:val="A020F0"/>
                <w:sz w:val="16"/>
                <w:szCs w:val="16"/>
                <w:lang w:val="es-AR"/>
              </w:rPr>
              <w:t>all</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Parametros del Robot y valores fijos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m1= 5.067; m2= 3.152;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l1= 0.4; l2= 0.526; lb= 0.34;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g=9.807;</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ts= 0.01; tf= 10;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 0:ts:tf;</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lastRenderedPageBreak/>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Definicion de Trayectorias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radio= 0.3;</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xd= radio*sin(t)+0.3;       zd= 0.2*cos(t)+ 0.8;</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xd_p= radio*cos(t);     zd_p= -0.2*sin(t);</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xd_pp= -radio*sin(t);   zd_pp= -0.2*cos(t);</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xml:space="preserve">% Condiciones iniciales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q=[120*pi/180;-0.9];</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q_p= [0;0];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Asignacion de constantes para control de fuerza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Ke= diag([600;0]);        </w:t>
            </w:r>
            <w:r w:rsidRPr="004822C3">
              <w:rPr>
                <w:rFonts w:ascii="Courier New" w:hAnsi="Courier New" w:cs="Courier New"/>
                <w:color w:val="3C763D"/>
                <w:sz w:val="16"/>
                <w:szCs w:val="16"/>
                <w:lang w:val="es-AR"/>
              </w:rPr>
              <w:t xml:space="preserve">% Modulo de elasticidad longitudinal (Mpa,megaPascales:kg/(m*s^2)), Goma: 7, cartilago:24, Madera:7000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I= 0.25*diag([1,1]);     </w:t>
            </w:r>
            <w:r w:rsidRPr="004822C3">
              <w:rPr>
                <w:rFonts w:ascii="Courier New" w:hAnsi="Courier New" w:cs="Courier New"/>
                <w:color w:val="3C763D"/>
                <w:sz w:val="16"/>
                <w:szCs w:val="16"/>
                <w:lang w:val="es-AR"/>
              </w:rPr>
              <w:t>% Provee comportamiento suave del extremo ante fuerzas de contacto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D= 5.0*diag([1,1]);     </w:t>
            </w:r>
            <w:r w:rsidRPr="004822C3">
              <w:rPr>
                <w:rFonts w:ascii="Courier New" w:hAnsi="Courier New" w:cs="Courier New"/>
                <w:color w:val="3C763D"/>
                <w:sz w:val="16"/>
                <w:szCs w:val="16"/>
                <w:lang w:val="es-AR"/>
              </w:rPr>
              <w:t>% Valores alto: alta disipacion de energia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K= 5*diag([10,1]);    </w:t>
            </w:r>
            <w:r w:rsidRPr="004822C3">
              <w:rPr>
                <w:rFonts w:ascii="Courier New" w:hAnsi="Courier New" w:cs="Courier New"/>
                <w:color w:val="3C763D"/>
                <w:sz w:val="16"/>
                <w:szCs w:val="16"/>
                <w:lang w:val="es-AR"/>
              </w:rPr>
              <w:t>% Valores altos en direcciones que requieren alta precision de posicion. Bajos en direcciones que req. pequeñas fuerzas de interaccion</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k=1;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xEslabon1= l1*cos(q(1,k));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xEslabon2= xEslabon1 + l2*cos(q(1,k)+q(2,k));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zEslabon1= lb + l1*sin(q(1,k));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zEslabon2= zEslabon1 + l2*sin(q(1,k)+q(2,k));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posReal(:,k)= [xEslabon2;zEslabon2];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velReal(:,k)=[0;0];</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Posicion Obstaculo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posObstaculo= [0.51;0];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Programa general</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FF"/>
                <w:sz w:val="16"/>
                <w:szCs w:val="16"/>
                <w:lang w:val="es-AR"/>
              </w:rPr>
              <w:t>for</w:t>
            </w:r>
            <w:r w:rsidRPr="004822C3">
              <w:rPr>
                <w:rFonts w:ascii="Courier New" w:hAnsi="Courier New" w:cs="Courier New"/>
                <w:color w:val="000000"/>
                <w:sz w:val="16"/>
                <w:szCs w:val="16"/>
                <w:lang w:val="es-AR"/>
              </w:rPr>
              <w:t xml:space="preserve"> k=1:length(t)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f(:,k)= [0; 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if</w:t>
            </w:r>
            <w:r w:rsidRPr="004822C3">
              <w:rPr>
                <w:rFonts w:ascii="Courier New" w:hAnsi="Courier New" w:cs="Courier New"/>
                <w:color w:val="000000"/>
                <w:sz w:val="16"/>
                <w:szCs w:val="16"/>
                <w:lang w:val="es-AR"/>
              </w:rPr>
              <w:t xml:space="preserve"> posReal(1,k)&gt;posObstaculo(1)            </w:t>
            </w:r>
            <w:r w:rsidRPr="004822C3">
              <w:rPr>
                <w:rFonts w:ascii="Courier New" w:hAnsi="Courier New" w:cs="Courier New"/>
                <w:color w:val="3C763D"/>
                <w:sz w:val="16"/>
                <w:szCs w:val="16"/>
                <w:lang w:val="es-AR"/>
              </w:rPr>
              <w:t>% El obstáculo esta en la posicion 0.5, tiene forma de barra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f(:,k)= Ke*(posReal(:,k) - posObstaculo);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else</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f(:,k)= [0; 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end</w:t>
            </w: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xml:space="preserve">% Parametros del modelo dinámico en coordenadas articulares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Mq= [(m1+m2)*l1^2 + m2*l2^2 + 2*m2*l1*l2*cos(q(2,k)), m2*l2^2+m2*l1*l2*cos(q(2,k));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m2*l2^2+m2*l1*l2*cos(q(2,k))                   , m2*l2^2];</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Cq= [-m2*l1*l2*sin(q(2,k))*q_p(2,k),  -m2*l1*l2*sin(q(2,k))*(q_p(1,k)+q_p(2,k));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m2*l1*l2*sin(q(2,k))*q_p(1,k) , 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Gq= [(m1+m2)*g*l1*cos(q(1,k)) + m2*g*l2*cos(q(1,k)+q(2,k));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m2*g*l2*cos(q(1,k)+q(2,k))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Jacobianita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Ja=[-l1*sin(q(1,k))-l2*sin(q(1,k)+q(2,k))  -l2*sin(q(1,k)+q(2,k));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l1*cos(q(1,k))+l2*cos(q(1,k)+q(2,k))    l2*cos(q(1,k)+q(2,k))];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Derivada de la Jacobianita (temporal)</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Ja_p= [-l1*cos(q(1,k))*q_p(1,k)-l2*cos(q(1,k)+q(2,k))*(q_p(1,k)+q_p(2,k)), -l2*cos(q(1,k)+q(2,k))*(q_p(1,k)+q_p(2,k));</w:t>
            </w:r>
            <w:r w:rsidRPr="004822C3">
              <w:rPr>
                <w:rFonts w:ascii="Courier New" w:hAnsi="Courier New" w:cs="Courier New"/>
                <w:color w:val="0000FF"/>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-l1*sin(q(1,k))*q_p(1,k)-l2*sin(q(1,k)+q(2,k))*(q_p(1,k)+q_p(2,k)),        -l2*sin(q(1,k)+q(2,k))*(q_p(1,k)+q_p(2,k))];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Conversion del modelo dinámico a coordenadas cartesianas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Mcart= inv(Ja)'*Mq*inv(Ja);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Ccart= inv(Ja)'*Cq*inv(Ja) - inv(Ja)'*Mq*inv(Ja)*Ja_p*inv(Ja);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Gcart= inv(Ja)'*Gq;</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3C763D"/>
                <w:sz w:val="16"/>
                <w:szCs w:val="16"/>
                <w:lang w:val="es-AR"/>
              </w:rPr>
              <w:t>% Calculo de errores</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err_p(:,k)= [xd_p(k); zd_p(k)] - velReal(:,k);</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err(:,k)= [xd(k); zd(k)] - posReal(:,k);</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3C763D"/>
                <w:sz w:val="16"/>
                <w:szCs w:val="16"/>
                <w:lang w:val="es-AR"/>
              </w:rPr>
              <w:t>% Calculo del controlador de fuerza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u(:,k)= [xd_pp(:,k); zd_pp(:,k)] + inv(I)*(D*err_p(:,k) + K*err(:,k) - f(:,k));    </w:t>
            </w:r>
            <w:r w:rsidRPr="004822C3">
              <w:rPr>
                <w:rFonts w:ascii="Courier New" w:hAnsi="Courier New" w:cs="Courier New"/>
                <w:color w:val="3C763D"/>
                <w:sz w:val="16"/>
                <w:szCs w:val="16"/>
                <w:lang w:val="es-AR"/>
              </w:rPr>
              <w:t>% Calculo de u (Ley de control, lazo externo)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ft(:,k)= Mcart*u(:,k) + Ccart*velReal(:,k) + Gcart + f(:,k);       </w:t>
            </w:r>
            <w:r w:rsidRPr="004822C3">
              <w:rPr>
                <w:rFonts w:ascii="Courier New" w:hAnsi="Courier New" w:cs="Courier New"/>
                <w:color w:val="3C763D"/>
                <w:sz w:val="16"/>
                <w:szCs w:val="16"/>
                <w:lang w:val="es-AR"/>
              </w:rPr>
              <w:t>% Calculo de ftA (Ley de control, lazo interno)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lastRenderedPageBreak/>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Aplicacion al robot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accReal(:,k+1)= inv(Mcart)*(ft(:,k) - Ccart*velReal(:,k) - Gcart - f(:,k));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velReal(:,k+1)= velReal(:,k) + accReal(:,k+1)*ts;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posReal(:,k+1)= posReal(:,k) + velReal(:,k+1)*ts;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3C763D"/>
                <w:sz w:val="16"/>
                <w:szCs w:val="16"/>
                <w:lang w:val="es-AR"/>
              </w:rPr>
              <w:t>% Obtención de q_p y q para la siguiente iteracion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q_p(:,k+1)= inv(Ja)*velReal(:,k+1);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q(:,k+1)= q(:,k) + q_p(:,k+1)*ts;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end</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3C763D"/>
                <w:sz w:val="16"/>
                <w:szCs w:val="16"/>
                <w:lang w:val="en-US"/>
              </w:rPr>
              <w:t>%% Animacion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close </w:t>
            </w:r>
            <w:r w:rsidRPr="004822C3">
              <w:rPr>
                <w:rFonts w:ascii="Courier New" w:hAnsi="Courier New" w:cs="Courier New"/>
                <w:color w:val="A020F0"/>
                <w:sz w:val="16"/>
                <w:szCs w:val="16"/>
                <w:lang w:val="en-US"/>
              </w:rPr>
              <w:t>all</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qr= q;</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Calculo de las posiciones de los eslabores</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xEslabon1= l1*cos(qr(1,:));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xEslabon2= xEslabon1 + l2*cos(qr(1,:)+qr(2,:));</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zEslabon1= lb + l1*sin(qr(1,:));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zEslabon2= zEslabon1 + l2*sin(qr(1,:)+qr(2,:));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slab1=[]; slab2=[]; slab=[]; slab3=[]; slab4=[];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figure(11)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hold </w:t>
            </w:r>
            <w:r w:rsidRPr="004822C3">
              <w:rPr>
                <w:rFonts w:ascii="Courier New" w:hAnsi="Courier New" w:cs="Courier New"/>
                <w:color w:val="A020F0"/>
                <w:sz w:val="16"/>
                <w:szCs w:val="16"/>
                <w:lang w:val="es-AR"/>
              </w:rPr>
              <w:t>on</w:t>
            </w:r>
            <w:r w:rsidRPr="004822C3">
              <w:rPr>
                <w:rFonts w:ascii="Courier New" w:hAnsi="Courier New" w:cs="Courier New"/>
                <w:color w:val="000000"/>
                <w:sz w:val="16"/>
                <w:szCs w:val="16"/>
                <w:lang w:val="es-AR"/>
              </w:rPr>
              <w:t xml:space="preserve">, grid </w:t>
            </w:r>
            <w:r w:rsidRPr="004822C3">
              <w:rPr>
                <w:rFonts w:ascii="Courier New" w:hAnsi="Courier New" w:cs="Courier New"/>
                <w:color w:val="A020F0"/>
                <w:sz w:val="16"/>
                <w:szCs w:val="16"/>
                <w:lang w:val="es-AR"/>
              </w:rPr>
              <w:t>on</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patch([posObstaculo(1) posObstaculo(1) posObstaculo(1)+0.1 posObstaculo(1)+0.1],[0 1.5 1.5 0],</w:t>
            </w:r>
            <w:r w:rsidRPr="004822C3">
              <w:rPr>
                <w:rFonts w:ascii="Courier New" w:hAnsi="Courier New" w:cs="Courier New"/>
                <w:color w:val="A020F0"/>
                <w:sz w:val="16"/>
                <w:szCs w:val="16"/>
                <w:lang w:val="es-AR"/>
              </w:rPr>
              <w:t>'black'</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axis([-1.2 1.2 0 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plot(xd,zd,</w:t>
            </w:r>
            <w:r w:rsidRPr="004822C3">
              <w:rPr>
                <w:rFonts w:ascii="Courier New" w:hAnsi="Courier New" w:cs="Courier New"/>
                <w:color w:val="A020F0"/>
                <w:sz w:val="16"/>
                <w:szCs w:val="16"/>
                <w:lang w:val="en-US"/>
              </w:rPr>
              <w:t>'r:'</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Ploteo de la base</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plot([0 0],[0 lb],</w:t>
            </w:r>
            <w:r w:rsidRPr="004822C3">
              <w:rPr>
                <w:rFonts w:ascii="Courier New" w:hAnsi="Courier New" w:cs="Courier New"/>
                <w:color w:val="A020F0"/>
                <w:sz w:val="16"/>
                <w:szCs w:val="16"/>
                <w:lang w:val="es-AR"/>
              </w:rPr>
              <w:t>'color'</w:t>
            </w:r>
            <w:r w:rsidRPr="004822C3">
              <w:rPr>
                <w:rFonts w:ascii="Courier New" w:hAnsi="Courier New" w:cs="Courier New"/>
                <w:color w:val="000000"/>
                <w:sz w:val="16"/>
                <w:szCs w:val="16"/>
                <w:lang w:val="es-AR"/>
              </w:rPr>
              <w:t>,[253 106 0]/255,</w:t>
            </w:r>
            <w:r w:rsidRPr="004822C3">
              <w:rPr>
                <w:rFonts w:ascii="Courier New" w:hAnsi="Courier New" w:cs="Courier New"/>
                <w:color w:val="A020F0"/>
                <w:sz w:val="16"/>
                <w:szCs w:val="16"/>
                <w:lang w:val="es-AR"/>
              </w:rPr>
              <w:t>'linewidth'</w:t>
            </w:r>
            <w:r w:rsidRPr="004822C3">
              <w:rPr>
                <w:rFonts w:ascii="Courier New" w:hAnsi="Courier New" w:cs="Courier New"/>
                <w:color w:val="000000"/>
                <w:sz w:val="16"/>
                <w:szCs w:val="16"/>
                <w:lang w:val="es-AR"/>
              </w:rPr>
              <w:t>,6)</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plot(0,lb,</w:t>
            </w:r>
            <w:r w:rsidRPr="004822C3">
              <w:rPr>
                <w:rFonts w:ascii="Courier New" w:hAnsi="Courier New" w:cs="Courier New"/>
                <w:color w:val="A020F0"/>
                <w:sz w:val="16"/>
                <w:szCs w:val="16"/>
                <w:lang w:val="es-AR"/>
              </w:rPr>
              <w:t>'ok'</w:t>
            </w:r>
            <w:r w:rsidRPr="004822C3">
              <w:rPr>
                <w:rFonts w:ascii="Courier New" w:hAnsi="Courier New" w:cs="Courier New"/>
                <w:color w:val="000000"/>
                <w:sz w:val="16"/>
                <w:szCs w:val="16"/>
                <w:lang w:val="es-AR"/>
              </w:rPr>
              <w:t>,</w:t>
            </w:r>
            <w:r w:rsidRPr="004822C3">
              <w:rPr>
                <w:rFonts w:ascii="Courier New" w:hAnsi="Courier New" w:cs="Courier New"/>
                <w:color w:val="A020F0"/>
                <w:sz w:val="16"/>
                <w:szCs w:val="16"/>
                <w:lang w:val="es-AR"/>
              </w:rPr>
              <w:t>'linewidth'</w:t>
            </w:r>
            <w:r w:rsidRPr="004822C3">
              <w:rPr>
                <w:rFonts w:ascii="Courier New" w:hAnsi="Courier New" w:cs="Courier New"/>
                <w:color w:val="000000"/>
                <w:sz w:val="16"/>
                <w:szCs w:val="16"/>
                <w:lang w:val="es-AR"/>
              </w:rPr>
              <w:t>,6)</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Animacion de lo que se ejecuta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for</w:t>
            </w:r>
            <w:r w:rsidRPr="004822C3">
              <w:rPr>
                <w:rFonts w:ascii="Courier New" w:hAnsi="Courier New" w:cs="Courier New"/>
                <w:color w:val="000000"/>
                <w:sz w:val="16"/>
                <w:szCs w:val="16"/>
                <w:lang w:val="en-US"/>
              </w:rPr>
              <w:t xml:space="preserve"> k= 1:length(xEslabon1)-1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delete(slab1);delete(slab2);delete(slab);delete(slab3); delete(slab4)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slab1= plot([0 xEslabon1(k)],[lb zEslabon1(k)],</w:t>
            </w:r>
            <w:r w:rsidRPr="004822C3">
              <w:rPr>
                <w:rFonts w:ascii="Courier New" w:hAnsi="Courier New" w:cs="Courier New"/>
                <w:color w:val="A020F0"/>
                <w:sz w:val="16"/>
                <w:szCs w:val="16"/>
                <w:lang w:val="en-US"/>
              </w:rPr>
              <w:t>'color'</w:t>
            </w:r>
            <w:r w:rsidRPr="004822C3">
              <w:rPr>
                <w:rFonts w:ascii="Courier New" w:hAnsi="Courier New" w:cs="Courier New"/>
                <w:color w:val="000000"/>
                <w:sz w:val="16"/>
                <w:szCs w:val="16"/>
                <w:lang w:val="en-US"/>
              </w:rPr>
              <w:t>,[253 106 0]/255,</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slab2= plot([xEslabon1(k) xEslabon2(k)],[zEslabon1(k) zEslabon2(k)],</w:t>
            </w:r>
            <w:r w:rsidRPr="004822C3">
              <w:rPr>
                <w:rFonts w:ascii="Courier New" w:hAnsi="Courier New" w:cs="Courier New"/>
                <w:color w:val="A020F0"/>
                <w:sz w:val="16"/>
                <w:szCs w:val="16"/>
                <w:lang w:val="en-US"/>
              </w:rPr>
              <w:t>'color'</w:t>
            </w:r>
            <w:r w:rsidRPr="004822C3">
              <w:rPr>
                <w:rFonts w:ascii="Courier New" w:hAnsi="Courier New" w:cs="Courier New"/>
                <w:color w:val="000000"/>
                <w:sz w:val="16"/>
                <w:szCs w:val="16"/>
                <w:lang w:val="en-US"/>
              </w:rPr>
              <w:t>,[253 106 0]/255,</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 plot([xEslabon1(k) xEslabon2(k)],[zEslabon1(k) zEslabon2(k)],</w:t>
            </w:r>
            <w:r w:rsidRPr="004822C3">
              <w:rPr>
                <w:rFonts w:ascii="Courier New" w:hAnsi="Courier New" w:cs="Courier New"/>
                <w:color w:val="A020F0"/>
                <w:sz w:val="16"/>
                <w:szCs w:val="16"/>
                <w:lang w:val="en-US"/>
              </w:rPr>
              <w:t>'ok'</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slab3= plot([xEslabon2(1:k)],[zEslabon2(1:k)],</w:t>
            </w:r>
            <w:r w:rsidRPr="004822C3">
              <w:rPr>
                <w:rFonts w:ascii="Courier New" w:hAnsi="Courier New" w:cs="Courier New"/>
                <w:color w:val="A020F0"/>
                <w:sz w:val="16"/>
                <w:szCs w:val="16"/>
                <w:lang w:val="en-US"/>
              </w:rPr>
              <w:t>'m'</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slab4= plot(xd(k),zd(k),</w:t>
            </w:r>
            <w:r w:rsidRPr="004822C3">
              <w:rPr>
                <w:rFonts w:ascii="Courier New" w:hAnsi="Courier New" w:cs="Courier New"/>
                <w:color w:val="A020F0"/>
                <w:sz w:val="16"/>
                <w:szCs w:val="16"/>
                <w:lang w:val="en-US"/>
              </w:rPr>
              <w:t>'og'</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pause(0.02)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end</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set(gca,</w:t>
            </w:r>
            <w:r w:rsidRPr="004822C3">
              <w:rPr>
                <w:rFonts w:ascii="Courier New" w:hAnsi="Courier New" w:cs="Courier New"/>
                <w:color w:val="A020F0"/>
                <w:sz w:val="16"/>
                <w:szCs w:val="16"/>
                <w:lang w:val="en-US"/>
              </w:rPr>
              <w:t>'FontWeight'</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'Bold'</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xlabel(</w:t>
            </w:r>
            <w:r w:rsidRPr="004822C3">
              <w:rPr>
                <w:rFonts w:ascii="Courier New" w:hAnsi="Courier New" w:cs="Courier New"/>
                <w:color w:val="A020F0"/>
                <w:sz w:val="16"/>
                <w:szCs w:val="16"/>
                <w:lang w:val="es-AR"/>
              </w:rPr>
              <w:t>'X [m]'</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ylabel(</w:t>
            </w:r>
            <w:r w:rsidRPr="004822C3">
              <w:rPr>
                <w:rFonts w:ascii="Courier New" w:hAnsi="Courier New" w:cs="Courier New"/>
                <w:color w:val="A020F0"/>
                <w:sz w:val="16"/>
                <w:szCs w:val="16"/>
                <w:lang w:val="es-AR"/>
              </w:rPr>
              <w:t>'Z [m]'</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'Desbastado de Tendon'</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Graficacion de Resultados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figure(9),</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plot(t,err',</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legend(</w:t>
            </w:r>
            <w:r w:rsidRPr="004822C3">
              <w:rPr>
                <w:rFonts w:ascii="Courier New" w:hAnsi="Courier New" w:cs="Courier New"/>
                <w:color w:val="A020F0"/>
                <w:sz w:val="16"/>
                <w:szCs w:val="16"/>
                <w:lang w:val="en-US"/>
              </w:rPr>
              <w:t>'err_{x}'</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'err_{z}'</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'Errores de posición'</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figure(10)</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subplot(2,1,1)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 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plot(t,u',</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legend(</w:t>
            </w:r>
            <w:r w:rsidRPr="004822C3">
              <w:rPr>
                <w:rFonts w:ascii="Courier New" w:hAnsi="Courier New" w:cs="Courier New"/>
                <w:color w:val="A020F0"/>
                <w:sz w:val="16"/>
                <w:szCs w:val="16"/>
                <w:lang w:val="es-AR"/>
              </w:rPr>
              <w:t>'u_{x}'</w:t>
            </w:r>
            <w:r w:rsidRPr="004822C3">
              <w:rPr>
                <w:rFonts w:ascii="Courier New" w:hAnsi="Courier New" w:cs="Courier New"/>
                <w:color w:val="000000"/>
                <w:sz w:val="16"/>
                <w:szCs w:val="16"/>
                <w:lang w:val="es-AR"/>
              </w:rPr>
              <w:t>,</w:t>
            </w:r>
            <w:r w:rsidRPr="004822C3">
              <w:rPr>
                <w:rFonts w:ascii="Courier New" w:hAnsi="Courier New" w:cs="Courier New"/>
                <w:color w:val="A020F0"/>
                <w:sz w:val="16"/>
                <w:szCs w:val="16"/>
                <w:lang w:val="es-AR"/>
              </w:rPr>
              <w:t>'u_{z}'</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'Controlador lazo externo'</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subplot(2,1,2)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 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plot(t,ft',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legend(</w:t>
            </w:r>
            <w:r w:rsidRPr="004822C3">
              <w:rPr>
                <w:rFonts w:ascii="Courier New" w:hAnsi="Courier New" w:cs="Courier New"/>
                <w:color w:val="A020F0"/>
                <w:sz w:val="16"/>
                <w:szCs w:val="16"/>
                <w:lang w:val="en-US"/>
              </w:rPr>
              <w:t>'ft_{x}'</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'ft_{z}'</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'Controlador lazo interno'</w:t>
            </w:r>
            <w:r w:rsidRPr="004822C3">
              <w:rPr>
                <w:rFonts w:ascii="Courier New" w:hAnsi="Courier New" w:cs="Courier New"/>
                <w:color w:val="000000"/>
                <w:sz w:val="16"/>
                <w:szCs w:val="16"/>
                <w:lang w:val="es-AR"/>
              </w:rPr>
              <w:t>)</w:t>
            </w:r>
          </w:p>
          <w:p w:rsidR="004822C3" w:rsidRDefault="004822C3" w:rsidP="00227527"/>
        </w:tc>
      </w:tr>
    </w:tbl>
    <w:p w:rsidR="004822C3" w:rsidRDefault="004822C3" w:rsidP="00227527"/>
    <w:p w:rsidR="00BF2717" w:rsidRDefault="00BF2717" w:rsidP="00227527"/>
    <w:p w:rsidR="00633E04" w:rsidRDefault="00633E04" w:rsidP="00633E04">
      <w:pPr>
        <w:rPr>
          <w:b/>
          <w:i/>
        </w:rPr>
      </w:pPr>
    </w:p>
    <w:p w:rsidR="00633E04" w:rsidRPr="00633E04" w:rsidRDefault="00633E04" w:rsidP="00227527"/>
    <w:p w:rsidR="00227527" w:rsidRDefault="00227527" w:rsidP="00227527">
      <w:pPr>
        <w:rPr>
          <w:b/>
          <w:color w:val="FF0000"/>
        </w:rPr>
      </w:pPr>
      <w:r>
        <w:rPr>
          <w:b/>
          <w:color w:val="FF0000"/>
        </w:rPr>
        <w:lastRenderedPageBreak/>
        <w:t>Sistema de control híbrido</w:t>
      </w:r>
    </w:p>
    <w:p w:rsidR="00AF51A7" w:rsidRPr="00BF2717" w:rsidRDefault="00BF2717" w:rsidP="00BF2717">
      <w:r>
        <w:t>De manera similar al previo ejercicio, este problema se resuelve considerando la fusión entre el control de posición y el control de fuerza. Cuando el extremo operativo (que en el caso aplicativo incluirá la herramienta de desbastado) entre en la zona donde se encuentra el material, el control hibrido se aplicará a través de la inclusión de la matriz S. De forma similar, se asumen dos tipos de materiales a ser desbastados, con coeficientes de elasticidad de 600 Mpa para el tendón y 7000 para la madera. La trayectoria propuesta es considerada dado que la herramienta requerirá de enfriamiento o acomodación de cuchillas para evitar daños, aplicando el desbastado en una frecuencia adecuada.</w:t>
      </w:r>
    </w:p>
    <w:p w:rsidR="00BA077F" w:rsidRDefault="00BA077F" w:rsidP="00BA077F">
      <w:pPr>
        <w:rPr>
          <w:b/>
          <w:u w:val="single"/>
        </w:rPr>
      </w:pPr>
      <w:r w:rsidRPr="00633E04">
        <w:rPr>
          <w:b/>
          <w:u w:val="single"/>
        </w:rPr>
        <w:t xml:space="preserve">Desbastado para </w:t>
      </w:r>
      <w:r>
        <w:rPr>
          <w:b/>
          <w:u w:val="single"/>
        </w:rPr>
        <w:t>tendón</w:t>
      </w:r>
    </w:p>
    <w:p w:rsidR="00BA077F" w:rsidRDefault="00BA077F" w:rsidP="00BA077F">
      <w:pPr>
        <w:rPr>
          <w:b/>
          <w:i/>
        </w:rPr>
      </w:pPr>
      <w:r w:rsidRPr="00633E04">
        <w:rPr>
          <w:b/>
          <w:i/>
        </w:rPr>
        <w:t>Simulación:</w:t>
      </w:r>
    </w:p>
    <w:p w:rsidR="00497CE7" w:rsidRDefault="00497CE7" w:rsidP="00BA077F">
      <w:pPr>
        <w:jc w:val="left"/>
        <w:rPr>
          <w:color w:val="FF0000"/>
        </w:rPr>
      </w:pPr>
      <w:r w:rsidRPr="00497CE7">
        <w:rPr>
          <w:noProof/>
          <w:color w:val="FF0000"/>
          <w:lang w:val="es-AR" w:eastAsia="es-AR"/>
        </w:rPr>
        <w:drawing>
          <wp:inline distT="0" distB="0" distL="0" distR="0">
            <wp:extent cx="2638846" cy="198000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00BF2717" w:rsidRPr="00BF2717">
        <w:rPr>
          <w:color w:val="FF0000"/>
        </w:rPr>
        <w:t xml:space="preserve"> </w:t>
      </w:r>
      <w:r w:rsidR="00BF2717" w:rsidRPr="00BF2717">
        <w:rPr>
          <w:noProof/>
          <w:color w:val="FF0000"/>
          <w:lang w:val="es-AR" w:eastAsia="es-AR"/>
        </w:rPr>
        <w:drawing>
          <wp:inline distT="0" distB="0" distL="0" distR="0">
            <wp:extent cx="2638846" cy="1980000"/>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BF2717" w:rsidRDefault="00BF2717" w:rsidP="00BA077F">
      <w:pPr>
        <w:jc w:val="left"/>
        <w:rPr>
          <w:color w:val="FF0000"/>
        </w:rPr>
      </w:pPr>
      <w:r w:rsidRPr="00BF2717">
        <w:rPr>
          <w:noProof/>
          <w:color w:val="FF0000"/>
          <w:lang w:val="es-AR" w:eastAsia="es-AR"/>
        </w:rPr>
        <w:drawing>
          <wp:inline distT="0" distB="0" distL="0" distR="0">
            <wp:extent cx="2638846" cy="1980000"/>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Pr="00BF2717">
        <w:rPr>
          <w:color w:val="FF0000"/>
        </w:rPr>
        <w:t xml:space="preserve"> </w:t>
      </w:r>
      <w:r w:rsidRPr="00BF2717">
        <w:rPr>
          <w:noProof/>
          <w:color w:val="FF0000"/>
          <w:lang w:val="es-AR" w:eastAsia="es-AR"/>
        </w:rPr>
        <w:drawing>
          <wp:inline distT="0" distB="0" distL="0" distR="0">
            <wp:extent cx="2638846" cy="1980000"/>
            <wp:effectExtent l="0" t="0" r="0" b="12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BA077F" w:rsidRPr="00497CE7" w:rsidRDefault="00BF2717" w:rsidP="00BA077F">
      <w:pPr>
        <w:jc w:val="left"/>
        <w:rPr>
          <w:color w:val="FF0000"/>
        </w:rPr>
      </w:pPr>
      <w:r w:rsidRPr="00BF2717">
        <w:rPr>
          <w:noProof/>
          <w:color w:val="FF0000"/>
          <w:lang w:val="es-AR" w:eastAsia="es-AR"/>
        </w:rPr>
        <w:drawing>
          <wp:inline distT="0" distB="0" distL="0" distR="0">
            <wp:extent cx="2638846" cy="19800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00497CE7" w:rsidRPr="00497CE7">
        <w:rPr>
          <w:noProof/>
          <w:color w:val="FF0000"/>
          <w:lang w:val="es-AR" w:eastAsia="es-AR"/>
        </w:rPr>
        <w:drawing>
          <wp:inline distT="0" distB="0" distL="0" distR="0">
            <wp:extent cx="2638846" cy="1980000"/>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BA077F" w:rsidRDefault="00BA077F" w:rsidP="00BA077F">
      <w:pPr>
        <w:rPr>
          <w:b/>
          <w:i/>
        </w:rPr>
      </w:pPr>
      <w:r>
        <w:rPr>
          <w:b/>
          <w:i/>
        </w:rPr>
        <w:t>Graficación de resultados:</w:t>
      </w:r>
    </w:p>
    <w:p w:rsidR="00BA077F" w:rsidRDefault="00497CE7" w:rsidP="00AC2BDC">
      <w:pPr>
        <w:jc w:val="center"/>
        <w:rPr>
          <w:b/>
          <w:color w:val="FF0000"/>
        </w:rPr>
      </w:pPr>
      <w:r w:rsidRPr="00497CE7">
        <w:rPr>
          <w:b/>
          <w:noProof/>
          <w:color w:val="FF0000"/>
          <w:lang w:val="es-AR" w:eastAsia="es-AR"/>
        </w:rPr>
        <w:lastRenderedPageBreak/>
        <w:drawing>
          <wp:inline distT="0" distB="0" distL="0" distR="0">
            <wp:extent cx="5293995" cy="3996055"/>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rotWithShape="1">
                    <a:blip r:embed="rId89">
                      <a:extLst>
                        <a:ext uri="{28A0092B-C50C-407E-A947-70E740481C1C}">
                          <a14:useLocalDpi xmlns:a14="http://schemas.microsoft.com/office/drawing/2010/main" val="0"/>
                        </a:ext>
                      </a:extLst>
                    </a:blip>
                    <a:srcRect l="596"/>
                    <a:stretch/>
                  </pic:blipFill>
                  <pic:spPr bwMode="auto">
                    <a:xfrm>
                      <a:off x="0" y="0"/>
                      <a:ext cx="5293995" cy="3996055"/>
                    </a:xfrm>
                    <a:prstGeom prst="rect">
                      <a:avLst/>
                    </a:prstGeom>
                    <a:noFill/>
                    <a:ln>
                      <a:noFill/>
                    </a:ln>
                    <a:extLst>
                      <a:ext uri="{53640926-AAD7-44D8-BBD7-CCE9431645EC}">
                        <a14:shadowObscured xmlns:a14="http://schemas.microsoft.com/office/drawing/2010/main"/>
                      </a:ext>
                    </a:extLst>
                  </pic:spPr>
                </pic:pic>
              </a:graphicData>
            </a:graphic>
          </wp:inline>
        </w:drawing>
      </w:r>
    </w:p>
    <w:p w:rsidR="00B133DE" w:rsidRDefault="00B133DE" w:rsidP="00AC2BDC">
      <w:pPr>
        <w:jc w:val="center"/>
        <w:rPr>
          <w:b/>
          <w:color w:val="FF0000"/>
        </w:rPr>
      </w:pPr>
      <w:r w:rsidRPr="00213F51">
        <w:rPr>
          <w:b/>
          <w:noProof/>
          <w:color w:val="FF0000"/>
          <w:lang w:val="es-AR" w:eastAsia="es-AR"/>
        </w:rPr>
        <w:drawing>
          <wp:inline distT="0" distB="0" distL="0" distR="0" wp14:anchorId="35DD9ACD" wp14:editId="118874F4">
            <wp:extent cx="5334000" cy="39928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34000" cy="3992880"/>
                    </a:xfrm>
                    <a:prstGeom prst="rect">
                      <a:avLst/>
                    </a:prstGeom>
                    <a:noFill/>
                    <a:ln>
                      <a:noFill/>
                    </a:ln>
                  </pic:spPr>
                </pic:pic>
              </a:graphicData>
            </a:graphic>
          </wp:inline>
        </w:drawing>
      </w:r>
    </w:p>
    <w:p w:rsidR="00497CE7" w:rsidRDefault="00497CE7">
      <w:pPr>
        <w:jc w:val="left"/>
        <w:rPr>
          <w:b/>
          <w:color w:val="FF0000"/>
        </w:rPr>
      </w:pPr>
    </w:p>
    <w:p w:rsidR="00AF51A7" w:rsidRDefault="00AF51A7" w:rsidP="00AF51A7">
      <w:pPr>
        <w:rPr>
          <w:b/>
          <w:u w:val="single"/>
        </w:rPr>
      </w:pPr>
      <w:r w:rsidRPr="00633E04">
        <w:rPr>
          <w:b/>
          <w:u w:val="single"/>
        </w:rPr>
        <w:t>Desbastado para madera</w:t>
      </w:r>
    </w:p>
    <w:p w:rsidR="00AF51A7" w:rsidRDefault="00AF51A7" w:rsidP="00AF51A7">
      <w:pPr>
        <w:rPr>
          <w:b/>
          <w:i/>
        </w:rPr>
      </w:pPr>
      <w:r w:rsidRPr="00633E04">
        <w:rPr>
          <w:b/>
          <w:i/>
        </w:rPr>
        <w:lastRenderedPageBreak/>
        <w:t>Simulación:</w:t>
      </w:r>
    </w:p>
    <w:p w:rsidR="00AF51A7" w:rsidRDefault="00497CE7">
      <w:pPr>
        <w:jc w:val="left"/>
        <w:rPr>
          <w:b/>
          <w:color w:val="FF0000"/>
        </w:rPr>
      </w:pPr>
      <w:r w:rsidRPr="00497CE7">
        <w:rPr>
          <w:b/>
          <w:noProof/>
          <w:color w:val="FF0000"/>
          <w:lang w:val="es-AR" w:eastAsia="es-AR"/>
        </w:rPr>
        <w:drawing>
          <wp:inline distT="0" distB="0" distL="0" distR="0">
            <wp:extent cx="2638846" cy="198000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Pr="00497CE7">
        <w:rPr>
          <w:b/>
          <w:color w:val="FF0000"/>
        </w:rPr>
        <w:t xml:space="preserve"> </w:t>
      </w:r>
      <w:r w:rsidRPr="00497CE7">
        <w:rPr>
          <w:b/>
          <w:noProof/>
          <w:color w:val="FF0000"/>
          <w:lang w:val="es-AR" w:eastAsia="es-AR"/>
        </w:rPr>
        <w:drawing>
          <wp:inline distT="0" distB="0" distL="0" distR="0">
            <wp:extent cx="2638846" cy="1980000"/>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497CE7" w:rsidRDefault="00497CE7">
      <w:pPr>
        <w:jc w:val="left"/>
        <w:rPr>
          <w:b/>
          <w:color w:val="FF0000"/>
        </w:rPr>
      </w:pPr>
      <w:r w:rsidRPr="00497CE7">
        <w:rPr>
          <w:b/>
          <w:noProof/>
          <w:color w:val="FF0000"/>
          <w:lang w:val="es-AR" w:eastAsia="es-AR"/>
        </w:rPr>
        <w:drawing>
          <wp:inline distT="0" distB="0" distL="0" distR="0">
            <wp:extent cx="2638846" cy="1980000"/>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Pr="00497CE7">
        <w:rPr>
          <w:b/>
          <w:color w:val="FF0000"/>
        </w:rPr>
        <w:t xml:space="preserve"> </w:t>
      </w:r>
      <w:r w:rsidRPr="00497CE7">
        <w:rPr>
          <w:b/>
          <w:noProof/>
          <w:color w:val="FF0000"/>
          <w:lang w:val="es-AR" w:eastAsia="es-AR"/>
        </w:rPr>
        <w:drawing>
          <wp:inline distT="0" distB="0" distL="0" distR="0">
            <wp:extent cx="2638846" cy="1980000"/>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497CE7" w:rsidRDefault="00497CE7">
      <w:pPr>
        <w:jc w:val="left"/>
        <w:rPr>
          <w:b/>
          <w:color w:val="FF0000"/>
        </w:rPr>
      </w:pPr>
      <w:r w:rsidRPr="00497CE7">
        <w:rPr>
          <w:b/>
          <w:noProof/>
          <w:color w:val="FF0000"/>
          <w:lang w:val="es-AR" w:eastAsia="es-AR"/>
        </w:rPr>
        <w:drawing>
          <wp:inline distT="0" distB="0" distL="0" distR="0">
            <wp:extent cx="2638846" cy="198000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r w:rsidRPr="00497CE7">
        <w:rPr>
          <w:b/>
          <w:color w:val="FF0000"/>
        </w:rPr>
        <w:t xml:space="preserve"> </w:t>
      </w:r>
      <w:r w:rsidRPr="00497CE7">
        <w:rPr>
          <w:b/>
          <w:noProof/>
          <w:color w:val="FF0000"/>
          <w:lang w:val="es-AR" w:eastAsia="es-AR"/>
        </w:rPr>
        <w:drawing>
          <wp:inline distT="0" distB="0" distL="0" distR="0">
            <wp:extent cx="2638846" cy="1980000"/>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38846" cy="1980000"/>
                    </a:xfrm>
                    <a:prstGeom prst="rect">
                      <a:avLst/>
                    </a:prstGeom>
                    <a:noFill/>
                    <a:ln>
                      <a:noFill/>
                    </a:ln>
                  </pic:spPr>
                </pic:pic>
              </a:graphicData>
            </a:graphic>
          </wp:inline>
        </w:drawing>
      </w:r>
    </w:p>
    <w:p w:rsidR="004822C3" w:rsidRDefault="004822C3" w:rsidP="00AF51A7">
      <w:pPr>
        <w:rPr>
          <w:b/>
          <w:i/>
        </w:rPr>
      </w:pPr>
    </w:p>
    <w:p w:rsidR="004822C3" w:rsidRDefault="004822C3" w:rsidP="00AF51A7">
      <w:pPr>
        <w:rPr>
          <w:b/>
          <w:i/>
        </w:rPr>
      </w:pPr>
    </w:p>
    <w:p w:rsidR="004822C3" w:rsidRDefault="004822C3" w:rsidP="00AF51A7">
      <w:pPr>
        <w:rPr>
          <w:b/>
          <w:i/>
        </w:rPr>
      </w:pPr>
    </w:p>
    <w:p w:rsidR="004822C3" w:rsidRDefault="004822C3" w:rsidP="00AF51A7">
      <w:pPr>
        <w:rPr>
          <w:b/>
          <w:i/>
        </w:rPr>
      </w:pPr>
    </w:p>
    <w:p w:rsidR="004822C3" w:rsidRDefault="004822C3" w:rsidP="00AF51A7">
      <w:pPr>
        <w:rPr>
          <w:b/>
          <w:i/>
        </w:rPr>
      </w:pPr>
    </w:p>
    <w:p w:rsidR="004822C3" w:rsidRDefault="004822C3" w:rsidP="00AF51A7">
      <w:pPr>
        <w:rPr>
          <w:b/>
          <w:i/>
        </w:rPr>
      </w:pPr>
    </w:p>
    <w:p w:rsidR="004822C3" w:rsidRDefault="004822C3" w:rsidP="00AF51A7">
      <w:pPr>
        <w:rPr>
          <w:b/>
          <w:i/>
        </w:rPr>
      </w:pPr>
    </w:p>
    <w:p w:rsidR="004822C3" w:rsidRDefault="004822C3" w:rsidP="00AF51A7">
      <w:pPr>
        <w:rPr>
          <w:b/>
          <w:i/>
        </w:rPr>
      </w:pPr>
    </w:p>
    <w:p w:rsidR="00AF51A7" w:rsidRDefault="00AF51A7" w:rsidP="00AF51A7">
      <w:pPr>
        <w:rPr>
          <w:b/>
          <w:i/>
        </w:rPr>
      </w:pPr>
      <w:r>
        <w:rPr>
          <w:b/>
          <w:i/>
        </w:rPr>
        <w:lastRenderedPageBreak/>
        <w:t>Graficación de resultados:</w:t>
      </w:r>
    </w:p>
    <w:p w:rsidR="00AF51A7" w:rsidRDefault="00AF51A7" w:rsidP="00AF51A7">
      <w:pPr>
        <w:jc w:val="center"/>
        <w:rPr>
          <w:b/>
          <w:color w:val="FF0000"/>
        </w:rPr>
      </w:pPr>
      <w:r w:rsidRPr="00AF51A7">
        <w:rPr>
          <w:b/>
          <w:noProof/>
          <w:color w:val="FF0000"/>
          <w:lang w:val="es-AR" w:eastAsia="es-AR"/>
        </w:rPr>
        <w:drawing>
          <wp:inline distT="0" distB="0" distL="0" distR="0">
            <wp:extent cx="5325745" cy="39960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p>
    <w:p w:rsidR="00227527" w:rsidRDefault="00B133DE" w:rsidP="00213F51">
      <w:pPr>
        <w:jc w:val="left"/>
        <w:rPr>
          <w:b/>
          <w:color w:val="FF0000"/>
        </w:rPr>
      </w:pPr>
      <w:r w:rsidRPr="00B133DE">
        <w:rPr>
          <w:b/>
          <w:noProof/>
          <w:color w:val="FF0000"/>
          <w:lang w:val="es-AR" w:eastAsia="es-AR"/>
        </w:rPr>
        <w:drawing>
          <wp:inline distT="0" distB="0" distL="0" distR="0">
            <wp:extent cx="5323205" cy="399478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23205" cy="3994785"/>
                    </a:xfrm>
                    <a:prstGeom prst="rect">
                      <a:avLst/>
                    </a:prstGeom>
                    <a:noFill/>
                    <a:ln>
                      <a:noFill/>
                    </a:ln>
                  </pic:spPr>
                </pic:pic>
              </a:graphicData>
            </a:graphic>
          </wp:inline>
        </w:drawing>
      </w:r>
    </w:p>
    <w:p w:rsidR="004822C3" w:rsidRDefault="004822C3" w:rsidP="00213F51">
      <w:pPr>
        <w:jc w:val="left"/>
        <w:rPr>
          <w:b/>
        </w:rPr>
      </w:pPr>
    </w:p>
    <w:p w:rsidR="004822C3" w:rsidRDefault="004822C3" w:rsidP="00213F51">
      <w:pPr>
        <w:jc w:val="left"/>
        <w:rPr>
          <w:b/>
        </w:rPr>
      </w:pPr>
      <w:r w:rsidRPr="004822C3">
        <w:rPr>
          <w:b/>
        </w:rPr>
        <w:lastRenderedPageBreak/>
        <w:t>Programación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822C3" w:rsidTr="004822C3">
        <w:tc>
          <w:tcPr>
            <w:tcW w:w="8494" w:type="dxa"/>
            <w:tcBorders>
              <w:top w:val="double" w:sz="4" w:space="0" w:color="auto"/>
              <w:bottom w:val="double" w:sz="4" w:space="0" w:color="auto"/>
            </w:tcBorders>
          </w:tcPr>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clc, clear, close </w:t>
            </w:r>
            <w:r w:rsidRPr="004822C3">
              <w:rPr>
                <w:rFonts w:ascii="Courier New" w:hAnsi="Courier New" w:cs="Courier New"/>
                <w:color w:val="A020F0"/>
                <w:sz w:val="16"/>
                <w:szCs w:val="16"/>
                <w:lang w:val="es-AR"/>
              </w:rPr>
              <w:t>all</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Parametros del Robot y valores fijos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m1= 5.067; m2= 3.152;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l1= 0.4; l2= 0.526; lb= 0.34;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g=9.807;</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ts= 0.01; tf= 10;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 0:ts:tf;</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Definicion de Trayectorias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radio= 0.3;</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xd= radio*sin(t)+0.3;       zd= 0.2*cos(t)+ 0.8;</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xd_p= radio*cos(t);     zd_p= -0.2*sin(t);</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xd_pp= -radio*sin(t);   zd_pp= -0.2*cos(t);</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xml:space="preserve">% Condiciones iniciales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q=[120*pi/180;-0.9];</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q_p= [0;0];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k=1;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xEslabon1= l1*cos(q(1,k));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xEslabon2= xEslabon1 + l2*cos(q(1,k)+q(2,k));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zEslabon1= lb + l1*sin(q(1,k));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zEslabon2= zEslabon1 + l2*sin(q(1,k)+q(2,k));</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posReal(:,k)= [xEslabon2;zEslabon2];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velReal(:,k)=[0;0];</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Asignacion de constantes para control de fuerza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Ke= diag([7000,0.01]);        </w:t>
            </w:r>
            <w:r w:rsidRPr="004822C3">
              <w:rPr>
                <w:rFonts w:ascii="Courier New" w:hAnsi="Courier New" w:cs="Courier New"/>
                <w:color w:val="3C763D"/>
                <w:sz w:val="16"/>
                <w:szCs w:val="16"/>
                <w:lang w:val="es-AR"/>
              </w:rPr>
              <w:t xml:space="preserve">% Modulo de elasticidad longitudinal (Mpa,megaPascales:kg/(m*s^2)), Goma: 7, cartilago:24, Tendon:600, Madera:7000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Posicion Obstaculo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posObstaculo= [0.51;0];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posObstaculo= [1;0];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Definicion de S: Permite seleccionar ejes de control de movimiento y ejes de control de fuerza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 [0 0;0 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Scoma= eye(2)-S;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Kv_x= 20*diag([1,1]); Kp_x= 100*diag([1,1]);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Kv_f= 10*diag([1,1]); Kp_f= 80*diag([1,1]);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fd= [300;0.1];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fd_pp= [0;0];</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3C763D"/>
                <w:sz w:val="16"/>
                <w:szCs w:val="16"/>
                <w:lang w:val="en-US"/>
              </w:rPr>
              <w:t>%% Programa general</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for</w:t>
            </w:r>
            <w:r w:rsidRPr="004822C3">
              <w:rPr>
                <w:rFonts w:ascii="Courier New" w:hAnsi="Courier New" w:cs="Courier New"/>
                <w:color w:val="000000"/>
                <w:sz w:val="16"/>
                <w:szCs w:val="16"/>
                <w:lang w:val="en-US"/>
              </w:rPr>
              <w:t xml:space="preserve"> k=1:length(t)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000000"/>
                <w:sz w:val="16"/>
                <w:szCs w:val="16"/>
                <w:lang w:val="es-AR"/>
              </w:rPr>
              <w:t>f(:,k)= [0; 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if posReal(1,k)&gt;posObstaculo(1)            % El obstáculo esta en la posicion 0.5, tiene forma de barra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if</w:t>
            </w:r>
            <w:r w:rsidRPr="004822C3">
              <w:rPr>
                <w:rFonts w:ascii="Courier New" w:hAnsi="Courier New" w:cs="Courier New"/>
                <w:color w:val="000000"/>
                <w:sz w:val="16"/>
                <w:szCs w:val="16"/>
                <w:lang w:val="es-AR"/>
              </w:rPr>
              <w:t xml:space="preserve"> xd(k)&gt;posObstaculo(1)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f(:,k)= Ke*(posReal(:,k) - posObstaculo);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else</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f(:,k)= [0; 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end</w:t>
            </w: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xml:space="preserve">% Parametros del modelo dinámico en coordenadas articulares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Mq= [(m1+m2)*l1^2 + m2*l2^2 + 2*m2*l1*l2*cos(q(2,k)), m2*l2^2+m2*l1*l2*cos(q(2,k));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m2*l2^2+m2*l1*l2*cos(q(2,k))                   , m2*l2^2];</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Cq= [-m2*l1*l2*sin(q(2,k))*q_p(2,k),  -m2*l1*l2*sin(q(2,k))*(q_p(1,k)+q_p(2,k));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m2*l1*l2*sin(q(2,k))*q_p(1,k) , 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Gq= [(m1+m2)*g*l1*cos(q(1,k)) + m2*g*l2*cos(q(1,k)+q(2,k));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m2*g*l2*cos(q(1,k)+q(2,k))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Jacobianita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Ja=[-l1*sin(q(1,k))-l2*sin(q(1,k)+q(2,k))  -l2*sin(q(1,k)+q(2,k));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l1*cos(q(1,k))+l2*cos(q(1,k)+q(2,k))    l2*cos(q(1,k)+q(2,k))];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Derivada de la Jacobianita (temporal)</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Ja_p= [-l1*cos(q(1,k))*q_p(1,k)-l2*cos(q(1,k)+q(2,k))*(q_p(1,k)+q_p(2,k)), -l2*cos(q(1,k)+q(2,k))*(q_p(1,k)+q_p(2,k));</w:t>
            </w:r>
            <w:r w:rsidRPr="004822C3">
              <w:rPr>
                <w:rFonts w:ascii="Courier New" w:hAnsi="Courier New" w:cs="Courier New"/>
                <w:color w:val="0000FF"/>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-l1*sin(q(1,k))*q_p(1,k)-l2*sin(q(1,k)+q(2,k))*(q_p(1,k)+q_p(2,k)),        -l2*sin(q(1,k)+q(2,k))*(q_p(1,k)+q_p(2,k))];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Conversion del modelo dinámico a coordenadas cartesianas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Mcart= inv(Ja)'*Mq*inv(Ja);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Ccart= inv(Ja)'*Cq*inv(Ja) - inv(Ja)'*Mq*inv(Ja)*Ja_p*inv(Ja);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lastRenderedPageBreak/>
              <w:t xml:space="preserve">    Gcart= inv(Ja)'*Gq;</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3C763D"/>
                <w:sz w:val="16"/>
                <w:szCs w:val="16"/>
                <w:lang w:val="es-AR"/>
              </w:rPr>
              <w:t>% Calculo de errores de posicion/velocidad y controlador de movimiento</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err_p(:,k)= [xd_p(k); zd_p(k)] - velReal(:,k);</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err(:,k)= [xd(k); zd(k)] - posReal(:,k);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000000"/>
                <w:sz w:val="16"/>
                <w:szCs w:val="16"/>
                <w:lang w:val="es-AR"/>
              </w:rPr>
              <w:t xml:space="preserve">uXc(:,k)= S*[xd_pp(:,k); zd_pp(:,k)] + Kv_x*S*err_p(:,k) + Kp_x*S*err(:,k);    </w:t>
            </w:r>
            <w:r w:rsidRPr="004822C3">
              <w:rPr>
                <w:rFonts w:ascii="Courier New" w:hAnsi="Courier New" w:cs="Courier New"/>
                <w:color w:val="3C763D"/>
                <w:sz w:val="16"/>
                <w:szCs w:val="16"/>
                <w:lang w:val="es-AR"/>
              </w:rPr>
              <w:t>% Calculo de u (Ley de control, lazo externo)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Calculo de errores de fuerza y controlador de fuerza</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if posReal(1,k)&gt;posObstaculo(1)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if</w:t>
            </w:r>
            <w:r w:rsidRPr="004822C3">
              <w:rPr>
                <w:rFonts w:ascii="Courier New" w:hAnsi="Courier New" w:cs="Courier New"/>
                <w:color w:val="000000"/>
                <w:sz w:val="16"/>
                <w:szCs w:val="16"/>
                <w:lang w:val="es-AR"/>
              </w:rPr>
              <w:t xml:space="preserve"> xd(k)&gt;posObstaculo(1)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errF(:,k+1)= fd - f(:,k);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errF_p(:,k+1)= (errF(:,k+1) - errF(:,k))/ts;</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fXc(:,k)= inv(Ke)*(Scoma*fd_pp + Kv_f*Scoma*errF_p(:,k+1) + Kp_f*Scoma*errF(:,k+1));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S= [0 0;0 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r w:rsidRPr="004822C3">
              <w:rPr>
                <w:rFonts w:ascii="Courier New" w:hAnsi="Courier New" w:cs="Courier New"/>
                <w:color w:val="0000FF"/>
                <w:sz w:val="16"/>
                <w:szCs w:val="16"/>
                <w:lang w:val="en-US"/>
              </w:rPr>
              <w:t>else</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fXc(:,k)=[0;0];</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errF(:,k+1)=[0;0];</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000000"/>
                <w:sz w:val="16"/>
                <w:szCs w:val="16"/>
                <w:lang w:val="es-AR"/>
              </w:rPr>
              <w:t>S= eye(2);</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FF"/>
                <w:sz w:val="16"/>
                <w:szCs w:val="16"/>
                <w:lang w:val="es-AR"/>
              </w:rPr>
              <w:t>end</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uc(:,k)= [xd_pp(:,k); zd_pp(:,k)] + Kv_x*err_p(:,k) + Kp_x*err(:,k);    % Calculo de u (Ley de control, lazo externo)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Suma de controladores</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uc(:,k)= uXc(:,k) + fXc(:,k);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ft(:,k)= Mcart*uc(:,k) + Ccart*velReal(:,k) + Gcart + f(:,k);       </w:t>
            </w:r>
            <w:r w:rsidRPr="004822C3">
              <w:rPr>
                <w:rFonts w:ascii="Courier New" w:hAnsi="Courier New" w:cs="Courier New"/>
                <w:color w:val="3C763D"/>
                <w:sz w:val="16"/>
                <w:szCs w:val="16"/>
                <w:lang w:val="es-AR"/>
              </w:rPr>
              <w:t>% Calculo de ftA (Ley de control, lazo interno)</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r w:rsidRPr="004822C3">
              <w:rPr>
                <w:rFonts w:ascii="Courier New" w:hAnsi="Courier New" w:cs="Courier New"/>
                <w:color w:val="3C763D"/>
                <w:sz w:val="16"/>
                <w:szCs w:val="16"/>
                <w:lang w:val="es-AR"/>
              </w:rPr>
              <w:t>% Aplicacion al robot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accReal(:,k+1)= inv(Mcart)*(ft(:,k) - Ccart*velReal(:,k) - Gcart - f(:,k));</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velReal(:,k+1)= velReal(:,k) + accReal(:,k+1)*ts;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posReal(:,k+1)= posReal(:,k) + velReal(:,k+1)*ts;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n-US"/>
              </w:rPr>
              <w:t xml:space="preserve">    </w:t>
            </w:r>
            <w:r w:rsidRPr="004822C3">
              <w:rPr>
                <w:rFonts w:ascii="Courier New" w:hAnsi="Courier New" w:cs="Courier New"/>
                <w:color w:val="3C763D"/>
                <w:sz w:val="16"/>
                <w:szCs w:val="16"/>
                <w:lang w:val="es-AR"/>
              </w:rPr>
              <w:t>% Obtención de q_p y q para la siguiente iteracion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s-AR"/>
              </w:rPr>
              <w:t xml:space="preserve">    </w:t>
            </w:r>
            <w:r w:rsidRPr="004822C3">
              <w:rPr>
                <w:rFonts w:ascii="Courier New" w:hAnsi="Courier New" w:cs="Courier New"/>
                <w:color w:val="000000"/>
                <w:sz w:val="16"/>
                <w:szCs w:val="16"/>
                <w:lang w:val="en-US"/>
              </w:rPr>
              <w:t>q_p(:,k+1)= inv(Ja)*velReal(:,k+1);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q(:,k+1)= q(:,k) + q_p(:,k+1)*ts;</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end</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3C763D"/>
                <w:sz w:val="16"/>
                <w:szCs w:val="16"/>
                <w:lang w:val="en-US"/>
              </w:rPr>
              <w:t>%% Animacion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close </w:t>
            </w:r>
            <w:r w:rsidRPr="004822C3">
              <w:rPr>
                <w:rFonts w:ascii="Courier New" w:hAnsi="Courier New" w:cs="Courier New"/>
                <w:color w:val="A020F0"/>
                <w:sz w:val="16"/>
                <w:szCs w:val="16"/>
                <w:lang w:val="en-US"/>
              </w:rPr>
              <w:t>all</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qr= q;</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Calculo de las posiciones de los eslabores</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xEslabon1= l1*cos(qr(1,:));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xEslabon2= xEslabon1 + l2*cos(qr(1,:)+qr(2,:));</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zEslabon1= lb + l1*sin(qr(1,:));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zEslabon2= zEslabon1 + l2*sin(qr(1,:)+qr(2,:));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slab1=[]; slab2=[]; slab=[]; slab3=[]; slab4=[];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figure(11)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hold </w:t>
            </w:r>
            <w:r w:rsidRPr="004822C3">
              <w:rPr>
                <w:rFonts w:ascii="Courier New" w:hAnsi="Courier New" w:cs="Courier New"/>
                <w:color w:val="A020F0"/>
                <w:sz w:val="16"/>
                <w:szCs w:val="16"/>
                <w:lang w:val="es-AR"/>
              </w:rPr>
              <w:t>on</w:t>
            </w:r>
            <w:r w:rsidRPr="004822C3">
              <w:rPr>
                <w:rFonts w:ascii="Courier New" w:hAnsi="Courier New" w:cs="Courier New"/>
                <w:color w:val="000000"/>
                <w:sz w:val="16"/>
                <w:szCs w:val="16"/>
                <w:lang w:val="es-AR"/>
              </w:rPr>
              <w:t xml:space="preserve">, grid </w:t>
            </w:r>
            <w:r w:rsidRPr="004822C3">
              <w:rPr>
                <w:rFonts w:ascii="Courier New" w:hAnsi="Courier New" w:cs="Courier New"/>
                <w:color w:val="A020F0"/>
                <w:sz w:val="16"/>
                <w:szCs w:val="16"/>
                <w:lang w:val="es-AR"/>
              </w:rPr>
              <w:t>on</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patch([posObstaculo(1) posObstaculo(1) posObstaculo(1)+0.1 posObstaculo(1)+0.1],[0 1.5 1.5 0],</w:t>
            </w:r>
            <w:r w:rsidRPr="004822C3">
              <w:rPr>
                <w:rFonts w:ascii="Courier New" w:hAnsi="Courier New" w:cs="Courier New"/>
                <w:color w:val="A020F0"/>
                <w:sz w:val="16"/>
                <w:szCs w:val="16"/>
                <w:lang w:val="es-AR"/>
              </w:rPr>
              <w:t>'black'</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axis([-1.2 1.2 0 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plot(xd,zd,</w:t>
            </w:r>
            <w:r w:rsidRPr="004822C3">
              <w:rPr>
                <w:rFonts w:ascii="Courier New" w:hAnsi="Courier New" w:cs="Courier New"/>
                <w:color w:val="A020F0"/>
                <w:sz w:val="16"/>
                <w:szCs w:val="16"/>
                <w:lang w:val="en-US"/>
              </w:rPr>
              <w:t>'r:'</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Ploteo de la base</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plot([0 0],[0 lb],</w:t>
            </w:r>
            <w:r w:rsidRPr="004822C3">
              <w:rPr>
                <w:rFonts w:ascii="Courier New" w:hAnsi="Courier New" w:cs="Courier New"/>
                <w:color w:val="A020F0"/>
                <w:sz w:val="16"/>
                <w:szCs w:val="16"/>
                <w:lang w:val="es-AR"/>
              </w:rPr>
              <w:t>'color'</w:t>
            </w:r>
            <w:r w:rsidRPr="004822C3">
              <w:rPr>
                <w:rFonts w:ascii="Courier New" w:hAnsi="Courier New" w:cs="Courier New"/>
                <w:color w:val="000000"/>
                <w:sz w:val="16"/>
                <w:szCs w:val="16"/>
                <w:lang w:val="es-AR"/>
              </w:rPr>
              <w:t>,[253 106 0]/255,</w:t>
            </w:r>
            <w:r w:rsidRPr="004822C3">
              <w:rPr>
                <w:rFonts w:ascii="Courier New" w:hAnsi="Courier New" w:cs="Courier New"/>
                <w:color w:val="A020F0"/>
                <w:sz w:val="16"/>
                <w:szCs w:val="16"/>
                <w:lang w:val="es-AR"/>
              </w:rPr>
              <w:t>'linewidth'</w:t>
            </w:r>
            <w:r w:rsidRPr="004822C3">
              <w:rPr>
                <w:rFonts w:ascii="Courier New" w:hAnsi="Courier New" w:cs="Courier New"/>
                <w:color w:val="000000"/>
                <w:sz w:val="16"/>
                <w:szCs w:val="16"/>
                <w:lang w:val="es-AR"/>
              </w:rPr>
              <w:t>,6)</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plot(0,lb,</w:t>
            </w:r>
            <w:r w:rsidRPr="004822C3">
              <w:rPr>
                <w:rFonts w:ascii="Courier New" w:hAnsi="Courier New" w:cs="Courier New"/>
                <w:color w:val="A020F0"/>
                <w:sz w:val="16"/>
                <w:szCs w:val="16"/>
                <w:lang w:val="es-AR"/>
              </w:rPr>
              <w:t>'ok'</w:t>
            </w:r>
            <w:r w:rsidRPr="004822C3">
              <w:rPr>
                <w:rFonts w:ascii="Courier New" w:hAnsi="Courier New" w:cs="Courier New"/>
                <w:color w:val="000000"/>
                <w:sz w:val="16"/>
                <w:szCs w:val="16"/>
                <w:lang w:val="es-AR"/>
              </w:rPr>
              <w:t>,</w:t>
            </w:r>
            <w:r w:rsidRPr="004822C3">
              <w:rPr>
                <w:rFonts w:ascii="Courier New" w:hAnsi="Courier New" w:cs="Courier New"/>
                <w:color w:val="A020F0"/>
                <w:sz w:val="16"/>
                <w:szCs w:val="16"/>
                <w:lang w:val="es-AR"/>
              </w:rPr>
              <w:t>'linewidth'</w:t>
            </w:r>
            <w:r w:rsidRPr="004822C3">
              <w:rPr>
                <w:rFonts w:ascii="Courier New" w:hAnsi="Courier New" w:cs="Courier New"/>
                <w:color w:val="000000"/>
                <w:sz w:val="16"/>
                <w:szCs w:val="16"/>
                <w:lang w:val="es-AR"/>
              </w:rPr>
              <w:t>,6)</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Animacion de lo que se ejecuta</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for</w:t>
            </w:r>
            <w:r w:rsidRPr="004822C3">
              <w:rPr>
                <w:rFonts w:ascii="Courier New" w:hAnsi="Courier New" w:cs="Courier New"/>
                <w:color w:val="000000"/>
                <w:sz w:val="16"/>
                <w:szCs w:val="16"/>
                <w:lang w:val="en-US"/>
              </w:rPr>
              <w:t xml:space="preserve"> k= 800</w:t>
            </w:r>
            <w:r w:rsidRPr="004822C3">
              <w:rPr>
                <w:rFonts w:ascii="Courier New" w:hAnsi="Courier New" w:cs="Courier New"/>
                <w:color w:val="3C763D"/>
                <w:sz w:val="16"/>
                <w:szCs w:val="16"/>
                <w:lang w:val="en-US"/>
              </w:rPr>
              <w:t>%:length(xEslabon1)-1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delete(slab1);delete(slab2);delete(slab);delete(slab3); delete(slab4)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slab1= plot([0 xEslabon1(k)],[lb zEslabon1(k)],</w:t>
            </w:r>
            <w:r w:rsidRPr="004822C3">
              <w:rPr>
                <w:rFonts w:ascii="Courier New" w:hAnsi="Courier New" w:cs="Courier New"/>
                <w:color w:val="A020F0"/>
                <w:sz w:val="16"/>
                <w:szCs w:val="16"/>
                <w:lang w:val="en-US"/>
              </w:rPr>
              <w:t>'color'</w:t>
            </w:r>
            <w:r w:rsidRPr="004822C3">
              <w:rPr>
                <w:rFonts w:ascii="Courier New" w:hAnsi="Courier New" w:cs="Courier New"/>
                <w:color w:val="000000"/>
                <w:sz w:val="16"/>
                <w:szCs w:val="16"/>
                <w:lang w:val="en-US"/>
              </w:rPr>
              <w:t>,[253 106 0]/255,</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slab2= plot([xEslabon1(k) xEslabon2(k)],[zEslabon1(k) zEslabon2(k)],</w:t>
            </w:r>
            <w:r w:rsidRPr="004822C3">
              <w:rPr>
                <w:rFonts w:ascii="Courier New" w:hAnsi="Courier New" w:cs="Courier New"/>
                <w:color w:val="A020F0"/>
                <w:sz w:val="16"/>
                <w:szCs w:val="16"/>
                <w:lang w:val="en-US"/>
              </w:rPr>
              <w:t>'color'</w:t>
            </w:r>
            <w:r w:rsidRPr="004822C3">
              <w:rPr>
                <w:rFonts w:ascii="Courier New" w:hAnsi="Courier New" w:cs="Courier New"/>
                <w:color w:val="000000"/>
                <w:sz w:val="16"/>
                <w:szCs w:val="16"/>
                <w:lang w:val="en-US"/>
              </w:rPr>
              <w:t>,[253 106 0]/255,</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 plot([xEslabon1(k) xEslabon2(k)],[zEslabon1(k) zEslabon2(k)],</w:t>
            </w:r>
            <w:r w:rsidRPr="004822C3">
              <w:rPr>
                <w:rFonts w:ascii="Courier New" w:hAnsi="Courier New" w:cs="Courier New"/>
                <w:color w:val="A020F0"/>
                <w:sz w:val="16"/>
                <w:szCs w:val="16"/>
                <w:lang w:val="en-US"/>
              </w:rPr>
              <w:t>'ok'</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,4);</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slab3= plot([xEslabon2(1:k)],[zEslabon2(1:k)],</w:t>
            </w:r>
            <w:r w:rsidRPr="004822C3">
              <w:rPr>
                <w:rFonts w:ascii="Courier New" w:hAnsi="Courier New" w:cs="Courier New"/>
                <w:color w:val="A020F0"/>
                <w:sz w:val="16"/>
                <w:szCs w:val="16"/>
                <w:lang w:val="en-US"/>
              </w:rPr>
              <w:t>'m'</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slab4= plot(xd(k),zd(k),</w:t>
            </w:r>
            <w:r w:rsidRPr="004822C3">
              <w:rPr>
                <w:rFonts w:ascii="Courier New" w:hAnsi="Courier New" w:cs="Courier New"/>
                <w:color w:val="A020F0"/>
                <w:sz w:val="16"/>
                <w:szCs w:val="16"/>
                <w:lang w:val="en-US"/>
              </w:rPr>
              <w:t>'og'</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    pause(0.02)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FF"/>
                <w:sz w:val="16"/>
                <w:szCs w:val="16"/>
                <w:lang w:val="en-US"/>
              </w:rPr>
              <w:t>end</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set(gca,</w:t>
            </w:r>
            <w:r w:rsidRPr="004822C3">
              <w:rPr>
                <w:rFonts w:ascii="Courier New" w:hAnsi="Courier New" w:cs="Courier New"/>
                <w:color w:val="A020F0"/>
                <w:sz w:val="16"/>
                <w:szCs w:val="16"/>
                <w:lang w:val="en-US"/>
              </w:rPr>
              <w:t>'FontWeight'</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'Bold'</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xlabel(</w:t>
            </w:r>
            <w:r w:rsidRPr="004822C3">
              <w:rPr>
                <w:rFonts w:ascii="Courier New" w:hAnsi="Courier New" w:cs="Courier New"/>
                <w:color w:val="A020F0"/>
                <w:sz w:val="16"/>
                <w:szCs w:val="16"/>
                <w:lang w:val="es-AR"/>
              </w:rPr>
              <w:t>'X [m]'</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ylabel(</w:t>
            </w:r>
            <w:r w:rsidRPr="004822C3">
              <w:rPr>
                <w:rFonts w:ascii="Courier New" w:hAnsi="Courier New" w:cs="Courier New"/>
                <w:color w:val="A020F0"/>
                <w:sz w:val="16"/>
                <w:szCs w:val="16"/>
                <w:lang w:val="es-AR"/>
              </w:rPr>
              <w:t>'Z [m]'</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lastRenderedPageBreak/>
              <w:t xml:space="preserve"> </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3C763D"/>
                <w:sz w:val="16"/>
                <w:szCs w:val="16"/>
                <w:lang w:val="es-AR"/>
              </w:rPr>
              <w:t>%% Graficacion de Resultados</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figure(9),</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subplot(2,1,1)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plot(t,err',</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legend(</w:t>
            </w:r>
            <w:r w:rsidRPr="004822C3">
              <w:rPr>
                <w:rFonts w:ascii="Courier New" w:hAnsi="Courier New" w:cs="Courier New"/>
                <w:color w:val="A020F0"/>
                <w:sz w:val="16"/>
                <w:szCs w:val="16"/>
                <w:lang w:val="en-US"/>
              </w:rPr>
              <w:t>'err_x'</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'err_y'</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set(gca,</w:t>
            </w:r>
            <w:r w:rsidRPr="004822C3">
              <w:rPr>
                <w:rFonts w:ascii="Courier New" w:hAnsi="Courier New" w:cs="Courier New"/>
                <w:color w:val="A020F0"/>
                <w:sz w:val="16"/>
                <w:szCs w:val="16"/>
                <w:lang w:val="es-AR"/>
              </w:rPr>
              <w:t>'FontWeight'</w:t>
            </w:r>
            <w:r w:rsidRPr="004822C3">
              <w:rPr>
                <w:rFonts w:ascii="Courier New" w:hAnsi="Courier New" w:cs="Courier New"/>
                <w:color w:val="000000"/>
                <w:sz w:val="16"/>
                <w:szCs w:val="16"/>
                <w:lang w:val="es-AR"/>
              </w:rPr>
              <w:t>,</w:t>
            </w:r>
            <w:r w:rsidRPr="004822C3">
              <w:rPr>
                <w:rFonts w:ascii="Courier New" w:hAnsi="Courier New" w:cs="Courier New"/>
                <w:color w:val="A020F0"/>
                <w:sz w:val="16"/>
                <w:szCs w:val="16"/>
                <w:lang w:val="es-AR"/>
              </w:rPr>
              <w:t>'Bold'</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'Error de posicion del E.O.'</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subplot(2,1,2)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plot(t,errF(:,1:end-1)',</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legend(</w:t>
            </w:r>
            <w:r w:rsidRPr="004822C3">
              <w:rPr>
                <w:rFonts w:ascii="Courier New" w:hAnsi="Courier New" w:cs="Courier New"/>
                <w:color w:val="A020F0"/>
                <w:sz w:val="16"/>
                <w:szCs w:val="16"/>
                <w:lang w:val="en-US"/>
              </w:rPr>
              <w:t>'err_{f_x}'</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'err_{f_y}'</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set(gca,</w:t>
            </w:r>
            <w:r w:rsidRPr="004822C3">
              <w:rPr>
                <w:rFonts w:ascii="Courier New" w:hAnsi="Courier New" w:cs="Courier New"/>
                <w:color w:val="A020F0"/>
                <w:sz w:val="16"/>
                <w:szCs w:val="16"/>
                <w:lang w:val="es-AR"/>
              </w:rPr>
              <w:t>'FontWeight'</w:t>
            </w:r>
            <w:r w:rsidRPr="004822C3">
              <w:rPr>
                <w:rFonts w:ascii="Courier New" w:hAnsi="Courier New" w:cs="Courier New"/>
                <w:color w:val="000000"/>
                <w:sz w:val="16"/>
                <w:szCs w:val="16"/>
                <w:lang w:val="es-AR"/>
              </w:rPr>
              <w:t>,</w:t>
            </w:r>
            <w:r w:rsidRPr="004822C3">
              <w:rPr>
                <w:rFonts w:ascii="Courier New" w:hAnsi="Courier New" w:cs="Courier New"/>
                <w:color w:val="A020F0"/>
                <w:sz w:val="16"/>
                <w:szCs w:val="16"/>
                <w:lang w:val="es-AR"/>
              </w:rPr>
              <w:t>'Bold'</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'Error de Fuerzas'</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 xml:space="preserve"> </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uc(:,k)= uXc(:,k) + fXc(:,k);</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figure(10)</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subplot(3,1,1)</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 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plot(t,uXc',</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legend(</w:t>
            </w:r>
            <w:r w:rsidRPr="004822C3">
              <w:rPr>
                <w:rFonts w:ascii="Courier New" w:hAnsi="Courier New" w:cs="Courier New"/>
                <w:color w:val="A020F0"/>
                <w:sz w:val="16"/>
                <w:szCs w:val="16"/>
                <w:lang w:val="en-US"/>
              </w:rPr>
              <w:t>'uP_{x}'</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'uP_{z}'</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'Controlador de Posición'</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subplot(3,1,2)</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 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plot(t,fXc',</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legend(</w:t>
            </w:r>
            <w:r w:rsidRPr="004822C3">
              <w:rPr>
                <w:rFonts w:ascii="Courier New" w:hAnsi="Courier New" w:cs="Courier New"/>
                <w:color w:val="A020F0"/>
                <w:sz w:val="16"/>
                <w:szCs w:val="16"/>
                <w:lang w:val="en-US"/>
              </w:rPr>
              <w:t>'uF_{x}'</w:t>
            </w:r>
            <w:r w:rsidRPr="004822C3">
              <w:rPr>
                <w:rFonts w:ascii="Courier New" w:hAnsi="Courier New" w:cs="Courier New"/>
                <w:color w:val="000000"/>
                <w:sz w:val="16"/>
                <w:szCs w:val="16"/>
                <w:lang w:val="en-US"/>
              </w:rPr>
              <w:t>,</w:t>
            </w:r>
            <w:r w:rsidRPr="004822C3">
              <w:rPr>
                <w:rFonts w:ascii="Courier New" w:hAnsi="Courier New" w:cs="Courier New"/>
                <w:color w:val="A020F0"/>
                <w:sz w:val="16"/>
                <w:szCs w:val="16"/>
                <w:lang w:val="en-US"/>
              </w:rPr>
              <w:t>'uF_{z}'</w:t>
            </w:r>
            <w:r w:rsidRPr="004822C3">
              <w:rPr>
                <w:rFonts w:ascii="Courier New" w:hAnsi="Courier New" w:cs="Courier New"/>
                <w:color w:val="000000"/>
                <w:sz w:val="16"/>
                <w:szCs w:val="16"/>
                <w:lang w:val="en-US"/>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'Controlador de Fuerza'</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subplot(3,1,3)</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 xml:space="preserve">hold </w:t>
            </w:r>
            <w:r w:rsidRPr="004822C3">
              <w:rPr>
                <w:rFonts w:ascii="Courier New" w:hAnsi="Courier New" w:cs="Courier New"/>
                <w:color w:val="A020F0"/>
                <w:sz w:val="16"/>
                <w:szCs w:val="16"/>
                <w:lang w:val="en-US"/>
              </w:rPr>
              <w:t>on</w:t>
            </w:r>
            <w:r w:rsidRPr="004822C3">
              <w:rPr>
                <w:rFonts w:ascii="Courier New" w:hAnsi="Courier New" w:cs="Courier New"/>
                <w:color w:val="000000"/>
                <w:sz w:val="16"/>
                <w:szCs w:val="16"/>
                <w:lang w:val="en-US"/>
              </w:rPr>
              <w:t xml:space="preserve">, grid </w:t>
            </w:r>
            <w:r w:rsidRPr="004822C3">
              <w:rPr>
                <w:rFonts w:ascii="Courier New" w:hAnsi="Courier New" w:cs="Courier New"/>
                <w:color w:val="A020F0"/>
                <w:sz w:val="16"/>
                <w:szCs w:val="16"/>
                <w:lang w:val="en-US"/>
              </w:rPr>
              <w:t>on</w:t>
            </w:r>
          </w:p>
          <w:p w:rsidR="004822C3" w:rsidRPr="004822C3" w:rsidRDefault="004822C3" w:rsidP="004822C3">
            <w:pPr>
              <w:autoSpaceDE w:val="0"/>
              <w:autoSpaceDN w:val="0"/>
              <w:adjustRightInd w:val="0"/>
              <w:jc w:val="left"/>
              <w:rPr>
                <w:rFonts w:ascii="Courier New" w:hAnsi="Courier New" w:cs="Courier New"/>
                <w:sz w:val="16"/>
                <w:szCs w:val="16"/>
                <w:lang w:val="en-US"/>
              </w:rPr>
            </w:pPr>
            <w:r w:rsidRPr="004822C3">
              <w:rPr>
                <w:rFonts w:ascii="Courier New" w:hAnsi="Courier New" w:cs="Courier New"/>
                <w:color w:val="000000"/>
                <w:sz w:val="16"/>
                <w:szCs w:val="16"/>
                <w:lang w:val="en-US"/>
              </w:rPr>
              <w:t>plot(t,uc',</w:t>
            </w:r>
            <w:r w:rsidRPr="004822C3">
              <w:rPr>
                <w:rFonts w:ascii="Courier New" w:hAnsi="Courier New" w:cs="Courier New"/>
                <w:color w:val="A020F0"/>
                <w:sz w:val="16"/>
                <w:szCs w:val="16"/>
                <w:lang w:val="en-US"/>
              </w:rPr>
              <w:t>'linewidth'</w:t>
            </w:r>
            <w:r w:rsidRPr="004822C3">
              <w:rPr>
                <w:rFonts w:ascii="Courier New" w:hAnsi="Courier New" w:cs="Courier New"/>
                <w:color w:val="000000"/>
                <w:sz w:val="16"/>
                <w:szCs w:val="16"/>
                <w:lang w:val="en-US"/>
              </w:rPr>
              <w:t>,1.5)</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legend(</w:t>
            </w:r>
            <w:r w:rsidRPr="004822C3">
              <w:rPr>
                <w:rFonts w:ascii="Courier New" w:hAnsi="Courier New" w:cs="Courier New"/>
                <w:color w:val="A020F0"/>
                <w:sz w:val="16"/>
                <w:szCs w:val="16"/>
                <w:lang w:val="es-AR"/>
              </w:rPr>
              <w:t>'u_{x}'</w:t>
            </w:r>
            <w:r w:rsidRPr="004822C3">
              <w:rPr>
                <w:rFonts w:ascii="Courier New" w:hAnsi="Courier New" w:cs="Courier New"/>
                <w:color w:val="000000"/>
                <w:sz w:val="16"/>
                <w:szCs w:val="16"/>
                <w:lang w:val="es-AR"/>
              </w:rPr>
              <w:t>,</w:t>
            </w:r>
            <w:r w:rsidRPr="004822C3">
              <w:rPr>
                <w:rFonts w:ascii="Courier New" w:hAnsi="Courier New" w:cs="Courier New"/>
                <w:color w:val="A020F0"/>
                <w:sz w:val="16"/>
                <w:szCs w:val="16"/>
                <w:lang w:val="es-AR"/>
              </w:rPr>
              <w:t>'u_{z}'</w:t>
            </w:r>
            <w:r w:rsidRPr="004822C3">
              <w:rPr>
                <w:rFonts w:ascii="Courier New" w:hAnsi="Courier New" w:cs="Courier New"/>
                <w:color w:val="000000"/>
                <w:sz w:val="16"/>
                <w:szCs w:val="16"/>
                <w:lang w:val="es-AR"/>
              </w:rPr>
              <w:t>);</w:t>
            </w:r>
          </w:p>
          <w:p w:rsidR="004822C3" w:rsidRPr="004822C3" w:rsidRDefault="004822C3" w:rsidP="004822C3">
            <w:pPr>
              <w:autoSpaceDE w:val="0"/>
              <w:autoSpaceDN w:val="0"/>
              <w:adjustRightInd w:val="0"/>
              <w:jc w:val="left"/>
              <w:rPr>
                <w:rFonts w:ascii="Courier New" w:hAnsi="Courier New" w:cs="Courier New"/>
                <w:sz w:val="16"/>
                <w:szCs w:val="16"/>
                <w:lang w:val="es-AR"/>
              </w:rPr>
            </w:pPr>
            <w:r w:rsidRPr="004822C3">
              <w:rPr>
                <w:rFonts w:ascii="Courier New" w:hAnsi="Courier New" w:cs="Courier New"/>
                <w:color w:val="000000"/>
                <w:sz w:val="16"/>
                <w:szCs w:val="16"/>
                <w:lang w:val="es-AR"/>
              </w:rPr>
              <w:t>title(</w:t>
            </w:r>
            <w:r w:rsidRPr="004822C3">
              <w:rPr>
                <w:rFonts w:ascii="Courier New" w:hAnsi="Courier New" w:cs="Courier New"/>
                <w:color w:val="A020F0"/>
                <w:sz w:val="16"/>
                <w:szCs w:val="16"/>
                <w:lang w:val="es-AR"/>
              </w:rPr>
              <w:t>'Suma de controladores'</w:t>
            </w:r>
            <w:r w:rsidRPr="004822C3">
              <w:rPr>
                <w:rFonts w:ascii="Courier New" w:hAnsi="Courier New" w:cs="Courier New"/>
                <w:color w:val="000000"/>
                <w:sz w:val="16"/>
                <w:szCs w:val="16"/>
                <w:lang w:val="es-AR"/>
              </w:rPr>
              <w:t>)</w:t>
            </w:r>
          </w:p>
          <w:p w:rsidR="004822C3" w:rsidRPr="004822C3" w:rsidRDefault="004822C3" w:rsidP="00213F51">
            <w:pPr>
              <w:jc w:val="left"/>
              <w:rPr>
                <w:b/>
                <w:sz w:val="16"/>
                <w:szCs w:val="16"/>
              </w:rPr>
            </w:pPr>
          </w:p>
        </w:tc>
      </w:tr>
    </w:tbl>
    <w:p w:rsidR="004822C3" w:rsidRPr="004822C3" w:rsidRDefault="004822C3" w:rsidP="00213F51">
      <w:pPr>
        <w:jc w:val="left"/>
        <w:rPr>
          <w:b/>
        </w:rPr>
      </w:pPr>
      <w:bookmarkStart w:id="0" w:name="_GoBack"/>
      <w:bookmarkEnd w:id="0"/>
    </w:p>
    <w:sectPr w:rsidR="004822C3" w:rsidRPr="004822C3">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667" w:rsidRDefault="00470667" w:rsidP="00F24310">
      <w:r>
        <w:separator/>
      </w:r>
    </w:p>
  </w:endnote>
  <w:endnote w:type="continuationSeparator" w:id="0">
    <w:p w:rsidR="00470667" w:rsidRDefault="00470667" w:rsidP="00F24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733" w:rsidRPr="00AB0733" w:rsidRDefault="00AB0733">
    <w:pPr>
      <w:pStyle w:val="Piedepgina"/>
      <w:rPr>
        <w:lang w:val="en-US"/>
      </w:rPr>
    </w:pPr>
    <w:r>
      <w:rPr>
        <w:lang w:val="en-US"/>
      </w:rPr>
      <w:t xml:space="preserve">Fernando Chicaiza </w:t>
    </w:r>
    <w:r>
      <w:rPr>
        <w:lang w:val="en-US"/>
      </w:rPr>
      <w:tab/>
    </w:r>
    <w:r>
      <w:rPr>
        <w:lang w:val="en-US"/>
      </w:rPr>
      <w:tab/>
    </w:r>
    <w:r w:rsidR="00213F51">
      <w:rPr>
        <w:lang w:val="en-US"/>
      </w:rPr>
      <w:t>Noviembre</w:t>
    </w:r>
    <w:r>
      <w:rPr>
        <w:lang w:val="en-US"/>
      </w:rPr>
      <w:t xml:space="preserve"> 2020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667" w:rsidRDefault="00470667" w:rsidP="00F24310">
      <w:r>
        <w:separator/>
      </w:r>
    </w:p>
  </w:footnote>
  <w:footnote w:type="continuationSeparator" w:id="0">
    <w:p w:rsidR="00470667" w:rsidRDefault="00470667" w:rsidP="00F24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F5A" w:rsidRPr="00743F5A" w:rsidRDefault="00743F5A" w:rsidP="00C22DE3">
    <w:pPr>
      <w:pStyle w:val="Encabezado"/>
      <w:jc w:val="right"/>
    </w:pPr>
    <w:r w:rsidRPr="00C22DE3">
      <w:rPr>
        <w:b/>
        <w:noProof/>
        <w:lang w:val="es-AR" w:eastAsia="es-AR"/>
      </w:rPr>
      <mc:AlternateContent>
        <mc:Choice Requires="wps">
          <w:drawing>
            <wp:anchor distT="0" distB="0" distL="114300" distR="114300" simplePos="0" relativeHeight="251661312" behindDoc="0" locked="0" layoutInCell="1" allowOverlap="1" wp14:anchorId="32574351" wp14:editId="58BE4128">
              <wp:simplePos x="0" y="0"/>
              <wp:positionH relativeFrom="column">
                <wp:posOffset>-83820</wp:posOffset>
              </wp:positionH>
              <wp:positionV relativeFrom="paragraph">
                <wp:posOffset>346075</wp:posOffset>
              </wp:positionV>
              <wp:extent cx="5672137" cy="0"/>
              <wp:effectExtent l="0" t="19050" r="24130" b="19050"/>
              <wp:wrapNone/>
              <wp:docPr id="4" name="Conector recto 4"/>
              <wp:cNvGraphicFramePr/>
              <a:graphic xmlns:a="http://schemas.openxmlformats.org/drawingml/2006/main">
                <a:graphicData uri="http://schemas.microsoft.com/office/word/2010/wordprocessingShape">
                  <wps:wsp>
                    <wps:cNvCnPr/>
                    <wps:spPr>
                      <a:xfrm>
                        <a:off x="0" y="0"/>
                        <a:ext cx="5672137" cy="0"/>
                      </a:xfrm>
                      <a:prstGeom prst="line">
                        <a:avLst/>
                      </a:prstGeom>
                      <a:ln w="28575">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423DA"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6pt,27.25pt" to="440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" strokecolor="#ed7d31 [3205]" strokeweight="2.25pt">
              <v:stroke joinstyle="miter"/>
            </v:line>
          </w:pict>
        </mc:Fallback>
      </mc:AlternateContent>
    </w:r>
    <w:r w:rsidRPr="00C22DE3">
      <w:rPr>
        <w:b/>
        <w:noProof/>
        <w:lang w:val="es-AR" w:eastAsia="es-AR"/>
      </w:rPr>
      <w:drawing>
        <wp:anchor distT="0" distB="0" distL="114300" distR="114300" simplePos="0" relativeHeight="251659264" behindDoc="0" locked="0" layoutInCell="1" allowOverlap="1" wp14:anchorId="2A8A2FD6" wp14:editId="1259F24C">
          <wp:simplePos x="0" y="0"/>
          <wp:positionH relativeFrom="margin">
            <wp:posOffset>-144780</wp:posOffset>
          </wp:positionH>
          <wp:positionV relativeFrom="paragraph">
            <wp:posOffset>-213995</wp:posOffset>
          </wp:positionV>
          <wp:extent cx="478972" cy="478972"/>
          <wp:effectExtent l="0" t="0" r="0" b="0"/>
          <wp:wrapNone/>
          <wp:docPr id="2" name="Imagen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78972" cy="478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DE3">
      <w:rPr>
        <w:b/>
      </w:rPr>
      <w:t>Control de Robots</w:t>
    </w:r>
    <w:r w:rsidR="00C22DE3">
      <w:t xml:space="preserve"> </w:t>
    </w:r>
    <w:r w:rsidR="00C22DE3">
      <w:tab/>
      <w:t xml:space="preserve">Dr. </w:t>
    </w:r>
    <w:r w:rsidR="0009745E">
      <w:t>Vicente Mut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61F4"/>
    <w:multiLevelType w:val="hybridMultilevel"/>
    <w:tmpl w:val="9C7230E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27132E0"/>
    <w:multiLevelType w:val="hybridMultilevel"/>
    <w:tmpl w:val="676E7CC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A11062F"/>
    <w:multiLevelType w:val="multilevel"/>
    <w:tmpl w:val="613E14E8"/>
    <w:lvl w:ilvl="0">
      <w:start w:val="1"/>
      <w:numFmt w:val="decimal"/>
      <w:lvlText w:val="%1."/>
      <w:lvlJc w:val="left"/>
      <w:pPr>
        <w:ind w:left="360" w:hanging="360"/>
      </w:pPr>
      <w:rPr>
        <w:rFonts w:hint="default"/>
      </w:rPr>
    </w:lvl>
    <w:lvl w:ilvl="1">
      <w:start w:val="1"/>
      <w:numFmt w:val="decimal"/>
      <w:pStyle w:val="Ttulo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C4493C"/>
    <w:multiLevelType w:val="hybridMultilevel"/>
    <w:tmpl w:val="303A998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61208AE"/>
    <w:multiLevelType w:val="hybridMultilevel"/>
    <w:tmpl w:val="4184F28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6E404C0"/>
    <w:multiLevelType w:val="hybridMultilevel"/>
    <w:tmpl w:val="81BED5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4552298"/>
    <w:multiLevelType w:val="hybridMultilevel"/>
    <w:tmpl w:val="D84ED20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0C30400"/>
    <w:multiLevelType w:val="hybridMultilevel"/>
    <w:tmpl w:val="7096A2E2"/>
    <w:lvl w:ilvl="0" w:tplc="CBB44AE4">
      <w:start w:val="1"/>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84A4D3A"/>
    <w:multiLevelType w:val="hybridMultilevel"/>
    <w:tmpl w:val="6CDCC94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7"/>
  </w:num>
  <w:num w:numId="5">
    <w:abstractNumId w:val="1"/>
  </w:num>
  <w:num w:numId="6">
    <w:abstractNumId w:val="3"/>
  </w:num>
  <w:num w:numId="7">
    <w:abstractNumId w:val="5"/>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9D6"/>
    <w:rsid w:val="000168AE"/>
    <w:rsid w:val="00041208"/>
    <w:rsid w:val="00052D75"/>
    <w:rsid w:val="0008651A"/>
    <w:rsid w:val="0009745E"/>
    <w:rsid w:val="000F2668"/>
    <w:rsid w:val="000F6011"/>
    <w:rsid w:val="00105215"/>
    <w:rsid w:val="0014116F"/>
    <w:rsid w:val="001D45CD"/>
    <w:rsid w:val="00207B16"/>
    <w:rsid w:val="00213F51"/>
    <w:rsid w:val="00222CF3"/>
    <w:rsid w:val="00227527"/>
    <w:rsid w:val="00246D4E"/>
    <w:rsid w:val="002527F8"/>
    <w:rsid w:val="00261AEE"/>
    <w:rsid w:val="002A678D"/>
    <w:rsid w:val="002D676F"/>
    <w:rsid w:val="002E3BDE"/>
    <w:rsid w:val="0034263D"/>
    <w:rsid w:val="0034308D"/>
    <w:rsid w:val="00360828"/>
    <w:rsid w:val="003629E2"/>
    <w:rsid w:val="003943A1"/>
    <w:rsid w:val="003A4FF1"/>
    <w:rsid w:val="003C5616"/>
    <w:rsid w:val="003F4862"/>
    <w:rsid w:val="00412CFC"/>
    <w:rsid w:val="004305D2"/>
    <w:rsid w:val="0044528B"/>
    <w:rsid w:val="00460ABD"/>
    <w:rsid w:val="00470667"/>
    <w:rsid w:val="00475D83"/>
    <w:rsid w:val="00477F1B"/>
    <w:rsid w:val="004822C3"/>
    <w:rsid w:val="004862C6"/>
    <w:rsid w:val="00494195"/>
    <w:rsid w:val="0049475C"/>
    <w:rsid w:val="00497CE7"/>
    <w:rsid w:val="004A2200"/>
    <w:rsid w:val="004B3C94"/>
    <w:rsid w:val="004B58C1"/>
    <w:rsid w:val="004C38F1"/>
    <w:rsid w:val="004E3E62"/>
    <w:rsid w:val="004F0483"/>
    <w:rsid w:val="005154F5"/>
    <w:rsid w:val="005332A7"/>
    <w:rsid w:val="00551714"/>
    <w:rsid w:val="00564480"/>
    <w:rsid w:val="005778AF"/>
    <w:rsid w:val="005A5D7D"/>
    <w:rsid w:val="005B2113"/>
    <w:rsid w:val="005B518A"/>
    <w:rsid w:val="005D4179"/>
    <w:rsid w:val="005D4A6B"/>
    <w:rsid w:val="00603E6A"/>
    <w:rsid w:val="006111E6"/>
    <w:rsid w:val="00633E04"/>
    <w:rsid w:val="00647517"/>
    <w:rsid w:val="0065252A"/>
    <w:rsid w:val="00666998"/>
    <w:rsid w:val="00671A1E"/>
    <w:rsid w:val="00682C8E"/>
    <w:rsid w:val="00693258"/>
    <w:rsid w:val="00695693"/>
    <w:rsid w:val="006E5624"/>
    <w:rsid w:val="006F1E3E"/>
    <w:rsid w:val="00730507"/>
    <w:rsid w:val="00736ACB"/>
    <w:rsid w:val="00740AF1"/>
    <w:rsid w:val="00743F5A"/>
    <w:rsid w:val="0075449E"/>
    <w:rsid w:val="007A18FA"/>
    <w:rsid w:val="007B6770"/>
    <w:rsid w:val="007D0A55"/>
    <w:rsid w:val="007F09E6"/>
    <w:rsid w:val="007F67FF"/>
    <w:rsid w:val="008050CF"/>
    <w:rsid w:val="00805AFF"/>
    <w:rsid w:val="00817079"/>
    <w:rsid w:val="00824F9C"/>
    <w:rsid w:val="008578AB"/>
    <w:rsid w:val="008709D6"/>
    <w:rsid w:val="008868C2"/>
    <w:rsid w:val="00892704"/>
    <w:rsid w:val="008A3F97"/>
    <w:rsid w:val="008A5354"/>
    <w:rsid w:val="008C77E1"/>
    <w:rsid w:val="008D5196"/>
    <w:rsid w:val="00905F99"/>
    <w:rsid w:val="0092044D"/>
    <w:rsid w:val="009211F3"/>
    <w:rsid w:val="0093391C"/>
    <w:rsid w:val="009343AB"/>
    <w:rsid w:val="009348F0"/>
    <w:rsid w:val="009410E4"/>
    <w:rsid w:val="009820A7"/>
    <w:rsid w:val="009867DA"/>
    <w:rsid w:val="009A39FB"/>
    <w:rsid w:val="009B5A73"/>
    <w:rsid w:val="009F63A3"/>
    <w:rsid w:val="00A023F6"/>
    <w:rsid w:val="00A06C44"/>
    <w:rsid w:val="00A20314"/>
    <w:rsid w:val="00A44B45"/>
    <w:rsid w:val="00A71005"/>
    <w:rsid w:val="00A85A17"/>
    <w:rsid w:val="00AA1F99"/>
    <w:rsid w:val="00AA583D"/>
    <w:rsid w:val="00AA6E56"/>
    <w:rsid w:val="00AB0733"/>
    <w:rsid w:val="00AB3EF4"/>
    <w:rsid w:val="00AB6175"/>
    <w:rsid w:val="00AC2BDC"/>
    <w:rsid w:val="00AC5271"/>
    <w:rsid w:val="00AD0A35"/>
    <w:rsid w:val="00AF47B6"/>
    <w:rsid w:val="00AF484B"/>
    <w:rsid w:val="00AF51A7"/>
    <w:rsid w:val="00B133DE"/>
    <w:rsid w:val="00B175BF"/>
    <w:rsid w:val="00B2218E"/>
    <w:rsid w:val="00B4392C"/>
    <w:rsid w:val="00B60ED3"/>
    <w:rsid w:val="00B736A2"/>
    <w:rsid w:val="00B75E44"/>
    <w:rsid w:val="00BA077F"/>
    <w:rsid w:val="00BA330A"/>
    <w:rsid w:val="00BA3556"/>
    <w:rsid w:val="00BF2717"/>
    <w:rsid w:val="00C04730"/>
    <w:rsid w:val="00C0648A"/>
    <w:rsid w:val="00C22DE3"/>
    <w:rsid w:val="00C56F9F"/>
    <w:rsid w:val="00C82B64"/>
    <w:rsid w:val="00C95D4E"/>
    <w:rsid w:val="00CA0123"/>
    <w:rsid w:val="00CA49A1"/>
    <w:rsid w:val="00CB04DF"/>
    <w:rsid w:val="00CB1773"/>
    <w:rsid w:val="00CD2FAC"/>
    <w:rsid w:val="00D06B48"/>
    <w:rsid w:val="00D371D2"/>
    <w:rsid w:val="00D45457"/>
    <w:rsid w:val="00D556B8"/>
    <w:rsid w:val="00D71956"/>
    <w:rsid w:val="00D83D57"/>
    <w:rsid w:val="00D9782F"/>
    <w:rsid w:val="00E11784"/>
    <w:rsid w:val="00E12CB0"/>
    <w:rsid w:val="00E25075"/>
    <w:rsid w:val="00E2702E"/>
    <w:rsid w:val="00E53BFE"/>
    <w:rsid w:val="00E8498C"/>
    <w:rsid w:val="00EA629D"/>
    <w:rsid w:val="00EB42D1"/>
    <w:rsid w:val="00F075ED"/>
    <w:rsid w:val="00F24310"/>
    <w:rsid w:val="00F96815"/>
    <w:rsid w:val="00FA7245"/>
    <w:rsid w:val="00FA7ED2"/>
    <w:rsid w:val="00FB6DE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859A2"/>
  <w15:chartTrackingRefBased/>
  <w15:docId w15:val="{072C4ED7-588F-4AF9-8FDA-FEF52761B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310"/>
    <w:pPr>
      <w:jc w:val="both"/>
    </w:pPr>
    <w:rPr>
      <w:rFonts w:ascii="Times New Roman" w:hAnsi="Times New Roman" w:cs="Times New Roman"/>
      <w:lang w:val="es-EC"/>
    </w:rPr>
  </w:style>
  <w:style w:type="paragraph" w:styleId="Ttulo1">
    <w:name w:val="heading 1"/>
    <w:basedOn w:val="Prrafodelista"/>
    <w:next w:val="Normal"/>
    <w:link w:val="Ttulo1Car"/>
    <w:uiPriority w:val="9"/>
    <w:qFormat/>
    <w:rsid w:val="00F24310"/>
    <w:pPr>
      <w:numPr>
        <w:ilvl w:val="1"/>
        <w:numId w:val="1"/>
      </w:numPr>
      <w:outlineLvl w:val="0"/>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8709D6"/>
    <w:rPr>
      <w:sz w:val="16"/>
      <w:szCs w:val="16"/>
    </w:rPr>
  </w:style>
  <w:style w:type="paragraph" w:styleId="Textocomentario">
    <w:name w:val="annotation text"/>
    <w:basedOn w:val="Normal"/>
    <w:link w:val="TextocomentarioCar"/>
    <w:uiPriority w:val="99"/>
    <w:semiHidden/>
    <w:unhideWhenUsed/>
    <w:rsid w:val="008709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09D6"/>
    <w:rPr>
      <w:sz w:val="20"/>
      <w:szCs w:val="20"/>
    </w:rPr>
  </w:style>
  <w:style w:type="paragraph" w:styleId="Asuntodelcomentario">
    <w:name w:val="annotation subject"/>
    <w:basedOn w:val="Textocomentario"/>
    <w:next w:val="Textocomentario"/>
    <w:link w:val="AsuntodelcomentarioCar"/>
    <w:uiPriority w:val="99"/>
    <w:semiHidden/>
    <w:unhideWhenUsed/>
    <w:rsid w:val="008709D6"/>
    <w:rPr>
      <w:b/>
      <w:bCs/>
    </w:rPr>
  </w:style>
  <w:style w:type="character" w:customStyle="1" w:styleId="AsuntodelcomentarioCar">
    <w:name w:val="Asunto del comentario Car"/>
    <w:basedOn w:val="TextocomentarioCar"/>
    <w:link w:val="Asuntodelcomentario"/>
    <w:uiPriority w:val="99"/>
    <w:semiHidden/>
    <w:rsid w:val="008709D6"/>
    <w:rPr>
      <w:b/>
      <w:bCs/>
      <w:sz w:val="20"/>
      <w:szCs w:val="20"/>
    </w:rPr>
  </w:style>
  <w:style w:type="paragraph" w:styleId="Textodeglobo">
    <w:name w:val="Balloon Text"/>
    <w:basedOn w:val="Normal"/>
    <w:link w:val="TextodegloboCar"/>
    <w:uiPriority w:val="99"/>
    <w:semiHidden/>
    <w:unhideWhenUsed/>
    <w:rsid w:val="008709D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09D6"/>
    <w:rPr>
      <w:rFonts w:ascii="Segoe UI" w:hAnsi="Segoe UI" w:cs="Segoe UI"/>
      <w:sz w:val="18"/>
      <w:szCs w:val="18"/>
    </w:rPr>
  </w:style>
  <w:style w:type="paragraph" w:styleId="Prrafodelista">
    <w:name w:val="List Paragraph"/>
    <w:basedOn w:val="Normal"/>
    <w:uiPriority w:val="34"/>
    <w:qFormat/>
    <w:rsid w:val="004B58C1"/>
    <w:pPr>
      <w:ind w:left="720"/>
      <w:contextualSpacing/>
    </w:pPr>
  </w:style>
  <w:style w:type="paragraph" w:styleId="Encabezado">
    <w:name w:val="header"/>
    <w:basedOn w:val="Normal"/>
    <w:link w:val="EncabezadoCar"/>
    <w:uiPriority w:val="99"/>
    <w:unhideWhenUsed/>
    <w:rsid w:val="00743F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3F5A"/>
  </w:style>
  <w:style w:type="paragraph" w:styleId="Piedepgina">
    <w:name w:val="footer"/>
    <w:basedOn w:val="Normal"/>
    <w:link w:val="PiedepginaCar"/>
    <w:uiPriority w:val="99"/>
    <w:unhideWhenUsed/>
    <w:rsid w:val="00743F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3F5A"/>
  </w:style>
  <w:style w:type="character" w:customStyle="1" w:styleId="Ttulo1Car">
    <w:name w:val="Título 1 Car"/>
    <w:basedOn w:val="Fuentedeprrafopredeter"/>
    <w:link w:val="Ttulo1"/>
    <w:uiPriority w:val="9"/>
    <w:rsid w:val="00F24310"/>
    <w:rPr>
      <w:rFonts w:ascii="Times New Roman" w:hAnsi="Times New Roman" w:cs="Times New Roman"/>
      <w:b/>
      <w:lang w:val="es-EC"/>
    </w:rPr>
  </w:style>
  <w:style w:type="paragraph" w:styleId="Bibliografa">
    <w:name w:val="Bibliography"/>
    <w:basedOn w:val="Normal"/>
    <w:next w:val="Normal"/>
    <w:uiPriority w:val="37"/>
    <w:unhideWhenUsed/>
    <w:rsid w:val="003C5616"/>
  </w:style>
  <w:style w:type="table" w:styleId="Tablaconcuadrcula">
    <w:name w:val="Table Grid"/>
    <w:basedOn w:val="Tablanormal"/>
    <w:uiPriority w:val="59"/>
    <w:rsid w:val="00B73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B736A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nfasis6">
    <w:name w:val="Grid Table 3 Accent 6"/>
    <w:basedOn w:val="Tablanormal"/>
    <w:uiPriority w:val="48"/>
    <w:rsid w:val="00B736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ipervnculo">
    <w:name w:val="Hyperlink"/>
    <w:basedOn w:val="Fuentedeprrafopredeter"/>
    <w:uiPriority w:val="99"/>
    <w:unhideWhenUsed/>
    <w:rsid w:val="004452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3343">
      <w:bodyDiv w:val="1"/>
      <w:marLeft w:val="0"/>
      <w:marRight w:val="0"/>
      <w:marTop w:val="0"/>
      <w:marBottom w:val="0"/>
      <w:divBdr>
        <w:top w:val="none" w:sz="0" w:space="0" w:color="auto"/>
        <w:left w:val="none" w:sz="0" w:space="0" w:color="auto"/>
        <w:bottom w:val="none" w:sz="0" w:space="0" w:color="auto"/>
        <w:right w:val="none" w:sz="0" w:space="0" w:color="auto"/>
      </w:divBdr>
    </w:div>
    <w:div w:id="201672977">
      <w:bodyDiv w:val="1"/>
      <w:marLeft w:val="0"/>
      <w:marRight w:val="0"/>
      <w:marTop w:val="0"/>
      <w:marBottom w:val="0"/>
      <w:divBdr>
        <w:top w:val="none" w:sz="0" w:space="0" w:color="auto"/>
        <w:left w:val="none" w:sz="0" w:space="0" w:color="auto"/>
        <w:bottom w:val="none" w:sz="0" w:space="0" w:color="auto"/>
        <w:right w:val="none" w:sz="0" w:space="0" w:color="auto"/>
      </w:divBdr>
    </w:div>
    <w:div w:id="552811068">
      <w:bodyDiv w:val="1"/>
      <w:marLeft w:val="0"/>
      <w:marRight w:val="0"/>
      <w:marTop w:val="0"/>
      <w:marBottom w:val="0"/>
      <w:divBdr>
        <w:top w:val="none" w:sz="0" w:space="0" w:color="auto"/>
        <w:left w:val="none" w:sz="0" w:space="0" w:color="auto"/>
        <w:bottom w:val="none" w:sz="0" w:space="0" w:color="auto"/>
        <w:right w:val="none" w:sz="0" w:space="0" w:color="auto"/>
      </w:divBdr>
    </w:div>
    <w:div w:id="967318644">
      <w:bodyDiv w:val="1"/>
      <w:marLeft w:val="0"/>
      <w:marRight w:val="0"/>
      <w:marTop w:val="0"/>
      <w:marBottom w:val="0"/>
      <w:divBdr>
        <w:top w:val="none" w:sz="0" w:space="0" w:color="auto"/>
        <w:left w:val="none" w:sz="0" w:space="0" w:color="auto"/>
        <w:bottom w:val="none" w:sz="0" w:space="0" w:color="auto"/>
        <w:right w:val="none" w:sz="0" w:space="0" w:color="auto"/>
      </w:divBdr>
    </w:div>
    <w:div w:id="990601604">
      <w:bodyDiv w:val="1"/>
      <w:marLeft w:val="0"/>
      <w:marRight w:val="0"/>
      <w:marTop w:val="0"/>
      <w:marBottom w:val="0"/>
      <w:divBdr>
        <w:top w:val="none" w:sz="0" w:space="0" w:color="auto"/>
        <w:left w:val="none" w:sz="0" w:space="0" w:color="auto"/>
        <w:bottom w:val="none" w:sz="0" w:space="0" w:color="auto"/>
        <w:right w:val="none" w:sz="0" w:space="0" w:color="auto"/>
      </w:divBdr>
    </w:div>
    <w:div w:id="1084835726">
      <w:bodyDiv w:val="1"/>
      <w:marLeft w:val="0"/>
      <w:marRight w:val="0"/>
      <w:marTop w:val="0"/>
      <w:marBottom w:val="0"/>
      <w:divBdr>
        <w:top w:val="none" w:sz="0" w:space="0" w:color="auto"/>
        <w:left w:val="none" w:sz="0" w:space="0" w:color="auto"/>
        <w:bottom w:val="none" w:sz="0" w:space="0" w:color="auto"/>
        <w:right w:val="none" w:sz="0" w:space="0" w:color="auto"/>
      </w:divBdr>
    </w:div>
    <w:div w:id="1158425921">
      <w:bodyDiv w:val="1"/>
      <w:marLeft w:val="0"/>
      <w:marRight w:val="0"/>
      <w:marTop w:val="0"/>
      <w:marBottom w:val="0"/>
      <w:divBdr>
        <w:top w:val="none" w:sz="0" w:space="0" w:color="auto"/>
        <w:left w:val="none" w:sz="0" w:space="0" w:color="auto"/>
        <w:bottom w:val="none" w:sz="0" w:space="0" w:color="auto"/>
        <w:right w:val="none" w:sz="0" w:space="0" w:color="auto"/>
      </w:divBdr>
    </w:div>
    <w:div w:id="1204514707">
      <w:bodyDiv w:val="1"/>
      <w:marLeft w:val="0"/>
      <w:marRight w:val="0"/>
      <w:marTop w:val="0"/>
      <w:marBottom w:val="0"/>
      <w:divBdr>
        <w:top w:val="none" w:sz="0" w:space="0" w:color="auto"/>
        <w:left w:val="none" w:sz="0" w:space="0" w:color="auto"/>
        <w:bottom w:val="none" w:sz="0" w:space="0" w:color="auto"/>
        <w:right w:val="none" w:sz="0" w:space="0" w:color="auto"/>
      </w:divBdr>
    </w:div>
    <w:div w:id="1225875673">
      <w:bodyDiv w:val="1"/>
      <w:marLeft w:val="0"/>
      <w:marRight w:val="0"/>
      <w:marTop w:val="0"/>
      <w:marBottom w:val="0"/>
      <w:divBdr>
        <w:top w:val="none" w:sz="0" w:space="0" w:color="auto"/>
        <w:left w:val="none" w:sz="0" w:space="0" w:color="auto"/>
        <w:bottom w:val="none" w:sz="0" w:space="0" w:color="auto"/>
        <w:right w:val="none" w:sz="0" w:space="0" w:color="auto"/>
      </w:divBdr>
    </w:div>
    <w:div w:id="1279722872">
      <w:bodyDiv w:val="1"/>
      <w:marLeft w:val="0"/>
      <w:marRight w:val="0"/>
      <w:marTop w:val="0"/>
      <w:marBottom w:val="0"/>
      <w:divBdr>
        <w:top w:val="none" w:sz="0" w:space="0" w:color="auto"/>
        <w:left w:val="none" w:sz="0" w:space="0" w:color="auto"/>
        <w:bottom w:val="none" w:sz="0" w:space="0" w:color="auto"/>
        <w:right w:val="none" w:sz="0" w:space="0" w:color="auto"/>
      </w:divBdr>
    </w:div>
    <w:div w:id="202100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image" Target="media/image31.emf"/><Relationship Id="rId68" Type="http://schemas.openxmlformats.org/officeDocument/2006/relationships/image" Target="media/image36.emf"/><Relationship Id="rId84" Type="http://schemas.openxmlformats.org/officeDocument/2006/relationships/image" Target="media/image52.emf"/><Relationship Id="rId89" Type="http://schemas.openxmlformats.org/officeDocument/2006/relationships/image" Target="media/image57.emf"/><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emf"/><Relationship Id="rId74" Type="http://schemas.openxmlformats.org/officeDocument/2006/relationships/image" Target="media/image42.emf"/><Relationship Id="rId79" Type="http://schemas.openxmlformats.org/officeDocument/2006/relationships/image" Target="media/image47.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3.e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oleObject" Target="embeddings/oleObject21.bin"/><Relationship Id="rId64" Type="http://schemas.openxmlformats.org/officeDocument/2006/relationships/image" Target="media/image32.emf"/><Relationship Id="rId69" Type="http://schemas.openxmlformats.org/officeDocument/2006/relationships/image" Target="media/image37.emf"/><Relationship Id="rId80" Type="http://schemas.openxmlformats.org/officeDocument/2006/relationships/image" Target="media/image48.emf"/><Relationship Id="rId85" Type="http://schemas.openxmlformats.org/officeDocument/2006/relationships/image" Target="media/image53.emf"/><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7.emf"/><Relationship Id="rId67" Type="http://schemas.openxmlformats.org/officeDocument/2006/relationships/image" Target="media/image35.emf"/><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30.emf"/><Relationship Id="rId70" Type="http://schemas.openxmlformats.org/officeDocument/2006/relationships/image" Target="media/image38.emf"/><Relationship Id="rId75" Type="http://schemas.openxmlformats.org/officeDocument/2006/relationships/image" Target="media/image43.emf"/><Relationship Id="rId83" Type="http://schemas.openxmlformats.org/officeDocument/2006/relationships/image" Target="media/image51.emf"/><Relationship Id="rId88" Type="http://schemas.openxmlformats.org/officeDocument/2006/relationships/image" Target="media/image56.emf"/><Relationship Id="rId91" Type="http://schemas.openxmlformats.org/officeDocument/2006/relationships/image" Target="media/image59.emf"/><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emf"/><Relationship Id="rId57" Type="http://schemas.openxmlformats.org/officeDocument/2006/relationships/package" Target="embeddings/Dibujo_de_Microsoft_Visio.vsdx"/><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8.emf"/><Relationship Id="rId65" Type="http://schemas.openxmlformats.org/officeDocument/2006/relationships/image" Target="media/image33.emf"/><Relationship Id="rId73" Type="http://schemas.openxmlformats.org/officeDocument/2006/relationships/image" Target="media/image41.emf"/><Relationship Id="rId78" Type="http://schemas.openxmlformats.org/officeDocument/2006/relationships/image" Target="media/image46.emf"/><Relationship Id="rId81" Type="http://schemas.openxmlformats.org/officeDocument/2006/relationships/image" Target="media/image49.emf"/><Relationship Id="rId86" Type="http://schemas.openxmlformats.org/officeDocument/2006/relationships/image" Target="media/image54.emf"/><Relationship Id="rId94" Type="http://schemas.openxmlformats.org/officeDocument/2006/relationships/image" Target="media/image62.emf"/><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44.emf"/><Relationship Id="rId97"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4.emf"/><Relationship Id="rId87" Type="http://schemas.openxmlformats.org/officeDocument/2006/relationships/image" Target="media/image55.emf"/><Relationship Id="rId61" Type="http://schemas.openxmlformats.org/officeDocument/2006/relationships/image" Target="media/image29.emf"/><Relationship Id="rId82" Type="http://schemas.openxmlformats.org/officeDocument/2006/relationships/image" Target="media/image50.emf"/><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emf"/><Relationship Id="rId77" Type="http://schemas.openxmlformats.org/officeDocument/2006/relationships/image" Target="media/image45.emf"/><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22.bin"/><Relationship Id="rId72" Type="http://schemas.openxmlformats.org/officeDocument/2006/relationships/image" Target="media/image40.emf"/><Relationship Id="rId93" Type="http://schemas.openxmlformats.org/officeDocument/2006/relationships/image" Target="media/image61.emf"/><Relationship Id="rId98" Type="http://schemas.openxmlformats.org/officeDocument/2006/relationships/image" Target="media/image66.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Bru09</b:Tag>
    <b:SourceType>Book</b:SourceType>
    <b:Guid>{3EE7F981-F1B5-42B3-B873-F66BB37DF11D}</b:Guid>
    <b:Title>Robotics, Modelling, Planning and control</b:Title>
    <b:Year>2009</b:Year>
    <b:Author>
      <b:Author>
        <b:NameList>
          <b:Person>
            <b:Last>Siciliano</b:Last>
            <b:First>Bruno</b:First>
          </b:Person>
          <b:Person>
            <b:Last>Sciavicco</b:Last>
            <b:First>Lorenzo</b:First>
          </b:Person>
          <b:Person>
            <b:Last>Villani</b:Last>
            <b:First>Luigi</b:First>
          </b:Person>
          <b:Person>
            <b:Last>Oriolo</b:Last>
            <b:First>Giusseppe</b:First>
          </b:Person>
        </b:NameList>
      </b:Author>
    </b:Author>
    <b:City>London</b:City>
    <b:Publisher>Springer-Verlag</b:Publisher>
    <b:RefOrder>2</b:RefOrder>
  </b:Source>
  <b:Source>
    <b:Tag>Ant07</b:Tag>
    <b:SourceType>Book</b:SourceType>
    <b:Guid>{86343F3D-E705-48C7-A08C-26C8DA76304C}</b:Guid>
    <b:Author>
      <b:Author>
        <b:NameList>
          <b:Person>
            <b:Last>Barrientos</b:Last>
            <b:First>Antonio</b:First>
          </b:Person>
          <b:Person>
            <b:Last>Peñín</b:Last>
            <b:First>Luis</b:First>
            <b:Middle>Felipe</b:Middle>
          </b:Person>
          <b:Person>
            <b:Last>Balaguer</b:Last>
            <b:First>Carlos</b:First>
          </b:Person>
        </b:NameList>
      </b:Author>
    </b:Author>
    <b:Title>Fundamentos de robótica</b:Title>
    <b:Year>2007</b:Year>
    <b:City>Madrid</b:City>
    <b:Publisher>McGraw-Hill</b:Publisher>
    <b:RefOrder>3</b:RefOrder>
  </b:Source>
  <b:Source>
    <b:Tag>Lui20</b:Tag>
    <b:SourceType>DocumentFromInternetSite</b:SourceType>
    <b:Guid>{077B0E8D-54B8-4B59-8A23-472DE0D61389}</b:Guid>
    <b:Title>Constantes elásticas de diferentes materiales</b:Title>
    <b:Author>
      <b:Author>
        <b:NameList>
          <b:Person>
            <b:Last>Fira</b:Last>
            <b:First>Luis</b:First>
          </b:Person>
        </b:NameList>
      </b:Author>
    </b:Author>
    <b:YearAccessed>2020</b:YearAccessed>
    <b:MonthAccessed>Noviembre</b:MonthAccessed>
    <b:DayAccessed>09</b:DayAccessed>
    <b:URL>https://es.scribd.com/doc/52874047/CONSTANTES-DE-ELASTICIDAD</b:URL>
    <b:RefOrder>1</b:RefOrder>
  </b:Source>
</b:Sources>
</file>

<file path=customXml/itemProps1.xml><?xml version="1.0" encoding="utf-8"?>
<ds:datastoreItem xmlns:ds="http://schemas.openxmlformats.org/officeDocument/2006/customXml" ds:itemID="{6D2E904C-91C8-4033-BEBE-2CB92120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19</Pages>
  <Words>2617</Words>
  <Characters>14399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Chicaiza Claudio</dc:creator>
  <cp:keywords/>
  <dc:description/>
  <cp:lastModifiedBy>Fernando Chicaiza Claudio</cp:lastModifiedBy>
  <cp:revision>14</cp:revision>
  <cp:lastPrinted>2020-11-09T21:12:00Z</cp:lastPrinted>
  <dcterms:created xsi:type="dcterms:W3CDTF">2020-11-09T12:05:00Z</dcterms:created>
  <dcterms:modified xsi:type="dcterms:W3CDTF">2020-11-09T21:20:00Z</dcterms:modified>
</cp:coreProperties>
</file>