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1C3" w:rsidRDefault="004301C3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Logs</w:t>
      </w:r>
    </w:p>
    <w:p w:rsidR="004301C3" w:rsidRDefault="004301C3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December 2015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60) For what real value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if any, is log 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(x+3) </w:t>
      </w: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+ 3) = 2 true?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F. </w:t>
      </w:r>
      <w:r>
        <w:rPr>
          <w:rFonts w:ascii="Times New Roman" w:eastAsia="Times New Roman" w:hAnsi="Times New Roman" w:cs="Times New Roman"/>
          <w:sz w:val="24"/>
          <w:szCs w:val="24"/>
        </w:rPr>
        <w:t>-2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-1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H.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There is no such value of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December 2016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Pr="00671F89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54) Which of the following number line graphs represents all values in the domain of the function y = log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>(x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4x + 3)?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91C">
        <w:rPr>
          <w:rFonts w:ascii="Times New Roman" w:eastAsia="Times New Roman" w:hAnsi="Times New Roman" w:cs="Times New Roman"/>
          <w:sz w:val="24"/>
          <w:szCs w:val="24"/>
          <w:highlight w:val="yellow"/>
        </w:rPr>
        <w:t>image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91C">
        <w:rPr>
          <w:rFonts w:ascii="Times New Roman" w:eastAsia="Times New Roman" w:hAnsi="Times New Roman" w:cs="Times New Roman"/>
          <w:sz w:val="24"/>
          <w:szCs w:val="24"/>
          <w:highlight w:val="yellow"/>
        </w:rPr>
        <w:t>image</w:t>
      </w:r>
    </w:p>
    <w:p w:rsidR="0053691C" w:rsidRDefault="00671F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91C">
        <w:rPr>
          <w:rFonts w:ascii="Times New Roman" w:eastAsia="Times New Roman" w:hAnsi="Times New Roman" w:cs="Times New Roman"/>
          <w:sz w:val="24"/>
          <w:szCs w:val="24"/>
          <w:highlight w:val="yellow"/>
        </w:rPr>
        <w:t>image</w:t>
      </w:r>
      <w:r w:rsidR="0053691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91C">
        <w:rPr>
          <w:rFonts w:ascii="Times New Roman" w:eastAsia="Times New Roman" w:hAnsi="Times New Roman" w:cs="Times New Roman"/>
          <w:sz w:val="24"/>
          <w:szCs w:val="24"/>
          <w:highlight w:val="yellow"/>
        </w:rPr>
        <w:t>image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691C">
        <w:rPr>
          <w:rFonts w:ascii="Times New Roman" w:eastAsia="Times New Roman" w:hAnsi="Times New Roman" w:cs="Times New Roman"/>
          <w:sz w:val="24"/>
          <w:szCs w:val="24"/>
          <w:highlight w:val="yellow"/>
        </w:rPr>
        <w:t>image</w:t>
      </w:r>
      <w:bookmarkStart w:id="0" w:name="_GoBack"/>
      <w:bookmarkEnd w:id="0"/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June 2017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35) What is the value of</w:t>
      </w:r>
      <w:r w:rsidR="00BD1FAD"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  <w:r w:rsidR="00BD1FAD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BD1FAD">
        <w:rPr>
          <w:rFonts w:ascii="Times New Roman" w:eastAsia="Times New Roman" w:hAnsi="Times New Roman" w:cs="Times New Roman"/>
          <w:sz w:val="24"/>
          <w:szCs w:val="24"/>
        </w:rPr>
        <w:t xml:space="preserve"> rad(8)?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den>
        </m:f>
      </m:oMath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B. </w:t>
      </w:r>
      <m:oMath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den>
        </m:f>
      </m:oMath>
    </w:p>
    <w:p w:rsidR="00222AE7" w:rsidRPr="00BD1FAD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C. </w:t>
      </w:r>
      <w:r w:rsidR="00BD1FAD">
        <w:rPr>
          <w:rFonts w:ascii="Times New Roman" w:eastAsia="Times New Roman" w:hAnsi="Times New Roman" w:cs="Times New Roman"/>
          <w:sz w:val="24"/>
          <w:szCs w:val="24"/>
        </w:rPr>
        <w:t>rad(2)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E.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53) Which of the following values is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-coordinate of the point in the standard 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coordinate plane where the graph of the line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7 intersects the graph of the function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1n(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>-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2) + 3?</w:t>
      </w:r>
    </w:p>
    <w:p w:rsidR="00222AE7" w:rsidRDefault="00222AE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="00BD1FA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D1FAD"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 w:rsidR="00BD1FA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4</w:t>
      </w:r>
      <w:r w:rsidR="00BD1FAD"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+ 2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1n(4) + 2</w:t>
      </w:r>
    </w:p>
    <w:p w:rsidR="00222AE7" w:rsidRDefault="00671F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1n(5) +3</w:t>
      </w:r>
    </w:p>
    <w:sectPr w:rsidR="00222AE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222AE7"/>
    <w:rsid w:val="00222AE7"/>
    <w:rsid w:val="004301C3"/>
    <w:rsid w:val="0053691C"/>
    <w:rsid w:val="00671F89"/>
    <w:rsid w:val="00BD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669795-5A01-48EC-9420-F7FB1AE83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bryant vu</cp:lastModifiedBy>
  <cp:revision>6</cp:revision>
  <dcterms:created xsi:type="dcterms:W3CDTF">2018-02-17T06:34:00Z</dcterms:created>
  <dcterms:modified xsi:type="dcterms:W3CDTF">2018-04-26T07:44:00Z</dcterms:modified>
</cp:coreProperties>
</file>