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033" w:rsidRPr="00AE62E3" w:rsidRDefault="009F1FFC" w:rsidP="0099729F">
      <w:pPr>
        <w:pStyle w:val="PlainText"/>
        <w:rPr>
          <w:rFonts w:ascii="Courier New" w:hAnsi="Courier New" w:cs="Courier New"/>
          <w:sz w:val="24"/>
          <w:szCs w:val="24"/>
        </w:rPr>
      </w:pPr>
      <w:r w:rsidRPr="009F1FFC">
        <w:rPr>
          <w:rFonts w:ascii="Courier New" w:hAnsi="Courier New" w:cs="Courier New"/>
          <w:sz w:val="24"/>
          <w:szCs w:val="24"/>
        </w:rPr>
        <w:t>Asphalt_Loading_Racks_11_12.exe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AE62E3" w:rsidRPr="00AE62E3">
        <w:rPr>
          <w:rFonts w:ascii="Courier New" w:hAnsi="Courier New" w:cs="Courier New"/>
          <w:sz w:val="24"/>
          <w:szCs w:val="24"/>
        </w:rPr>
        <w:t>is intended for use during LTR</w:t>
      </w:r>
      <w:r>
        <w:rPr>
          <w:rFonts w:ascii="Courier New" w:hAnsi="Courier New" w:cs="Courier New"/>
          <w:sz w:val="24"/>
          <w:szCs w:val="24"/>
        </w:rPr>
        <w:t>”</w:t>
      </w:r>
      <w:r w:rsidR="00AE62E3" w:rsidRPr="00AE62E3">
        <w:rPr>
          <w:rFonts w:ascii="Courier New" w:hAnsi="Courier New" w:cs="Courier New"/>
          <w:sz w:val="24"/>
          <w:szCs w:val="24"/>
        </w:rPr>
        <w:t xml:space="preserve">s </w:t>
      </w:r>
      <w:r>
        <w:rPr>
          <w:rFonts w:ascii="Courier New" w:hAnsi="Courier New" w:cs="Courier New"/>
          <w:sz w:val="24"/>
          <w:szCs w:val="24"/>
        </w:rPr>
        <w:t>SAM reporting.</w:t>
      </w:r>
    </w:p>
    <w:p w:rsidR="000C4033" w:rsidRPr="00AE62E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C4033" w:rsidRPr="00AE62E3" w:rsidRDefault="00AE62E3" w:rsidP="0099729F">
      <w:pPr>
        <w:pStyle w:val="PlainText"/>
        <w:rPr>
          <w:rFonts w:ascii="Courier New" w:hAnsi="Courier New" w:cs="Courier New"/>
          <w:sz w:val="24"/>
          <w:szCs w:val="24"/>
        </w:rPr>
      </w:pPr>
      <w:r w:rsidRPr="00AE62E3">
        <w:rPr>
          <w:rFonts w:ascii="Courier New" w:hAnsi="Courier New" w:cs="Courier New"/>
          <w:sz w:val="24"/>
          <w:szCs w:val="24"/>
        </w:rPr>
        <w:t>The following provides background information:</w:t>
      </w:r>
    </w:p>
    <w:p w:rsidR="000C403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62EEA" w:rsidRDefault="009F1FFC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1) LTR’s Scale Reports program records data on asphalt product loaded via Racks 11 and 12.</w:t>
      </w:r>
    </w:p>
    <w:p w:rsidR="00B62EEA" w:rsidRDefault="00B62EEA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2) LTR reduces </w:t>
      </w:r>
      <w:r w:rsidR="009F1FFC">
        <w:rPr>
          <w:rFonts w:ascii="Courier New" w:hAnsi="Courier New" w:cs="Courier New"/>
          <w:sz w:val="24"/>
          <w:szCs w:val="24"/>
        </w:rPr>
        <w:t>throughput</w:t>
      </w:r>
      <w:r>
        <w:rPr>
          <w:rFonts w:ascii="Courier New" w:hAnsi="Courier New" w:cs="Courier New"/>
          <w:sz w:val="24"/>
          <w:szCs w:val="24"/>
        </w:rPr>
        <w:t xml:space="preserve"> data each </w:t>
      </w:r>
      <w:r w:rsidR="009F1FFC">
        <w:rPr>
          <w:rFonts w:ascii="Courier New" w:hAnsi="Courier New" w:cs="Courier New"/>
          <w:sz w:val="24"/>
          <w:szCs w:val="24"/>
        </w:rPr>
        <w:t>semi-annual period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F1FFC">
        <w:rPr>
          <w:rFonts w:ascii="Courier New" w:hAnsi="Courier New" w:cs="Courier New"/>
          <w:sz w:val="24"/>
          <w:szCs w:val="24"/>
        </w:rPr>
        <w:t>to ensure no throughput (C1.25) or temperature (C6.5) exceedances.</w:t>
      </w:r>
    </w:p>
    <w:p w:rsidR="00FF6BCE" w:rsidRPr="00FF6BCE" w:rsidRDefault="009F1FFC" w:rsidP="00FF6BC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="00FF6BCE" w:rsidRPr="00FF6BCE">
        <w:rPr>
          <w:rFonts w:ascii="Courier New" w:hAnsi="Courier New" w:cs="Courier New"/>
          <w:sz w:val="24"/>
          <w:szCs w:val="24"/>
        </w:rPr>
        <w:t>)</w:t>
      </w:r>
      <w:r w:rsidR="00FF6BCE">
        <w:rPr>
          <w:rFonts w:ascii="Courier New" w:hAnsi="Courier New" w:cs="Courier New"/>
          <w:sz w:val="24"/>
          <w:szCs w:val="24"/>
        </w:rPr>
        <w:t xml:space="preserve"> The program will output an Excel file titled </w:t>
      </w:r>
      <w:r w:rsidRPr="002608CF">
        <w:rPr>
          <w:sz w:val="30"/>
          <w:szCs w:val="30"/>
        </w:rPr>
        <w:t xml:space="preserve">“YYYY_MM to </w:t>
      </w:r>
      <w:proofErr w:type="spellStart"/>
      <w:r w:rsidRPr="002608CF">
        <w:rPr>
          <w:sz w:val="30"/>
          <w:szCs w:val="30"/>
        </w:rPr>
        <w:t>YYYY_MM_Racks</w:t>
      </w:r>
      <w:proofErr w:type="spellEnd"/>
      <w:r w:rsidRPr="002608CF">
        <w:rPr>
          <w:sz w:val="30"/>
          <w:szCs w:val="30"/>
        </w:rPr>
        <w:t xml:space="preserve"> 11 &amp; 12_C1.25 &amp;C6.5” </w:t>
      </w:r>
      <w:r>
        <w:rPr>
          <w:rFonts w:ascii="Courier New" w:hAnsi="Courier New" w:cs="Courier New"/>
          <w:sz w:val="24"/>
          <w:szCs w:val="24"/>
        </w:rPr>
        <w:t xml:space="preserve">at the location of the </w:t>
      </w:r>
      <w:r w:rsidRPr="002608CF">
        <w:rPr>
          <w:sz w:val="30"/>
          <w:szCs w:val="30"/>
        </w:rPr>
        <w:t>“rptRackReport_11_12”</w:t>
      </w:r>
      <w:r>
        <w:rPr>
          <w:rFonts w:ascii="Courier New" w:hAnsi="Courier New" w:cs="Courier New"/>
          <w:sz w:val="24"/>
          <w:szCs w:val="24"/>
        </w:rPr>
        <w:t xml:space="preserve"> file</w:t>
      </w:r>
      <w:r w:rsidR="00FF6BCE">
        <w:rPr>
          <w:rFonts w:ascii="Courier New" w:hAnsi="Courier New" w:cs="Courier New"/>
          <w:sz w:val="24"/>
          <w:szCs w:val="24"/>
        </w:rPr>
        <w:t xml:space="preserve">. </w:t>
      </w:r>
      <w:r w:rsidR="00FF6BCE" w:rsidRPr="00AE62E3">
        <w:rPr>
          <w:rFonts w:ascii="Courier New" w:hAnsi="Courier New" w:cs="Courier New"/>
          <w:sz w:val="24"/>
          <w:szCs w:val="24"/>
        </w:rPr>
        <w:t xml:space="preserve">(For example, if the </w:t>
      </w:r>
      <w:r w:rsidRPr="002608CF">
        <w:rPr>
          <w:sz w:val="30"/>
          <w:szCs w:val="30"/>
        </w:rPr>
        <w:t>“rptRackReport_11_12”</w:t>
      </w:r>
      <w:r>
        <w:rPr>
          <w:rFonts w:ascii="Courier New" w:hAnsi="Courier New" w:cs="Courier New"/>
          <w:sz w:val="24"/>
          <w:szCs w:val="24"/>
        </w:rPr>
        <w:t xml:space="preserve"> file</w:t>
      </w:r>
      <w:r w:rsidR="00FF6BCE" w:rsidRPr="00AE62E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is</w:t>
      </w:r>
      <w:r w:rsidR="00FF6BCE" w:rsidRPr="00AE62E3">
        <w:rPr>
          <w:rFonts w:ascii="Courier New" w:hAnsi="Courier New" w:cs="Courier New"/>
          <w:sz w:val="24"/>
          <w:szCs w:val="24"/>
        </w:rPr>
        <w:t xml:space="preserve"> located</w:t>
      </w:r>
      <w:r w:rsidR="00FF6BCE">
        <w:rPr>
          <w:rFonts w:ascii="Courier New" w:hAnsi="Courier New" w:cs="Courier New"/>
          <w:sz w:val="24"/>
          <w:szCs w:val="24"/>
        </w:rPr>
        <w:t xml:space="preserve"> </w:t>
      </w:r>
      <w:r w:rsidR="00FF6BCE" w:rsidRPr="00AE62E3">
        <w:rPr>
          <w:rFonts w:ascii="Courier New" w:hAnsi="Courier New" w:cs="Courier New"/>
          <w:sz w:val="24"/>
          <w:szCs w:val="24"/>
        </w:rPr>
        <w:t>in a folder</w:t>
      </w:r>
      <w:r w:rsidR="00FF6BCE">
        <w:rPr>
          <w:rFonts w:ascii="Courier New" w:hAnsi="Courier New" w:cs="Courier New"/>
          <w:sz w:val="24"/>
          <w:szCs w:val="24"/>
        </w:rPr>
        <w:t xml:space="preserve"> titled “Data”</w:t>
      </w:r>
      <w:r>
        <w:rPr>
          <w:rFonts w:ascii="Courier New" w:hAnsi="Courier New" w:cs="Courier New"/>
          <w:sz w:val="24"/>
          <w:szCs w:val="24"/>
        </w:rPr>
        <w:t>,</w:t>
      </w:r>
      <w:r w:rsidR="00FF6BCE" w:rsidRPr="00AE62E3">
        <w:rPr>
          <w:rFonts w:ascii="Courier New" w:hAnsi="Courier New" w:cs="Courier New"/>
          <w:sz w:val="24"/>
          <w:szCs w:val="24"/>
        </w:rPr>
        <w:t xml:space="preserve"> the program will create </w:t>
      </w:r>
      <w:r w:rsidRPr="002608CF">
        <w:rPr>
          <w:sz w:val="30"/>
          <w:szCs w:val="30"/>
        </w:rPr>
        <w:t xml:space="preserve">“YYYY_MM to </w:t>
      </w:r>
      <w:proofErr w:type="spellStart"/>
      <w:r w:rsidRPr="002608CF">
        <w:rPr>
          <w:sz w:val="30"/>
          <w:szCs w:val="30"/>
        </w:rPr>
        <w:t>YYYY_MM_Racks</w:t>
      </w:r>
      <w:proofErr w:type="spellEnd"/>
      <w:r w:rsidRPr="002608CF">
        <w:rPr>
          <w:sz w:val="30"/>
          <w:szCs w:val="30"/>
        </w:rPr>
        <w:t xml:space="preserve"> 11 &amp; 12_C1.25 &amp;C6.5”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F6BCE" w:rsidRPr="00AE62E3">
        <w:rPr>
          <w:rFonts w:ascii="Courier New" w:hAnsi="Courier New" w:cs="Courier New"/>
          <w:sz w:val="24"/>
          <w:szCs w:val="24"/>
        </w:rPr>
        <w:t xml:space="preserve">in </w:t>
      </w:r>
      <w:r w:rsidR="00FF6BCE">
        <w:rPr>
          <w:rFonts w:ascii="Courier New" w:hAnsi="Courier New" w:cs="Courier New"/>
          <w:sz w:val="24"/>
          <w:szCs w:val="24"/>
        </w:rPr>
        <w:t>the “Data” folder)</w:t>
      </w:r>
      <w:r w:rsidR="00FF6BCE" w:rsidRPr="00AE62E3">
        <w:rPr>
          <w:rFonts w:ascii="Courier New" w:hAnsi="Courier New" w:cs="Courier New"/>
          <w:sz w:val="24"/>
          <w:szCs w:val="24"/>
        </w:rPr>
        <w:t>.</w:t>
      </w:r>
    </w:p>
    <w:p w:rsidR="00FF6BCE" w:rsidRPr="00AE62E3" w:rsidRDefault="009F1FFC" w:rsidP="00FF6BC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4) The program will also accept a file with the name </w:t>
      </w:r>
      <w:bookmarkStart w:id="0" w:name="_GoBack"/>
      <w:r w:rsidRPr="002608CF">
        <w:rPr>
          <w:sz w:val="30"/>
          <w:szCs w:val="30"/>
        </w:rPr>
        <w:t>“</w:t>
      </w:r>
      <w:proofErr w:type="spellStart"/>
      <w:r w:rsidRPr="002608CF">
        <w:rPr>
          <w:sz w:val="30"/>
          <w:szCs w:val="30"/>
        </w:rPr>
        <w:t>rptRackReport</w:t>
      </w:r>
      <w:proofErr w:type="spellEnd"/>
      <w:r w:rsidRPr="002608CF">
        <w:rPr>
          <w:sz w:val="30"/>
          <w:szCs w:val="30"/>
        </w:rPr>
        <w:t>”</w:t>
      </w:r>
      <w:r>
        <w:rPr>
          <w:rFonts w:ascii="Courier New" w:hAnsi="Courier New" w:cs="Courier New"/>
          <w:sz w:val="24"/>
          <w:szCs w:val="24"/>
        </w:rPr>
        <w:t xml:space="preserve"> </w:t>
      </w:r>
      <w:bookmarkEnd w:id="0"/>
      <w:r>
        <w:rPr>
          <w:rFonts w:ascii="Courier New" w:hAnsi="Courier New" w:cs="Courier New"/>
          <w:sz w:val="24"/>
          <w:szCs w:val="24"/>
        </w:rPr>
        <w:t>but be sure the file contains data for Racks 11 and 12.</w:t>
      </w:r>
    </w:p>
    <w:p w:rsidR="00B62EEA" w:rsidRDefault="00B62EEA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29F" w:rsidRPr="00AE62E3" w:rsidRDefault="0099729F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99729F" w:rsidRPr="00AE62E3" w:rsidSect="0099729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75E"/>
    <w:multiLevelType w:val="hybridMultilevel"/>
    <w:tmpl w:val="ABC2B140"/>
    <w:lvl w:ilvl="0" w:tplc="844E24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409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460D62"/>
    <w:multiLevelType w:val="multilevel"/>
    <w:tmpl w:val="6B2E4A9A"/>
    <w:lvl w:ilvl="0">
      <w:start w:val="1"/>
      <w:numFmt w:val="decimal"/>
      <w:pStyle w:val="Heading1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9615697"/>
    <w:multiLevelType w:val="hybridMultilevel"/>
    <w:tmpl w:val="56E2AE34"/>
    <w:lvl w:ilvl="0" w:tplc="A81A5D1A">
      <w:start w:val="1"/>
      <w:numFmt w:val="bullet"/>
      <w:pStyle w:val="Bullets2"/>
      <w:lvlText w:val=""/>
      <w:lvlJc w:val="left"/>
      <w:pPr>
        <w:ind w:left="1440" w:hanging="360"/>
      </w:pPr>
      <w:rPr>
        <w:rFonts w:ascii="Wingdings" w:hAnsi="Wingdings" w:hint="default"/>
        <w:color w:val="014096"/>
        <w:sz w:val="18"/>
        <w:u w:color="014096"/>
      </w:rPr>
    </w:lvl>
    <w:lvl w:ilvl="1" w:tplc="5330E2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4096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CA"/>
    <w:rsid w:val="000C4033"/>
    <w:rsid w:val="00260497"/>
    <w:rsid w:val="002608CF"/>
    <w:rsid w:val="00562BDE"/>
    <w:rsid w:val="00733ADE"/>
    <w:rsid w:val="0099729F"/>
    <w:rsid w:val="009F1FFC"/>
    <w:rsid w:val="00A70C4D"/>
    <w:rsid w:val="00AD7ECA"/>
    <w:rsid w:val="00AE62E3"/>
    <w:rsid w:val="00B00A7A"/>
    <w:rsid w:val="00B1789C"/>
    <w:rsid w:val="00B62EEA"/>
    <w:rsid w:val="00C1551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9729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29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9729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2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Vu</dc:creator>
  <cp:lastModifiedBy>Bryant Vu</cp:lastModifiedBy>
  <cp:revision>11</cp:revision>
  <dcterms:created xsi:type="dcterms:W3CDTF">2016-11-30T19:13:00Z</dcterms:created>
  <dcterms:modified xsi:type="dcterms:W3CDTF">2016-12-30T21:02:00Z</dcterms:modified>
</cp:coreProperties>
</file>