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C5" w:rsidRDefault="005A2A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纯</w:t>
      </w:r>
      <w:r>
        <w:rPr>
          <w:b/>
          <w:sz w:val="28"/>
          <w:szCs w:val="28"/>
        </w:rPr>
        <w:t>惯导解算算例</w:t>
      </w:r>
    </w:p>
    <w:p w:rsidR="00927530" w:rsidRPr="00581159" w:rsidRDefault="00927530" w:rsidP="004E1E82"/>
    <w:p w:rsidR="00B43DED" w:rsidRDefault="00DD0D72" w:rsidP="004E1E82">
      <w:r>
        <w:t>为节省空间，</w:t>
      </w:r>
      <w:r w:rsidR="00B43DED">
        <w:t>数据按照二进制存储</w:t>
      </w:r>
      <w:r w:rsidR="00197479">
        <w:t>，为双精度</w:t>
      </w:r>
    </w:p>
    <w:p w:rsidR="00197479" w:rsidRPr="00197479" w:rsidRDefault="00197479" w:rsidP="00197479">
      <w:r w:rsidRPr="00197479">
        <w:t>fread(fid, count, 'double');</w:t>
      </w:r>
      <w:r w:rsidR="00C47542">
        <w:rPr>
          <w:rFonts w:hint="eastAsia"/>
        </w:rPr>
        <w:t>count</w:t>
      </w:r>
      <w:r w:rsidR="00C47542">
        <w:rPr>
          <w:rFonts w:hint="eastAsia"/>
        </w:rPr>
        <w:t>为每厉元数据个数</w:t>
      </w:r>
      <w:r w:rsidRPr="00197479">
        <w:t>【</w:t>
      </w:r>
      <w:r w:rsidRPr="00197479">
        <w:rPr>
          <w:rFonts w:hint="eastAsia"/>
        </w:rPr>
        <w:t>Matlab</w:t>
      </w:r>
      <w:r w:rsidRPr="00197479">
        <w:rPr>
          <w:rFonts w:hint="eastAsia"/>
        </w:rPr>
        <w:t>读取示例</w:t>
      </w:r>
      <w:r w:rsidRPr="00197479">
        <w:t>】</w:t>
      </w:r>
    </w:p>
    <w:p w:rsidR="00B43DED" w:rsidRDefault="00B43DED" w:rsidP="004E1E82">
      <w:r w:rsidRPr="004E1E82">
        <w:t>fread(&amp;ins,8,7,fp_ins);</w:t>
      </w:r>
      <w:r w:rsidRPr="00B43DED">
        <w:t xml:space="preserve"> </w:t>
      </w:r>
      <w:r>
        <w:rPr>
          <w:rFonts w:hint="eastAsia"/>
        </w:rPr>
        <w:t xml:space="preserve"> </w:t>
      </w:r>
      <w:r w:rsidRPr="004E1E82">
        <w:t>fread(&amp;ins,8,</w:t>
      </w:r>
      <w:r>
        <w:t>10</w:t>
      </w:r>
      <w:r w:rsidRPr="004E1E82">
        <w:t>,fp_ins);</w:t>
      </w:r>
      <w:r w:rsidR="00197479">
        <w:rPr>
          <w:rFonts w:hint="eastAsia"/>
        </w:rPr>
        <w:t xml:space="preserve">    </w:t>
      </w:r>
      <w:r w:rsidRPr="004E1E82">
        <w:t>fread(&amp;ins,8,</w:t>
      </w:r>
      <w:r>
        <w:t>22</w:t>
      </w:r>
      <w:r w:rsidRPr="004E1E82">
        <w:t>,fp_ins);</w:t>
      </w:r>
      <w:r w:rsidR="00197479">
        <w:t>【</w:t>
      </w:r>
      <w:r w:rsidR="00197479">
        <w:t>C</w:t>
      </w:r>
      <w:r w:rsidR="00197479">
        <w:t>语言示例】</w:t>
      </w:r>
    </w:p>
    <w:p w:rsidR="00B43DED" w:rsidRDefault="00B43DED" w:rsidP="004E1E82">
      <w:r>
        <w:t>IMU</w:t>
      </w:r>
      <w:r>
        <w:t>原始数据为</w:t>
      </w:r>
      <w:r>
        <w:t>7</w:t>
      </w:r>
      <w:r>
        <w:t>列；纯惯导参考数据为</w:t>
      </w:r>
      <w:r>
        <w:t>10</w:t>
      </w:r>
      <w:r>
        <w:t>列；</w:t>
      </w:r>
    </w:p>
    <w:p w:rsidR="00B43DED" w:rsidRDefault="00B43DED" w:rsidP="00FD607C"/>
    <w:p w:rsidR="00FD607C" w:rsidRDefault="00FD607C" w:rsidP="00FD607C">
      <w:r>
        <w:t>IMU</w:t>
      </w:r>
      <w:r>
        <w:rPr>
          <w:rFonts w:hint="eastAsia"/>
        </w:rPr>
        <w:t>的</w:t>
      </w:r>
      <w:r>
        <w:t>b-frame</w:t>
      </w:r>
      <w:r>
        <w:rPr>
          <w:rFonts w:hint="eastAsia"/>
        </w:rPr>
        <w:t>是前右下，数据文件格式为：</w:t>
      </w:r>
    </w:p>
    <w:p w:rsidR="00FD607C" w:rsidRDefault="00FD607C" w:rsidP="00FD607C">
      <w:r>
        <w:t>GPS</w:t>
      </w:r>
      <w:r>
        <w:rPr>
          <w:rFonts w:hint="eastAsia"/>
        </w:rPr>
        <w:t>周秒、</w:t>
      </w:r>
      <w:r>
        <w:t>Gx</w:t>
      </w:r>
      <w:r>
        <w:rPr>
          <w:rFonts w:hint="eastAsia"/>
        </w:rPr>
        <w:t>、</w:t>
      </w:r>
      <w:r>
        <w:t>Gy</w:t>
      </w:r>
      <w:r>
        <w:rPr>
          <w:rFonts w:hint="eastAsia"/>
        </w:rPr>
        <w:t>、</w:t>
      </w:r>
      <w:r>
        <w:t>Gz</w:t>
      </w:r>
      <w:r>
        <w:rPr>
          <w:rFonts w:hint="eastAsia"/>
        </w:rPr>
        <w:t>、</w:t>
      </w:r>
      <w:r>
        <w:t>Ax</w:t>
      </w:r>
      <w:r>
        <w:rPr>
          <w:rFonts w:hint="eastAsia"/>
        </w:rPr>
        <w:t>、</w:t>
      </w:r>
      <w:r>
        <w:t>Ay</w:t>
      </w:r>
      <w:r>
        <w:rPr>
          <w:rFonts w:hint="eastAsia"/>
        </w:rPr>
        <w:t>、</w:t>
      </w:r>
      <w:r>
        <w:t>Az</w:t>
      </w:r>
      <w:r w:rsidR="00A74C65">
        <w:rPr>
          <w:rFonts w:hint="eastAsia"/>
        </w:rPr>
        <w:t xml:space="preserve"> </w:t>
      </w:r>
      <w:r w:rsidR="00A74C65">
        <w:rPr>
          <w:rFonts w:hint="eastAsia"/>
        </w:rPr>
        <w:t>（</w:t>
      </w:r>
      <w:r w:rsidR="00A74C65">
        <w:rPr>
          <w:rFonts w:hint="eastAsia"/>
        </w:rPr>
        <w:t>G</w:t>
      </w:r>
      <w:r w:rsidR="00A74C65">
        <w:rPr>
          <w:rFonts w:hint="eastAsia"/>
        </w:rPr>
        <w:t>代表陀螺，</w:t>
      </w:r>
      <w:r w:rsidR="00A74C65">
        <w:rPr>
          <w:rFonts w:hint="eastAsia"/>
        </w:rPr>
        <w:t>A</w:t>
      </w:r>
      <w:r w:rsidR="00A74C65">
        <w:rPr>
          <w:rFonts w:hint="eastAsia"/>
        </w:rPr>
        <w:t>代表加速度计）</w:t>
      </w:r>
    </w:p>
    <w:p w:rsidR="00FD607C" w:rsidRDefault="00FD607C" w:rsidP="00FD607C">
      <w:r w:rsidRPr="00A53C95">
        <w:rPr>
          <w:rFonts w:hint="eastAsia"/>
          <w:highlight w:val="yellow"/>
        </w:rPr>
        <w:t>陀螺和加速度计数据均为增量形式，单位分别为</w:t>
      </w:r>
      <w:r w:rsidRPr="00A53C95">
        <w:rPr>
          <w:highlight w:val="yellow"/>
        </w:rPr>
        <w:t>rad</w:t>
      </w:r>
      <w:r w:rsidRPr="00A53C95">
        <w:rPr>
          <w:rFonts w:hint="eastAsia"/>
          <w:highlight w:val="yellow"/>
        </w:rPr>
        <w:t>和</w:t>
      </w:r>
      <w:r w:rsidRPr="00A53C95">
        <w:rPr>
          <w:highlight w:val="yellow"/>
        </w:rPr>
        <w:t>m/s</w:t>
      </w:r>
    </w:p>
    <w:p w:rsidR="003573F1" w:rsidRDefault="003573F1" w:rsidP="00FD60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607C" w:rsidRPr="003D3C27" w:rsidTr="003D3C27">
        <w:tc>
          <w:tcPr>
            <w:tcW w:w="8522" w:type="dxa"/>
            <w:shd w:val="clear" w:color="auto" w:fill="auto"/>
          </w:tcPr>
          <w:p w:rsidR="00FD607C" w:rsidRPr="00DE2062" w:rsidRDefault="00FD607C" w:rsidP="00DE2062">
            <w:r w:rsidRPr="00DE2062">
              <w:t>D</w:t>
            </w:r>
            <w:r w:rsidRPr="00DE2062">
              <w:rPr>
                <w:rFonts w:hint="eastAsia"/>
              </w:rPr>
              <w:t>ata1.bin</w:t>
            </w:r>
            <w:r w:rsidRPr="00DE2062">
              <w:rPr>
                <w:rFonts w:hint="eastAsia"/>
              </w:rPr>
              <w:t>数据用于纯惯导算法验证。</w:t>
            </w:r>
          </w:p>
          <w:p w:rsidR="00FD607C" w:rsidRPr="00DE2062" w:rsidRDefault="004E1E82" w:rsidP="00DE2062">
            <w:r>
              <w:rPr>
                <w:rFonts w:hint="eastAsia"/>
              </w:rPr>
              <w:t>初始时间：</w:t>
            </w:r>
            <w:r w:rsidRPr="00DE2062">
              <w:rPr>
                <w:rFonts w:hint="eastAsia"/>
              </w:rPr>
              <w:t>91620.0</w:t>
            </w:r>
            <w:r w:rsidRPr="002D5935">
              <w:t xml:space="preserve">  </w:t>
            </w:r>
          </w:p>
          <w:p w:rsidR="00FD607C" w:rsidRPr="00DE2062" w:rsidRDefault="00C35ACC" w:rsidP="00DE2062">
            <w:r>
              <w:rPr>
                <w:rFonts w:hint="eastAsia"/>
              </w:rPr>
              <w:t>初始位置（纬经</w:t>
            </w:r>
            <w:r w:rsidR="00FD607C" w:rsidRPr="00DE2062">
              <w:rPr>
                <w:rFonts w:hint="eastAsia"/>
              </w:rPr>
              <w:t>高）：</w:t>
            </w:r>
            <w:r w:rsidR="00FD607C" w:rsidRPr="00DE2062">
              <w:t>23.1373950708 [deg]  113.3713651222 [deg]  2.175 [m]</w:t>
            </w:r>
          </w:p>
          <w:p w:rsidR="00FD607C" w:rsidRPr="00DE2062" w:rsidRDefault="00FD607C" w:rsidP="00DE2062">
            <w:r w:rsidRPr="00DE2062">
              <w:rPr>
                <w:rFonts w:hint="eastAsia"/>
              </w:rPr>
              <w:t>初始速度：</w:t>
            </w:r>
            <w:r w:rsidRPr="00DE2062">
              <w:t>0.0  0.0  0.0 [m/s]</w:t>
            </w:r>
          </w:p>
          <w:p w:rsidR="009642E8" w:rsidRDefault="00FD607C" w:rsidP="00DE2062">
            <w:r w:rsidRPr="00DE2062">
              <w:rPr>
                <w:rFonts w:hint="eastAsia"/>
              </w:rPr>
              <w:t>初始姿态</w:t>
            </w:r>
            <w:r w:rsidRPr="00DE2062">
              <w:rPr>
                <w:rFonts w:hint="eastAsia"/>
              </w:rPr>
              <w:t>(degree)</w:t>
            </w:r>
            <w:r w:rsidRPr="00DE2062">
              <w:rPr>
                <w:rFonts w:hint="eastAsia"/>
              </w:rPr>
              <w:t>：</w:t>
            </w:r>
          </w:p>
          <w:p w:rsidR="00FD607C" w:rsidRPr="00DE2062" w:rsidRDefault="00FD607C" w:rsidP="00DE2062">
            <w:r w:rsidRPr="00DE2062">
              <w:rPr>
                <w:rFonts w:hint="eastAsia"/>
              </w:rPr>
              <w:t>roll,pitch,heading</w:t>
            </w:r>
            <w:r w:rsidRPr="00DE2062">
              <w:rPr>
                <w:rFonts w:hint="eastAsia"/>
              </w:rPr>
              <w:t>分别为</w:t>
            </w:r>
            <w:r w:rsidRPr="00DE2062">
              <w:t>0.0107951084511778</w:t>
            </w:r>
            <w:r w:rsidRPr="00DE2062">
              <w:rPr>
                <w:rFonts w:hint="eastAsia"/>
              </w:rPr>
              <w:t>,</w:t>
            </w:r>
            <w:r w:rsidRPr="00DE2062">
              <w:tab/>
              <w:t>-2.14251290749072</w:t>
            </w:r>
            <w:r w:rsidRPr="00DE2062">
              <w:rPr>
                <w:rFonts w:hint="eastAsia"/>
              </w:rPr>
              <w:t xml:space="preserve">, </w:t>
            </w:r>
            <w:r w:rsidRPr="00DE2062">
              <w:t>-75.7498049314083</w:t>
            </w:r>
            <w:r w:rsidRPr="00DE2062">
              <w:rPr>
                <w:rFonts w:hint="eastAsia"/>
              </w:rPr>
              <w:t xml:space="preserve"> </w:t>
            </w:r>
          </w:p>
          <w:p w:rsidR="00FD607C" w:rsidRPr="00DE2062" w:rsidRDefault="00FD607C" w:rsidP="00DE2062"/>
          <w:p w:rsidR="00FD607C" w:rsidRDefault="00DE2062" w:rsidP="00DE2062">
            <w:r w:rsidRPr="00DE2062">
              <w:t>Data1_PureINS.bin</w:t>
            </w:r>
            <w:r>
              <w:rPr>
                <w:rFonts w:hint="eastAsia"/>
              </w:rPr>
              <w:t>为纯惯导参考结果</w:t>
            </w:r>
          </w:p>
          <w:p w:rsidR="00751079" w:rsidRDefault="00751079" w:rsidP="00751079">
            <w:r>
              <w:rPr>
                <w:rFonts w:hint="eastAsia"/>
              </w:rPr>
              <w:t>纯惯导参考数据格式（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列）：</w:t>
            </w:r>
          </w:p>
          <w:p w:rsidR="00751079" w:rsidRDefault="00751079" w:rsidP="00751079">
            <w:r>
              <w:t>GPS</w:t>
            </w:r>
            <w:r>
              <w:rPr>
                <w:rFonts w:hint="eastAsia"/>
              </w:rPr>
              <w:t>周秒、</w:t>
            </w:r>
            <w:r w:rsidRPr="00422226">
              <w:rPr>
                <w:rFonts w:hint="eastAsia"/>
                <w:color w:val="FF0000"/>
              </w:rPr>
              <w:t>纬度、经度</w:t>
            </w:r>
            <w:r>
              <w:rPr>
                <w:rFonts w:hint="eastAsia"/>
              </w:rPr>
              <w:t>、高度、</w:t>
            </w:r>
            <w:r w:rsidRPr="00422226">
              <w:rPr>
                <w:rFonts w:hint="eastAsia"/>
                <w:color w:val="008000"/>
              </w:rPr>
              <w:t>北向速度、东向速度、垂向速度</w:t>
            </w:r>
            <w:r>
              <w:rPr>
                <w:rFonts w:hint="eastAsia"/>
              </w:rPr>
              <w:t>、</w:t>
            </w:r>
            <w:r w:rsidRPr="00422226">
              <w:rPr>
                <w:rFonts w:hint="eastAsia"/>
                <w:color w:val="0000FF"/>
              </w:rPr>
              <w:t>横滚角、俯仰角、航向角</w:t>
            </w:r>
          </w:p>
          <w:p w:rsidR="00751079" w:rsidRPr="00DE2062" w:rsidRDefault="00751079" w:rsidP="00751079">
            <w:r>
              <w:t>s        deg      m                m/s                        deg</w:t>
            </w:r>
          </w:p>
        </w:tc>
      </w:tr>
    </w:tbl>
    <w:p w:rsidR="00FD607C" w:rsidRDefault="00FD607C">
      <w:pPr>
        <w:rPr>
          <w:b/>
          <w:sz w:val="28"/>
          <w:szCs w:val="28"/>
        </w:rPr>
      </w:pPr>
    </w:p>
    <w:p w:rsidR="000D1EC5" w:rsidRPr="00C35ACC" w:rsidRDefault="000D1EC5" w:rsidP="00C35ACC"/>
    <w:p w:rsidR="00E02BA3" w:rsidRDefault="00E02BA3" w:rsidP="00C20B98"/>
    <w:p w:rsidR="00EA0E97" w:rsidRDefault="00EA0E97" w:rsidP="005A2A08">
      <w:pPr>
        <w:pStyle w:val="a8"/>
        <w:ind w:firstLineChars="0" w:firstLine="0"/>
        <w:rPr>
          <w:noProof/>
        </w:rPr>
      </w:pPr>
    </w:p>
    <w:p w:rsidR="00E16B61" w:rsidRPr="00C35ACC" w:rsidRDefault="00E16B61" w:rsidP="005A2A08">
      <w:pPr>
        <w:pStyle w:val="a8"/>
        <w:ind w:firstLineChars="0" w:firstLine="0"/>
      </w:pPr>
      <w:bookmarkStart w:id="0" w:name="_GoBack"/>
      <w:bookmarkEnd w:id="0"/>
    </w:p>
    <w:sectPr w:rsidR="00E16B61" w:rsidRPr="00C35ACC" w:rsidSect="00E1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2FD" w:rsidRDefault="00D762FD" w:rsidP="00B23F3E">
      <w:r>
        <w:separator/>
      </w:r>
    </w:p>
  </w:endnote>
  <w:endnote w:type="continuationSeparator" w:id="0">
    <w:p w:rsidR="00D762FD" w:rsidRDefault="00D762FD" w:rsidP="00B2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2FD" w:rsidRDefault="00D762FD" w:rsidP="00B23F3E">
      <w:r>
        <w:separator/>
      </w:r>
    </w:p>
  </w:footnote>
  <w:footnote w:type="continuationSeparator" w:id="0">
    <w:p w:rsidR="00D762FD" w:rsidRDefault="00D762FD" w:rsidP="00B2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7938"/>
    <w:multiLevelType w:val="hybridMultilevel"/>
    <w:tmpl w:val="EA461158"/>
    <w:lvl w:ilvl="0" w:tplc="BA92FE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760"/>
    <w:rsid w:val="0001166F"/>
    <w:rsid w:val="00020FD6"/>
    <w:rsid w:val="00035BE3"/>
    <w:rsid w:val="0009045A"/>
    <w:rsid w:val="000D1EC5"/>
    <w:rsid w:val="001645E2"/>
    <w:rsid w:val="00176533"/>
    <w:rsid w:val="00187A5B"/>
    <w:rsid w:val="00192B7E"/>
    <w:rsid w:val="00197479"/>
    <w:rsid w:val="001D11CB"/>
    <w:rsid w:val="001E0050"/>
    <w:rsid w:val="001F5811"/>
    <w:rsid w:val="002D3E98"/>
    <w:rsid w:val="002D4F51"/>
    <w:rsid w:val="002E138A"/>
    <w:rsid w:val="002F5F0B"/>
    <w:rsid w:val="00325320"/>
    <w:rsid w:val="003371BD"/>
    <w:rsid w:val="003573F1"/>
    <w:rsid w:val="0036428C"/>
    <w:rsid w:val="003840FA"/>
    <w:rsid w:val="00390DDD"/>
    <w:rsid w:val="003C23F0"/>
    <w:rsid w:val="003D3C27"/>
    <w:rsid w:val="003E1FDC"/>
    <w:rsid w:val="00422226"/>
    <w:rsid w:val="00433DC5"/>
    <w:rsid w:val="004A528E"/>
    <w:rsid w:val="004A6A4D"/>
    <w:rsid w:val="004E1E82"/>
    <w:rsid w:val="005262E8"/>
    <w:rsid w:val="005268F0"/>
    <w:rsid w:val="00581159"/>
    <w:rsid w:val="005A2A08"/>
    <w:rsid w:val="006438C7"/>
    <w:rsid w:val="00675888"/>
    <w:rsid w:val="006A4A05"/>
    <w:rsid w:val="006C1465"/>
    <w:rsid w:val="00700760"/>
    <w:rsid w:val="007118C2"/>
    <w:rsid w:val="00751079"/>
    <w:rsid w:val="00855E88"/>
    <w:rsid w:val="00916630"/>
    <w:rsid w:val="00927530"/>
    <w:rsid w:val="009642E8"/>
    <w:rsid w:val="009B0BEB"/>
    <w:rsid w:val="00A53C95"/>
    <w:rsid w:val="00A74C65"/>
    <w:rsid w:val="00A8753F"/>
    <w:rsid w:val="00B23F3E"/>
    <w:rsid w:val="00B24DBD"/>
    <w:rsid w:val="00B43DED"/>
    <w:rsid w:val="00B508CD"/>
    <w:rsid w:val="00BA6A60"/>
    <w:rsid w:val="00BF3141"/>
    <w:rsid w:val="00BF3B63"/>
    <w:rsid w:val="00BF545C"/>
    <w:rsid w:val="00BF6D73"/>
    <w:rsid w:val="00C16A39"/>
    <w:rsid w:val="00C20B98"/>
    <w:rsid w:val="00C35ACC"/>
    <w:rsid w:val="00C414AE"/>
    <w:rsid w:val="00C47542"/>
    <w:rsid w:val="00CA4406"/>
    <w:rsid w:val="00D04A66"/>
    <w:rsid w:val="00D762FD"/>
    <w:rsid w:val="00D96F86"/>
    <w:rsid w:val="00DA6099"/>
    <w:rsid w:val="00DD0D72"/>
    <w:rsid w:val="00DD167A"/>
    <w:rsid w:val="00DE2062"/>
    <w:rsid w:val="00E02BA3"/>
    <w:rsid w:val="00E1305D"/>
    <w:rsid w:val="00E16B61"/>
    <w:rsid w:val="00EA0E97"/>
    <w:rsid w:val="00EC5D4F"/>
    <w:rsid w:val="00EE76CD"/>
    <w:rsid w:val="00F44252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56B73"/>
  <w15:docId w15:val="{C8768AC6-9A27-41F3-ACB4-3E7387E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1305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23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23F3E"/>
    <w:rPr>
      <w:sz w:val="18"/>
      <w:szCs w:val="18"/>
    </w:rPr>
  </w:style>
  <w:style w:type="table" w:styleId="a7">
    <w:name w:val="Table Grid"/>
    <w:basedOn w:val="a1"/>
    <w:locked/>
    <w:rsid w:val="00FD6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197479"/>
    <w:rPr>
      <w:rFonts w:ascii="宋体" w:eastAsia="宋体" w:hAnsi="宋体" w:cs="宋体"/>
      <w:sz w:val="24"/>
      <w:szCs w:val="24"/>
    </w:rPr>
  </w:style>
  <w:style w:type="paragraph" w:customStyle="1" w:styleId="MText">
    <w:name w:val="M_Text"/>
    <w:basedOn w:val="a"/>
    <w:rsid w:val="00E02BA3"/>
    <w:pPr>
      <w:widowControl/>
      <w:spacing w:line="340" w:lineRule="atLeast"/>
      <w:ind w:firstLine="284"/>
    </w:pPr>
    <w:rPr>
      <w:rFonts w:ascii="Times New Roman" w:eastAsia="Times New Roman" w:hAnsi="Times New Roman"/>
      <w:color w:val="000000"/>
      <w:kern w:val="0"/>
      <w:sz w:val="24"/>
      <w:szCs w:val="20"/>
      <w:lang w:eastAsia="de-DE"/>
    </w:rPr>
  </w:style>
  <w:style w:type="paragraph" w:styleId="a8">
    <w:name w:val="List Paragraph"/>
    <w:basedOn w:val="a"/>
    <w:uiPriority w:val="34"/>
    <w:qFormat/>
    <w:rsid w:val="00E02BA3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locked/>
    <w:rsid w:val="00E02BA3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107</cp:revision>
  <dcterms:created xsi:type="dcterms:W3CDTF">2013-04-28T08:17:00Z</dcterms:created>
  <dcterms:modified xsi:type="dcterms:W3CDTF">2017-05-29T10:32:00Z</dcterms:modified>
</cp:coreProperties>
</file>