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708462625"/>
        <w:docPartObj>
          <w:docPartGallery w:val="Table of Contents"/>
          <w:docPartUnique/>
        </w:docPartObj>
      </w:sdtPr>
      <w:sdtEndPr>
        <w:rPr>
          <w:noProof/>
        </w:rPr>
      </w:sdtEndPr>
      <w:sdtContent>
        <w:p w:rsidR="00B90F3C" w:rsidRDefault="00B90F3C">
          <w:pPr>
            <w:pStyle w:val="TOCHeading"/>
          </w:pPr>
          <w:r>
            <w:t>Table of Contents</w:t>
          </w:r>
        </w:p>
        <w:p w:rsidR="00B90F3C" w:rsidRDefault="00B90F3C">
          <w:pPr>
            <w:pStyle w:val="TOC1"/>
            <w:tabs>
              <w:tab w:val="right" w:leader="dot" w:pos="9350"/>
            </w:tabs>
            <w:rPr>
              <w:noProof/>
            </w:rPr>
          </w:pPr>
          <w:r>
            <w:fldChar w:fldCharType="begin"/>
          </w:r>
          <w:r>
            <w:instrText xml:space="preserve"> TOC \o "1-3" \h \z \u </w:instrText>
          </w:r>
          <w:r>
            <w:fldChar w:fldCharType="separate"/>
          </w:r>
          <w:hyperlink w:anchor="_Toc346537934" w:history="1">
            <w:r w:rsidRPr="00EE4A31">
              <w:rPr>
                <w:rStyle w:val="Hyperlink"/>
                <w:noProof/>
                <w:lang w:val="en-GB"/>
              </w:rPr>
              <w:t>Red Tide Spectrum Meter Control via Matlab</w:t>
            </w:r>
            <w:r>
              <w:rPr>
                <w:noProof/>
                <w:webHidden/>
              </w:rPr>
              <w:tab/>
            </w:r>
            <w:r>
              <w:rPr>
                <w:noProof/>
                <w:webHidden/>
              </w:rPr>
              <w:fldChar w:fldCharType="begin"/>
            </w:r>
            <w:r>
              <w:rPr>
                <w:noProof/>
                <w:webHidden/>
              </w:rPr>
              <w:instrText xml:space="preserve"> PAGEREF _Toc346537934 \h </w:instrText>
            </w:r>
            <w:r>
              <w:rPr>
                <w:noProof/>
                <w:webHidden/>
              </w:rPr>
            </w:r>
            <w:r>
              <w:rPr>
                <w:noProof/>
                <w:webHidden/>
              </w:rPr>
              <w:fldChar w:fldCharType="separate"/>
            </w:r>
            <w:r>
              <w:rPr>
                <w:noProof/>
                <w:webHidden/>
              </w:rPr>
              <w:t>2</w:t>
            </w:r>
            <w:r>
              <w:rPr>
                <w:noProof/>
                <w:webHidden/>
              </w:rPr>
              <w:fldChar w:fldCharType="end"/>
            </w:r>
          </w:hyperlink>
        </w:p>
        <w:p w:rsidR="00B90F3C" w:rsidRDefault="003643BC">
          <w:pPr>
            <w:pStyle w:val="TOC2"/>
            <w:tabs>
              <w:tab w:val="right" w:leader="dot" w:pos="9350"/>
            </w:tabs>
            <w:rPr>
              <w:noProof/>
            </w:rPr>
          </w:pPr>
          <w:hyperlink w:anchor="_Toc346537935" w:history="1">
            <w:r w:rsidR="00B90F3C" w:rsidRPr="00EE4A31">
              <w:rPr>
                <w:rStyle w:val="Hyperlink"/>
                <w:noProof/>
                <w:lang w:val="en-GB"/>
              </w:rPr>
              <w:t>Introduction</w:t>
            </w:r>
            <w:r w:rsidR="00B90F3C">
              <w:rPr>
                <w:noProof/>
                <w:webHidden/>
              </w:rPr>
              <w:tab/>
            </w:r>
            <w:r w:rsidR="00B90F3C">
              <w:rPr>
                <w:noProof/>
                <w:webHidden/>
              </w:rPr>
              <w:fldChar w:fldCharType="begin"/>
            </w:r>
            <w:r w:rsidR="00B90F3C">
              <w:rPr>
                <w:noProof/>
                <w:webHidden/>
              </w:rPr>
              <w:instrText xml:space="preserve"> PAGEREF _Toc346537935 \h </w:instrText>
            </w:r>
            <w:r w:rsidR="00B90F3C">
              <w:rPr>
                <w:noProof/>
                <w:webHidden/>
              </w:rPr>
            </w:r>
            <w:r w:rsidR="00B90F3C">
              <w:rPr>
                <w:noProof/>
                <w:webHidden/>
              </w:rPr>
              <w:fldChar w:fldCharType="separate"/>
            </w:r>
            <w:r w:rsidR="00B90F3C">
              <w:rPr>
                <w:noProof/>
                <w:webHidden/>
              </w:rPr>
              <w:t>2</w:t>
            </w:r>
            <w:r w:rsidR="00B90F3C">
              <w:rPr>
                <w:noProof/>
                <w:webHidden/>
              </w:rPr>
              <w:fldChar w:fldCharType="end"/>
            </w:r>
          </w:hyperlink>
        </w:p>
        <w:p w:rsidR="00B90F3C" w:rsidRDefault="003643BC">
          <w:pPr>
            <w:pStyle w:val="TOC2"/>
            <w:tabs>
              <w:tab w:val="right" w:leader="dot" w:pos="9350"/>
            </w:tabs>
            <w:rPr>
              <w:noProof/>
            </w:rPr>
          </w:pPr>
          <w:hyperlink w:anchor="_Toc346537936" w:history="1">
            <w:r w:rsidR="00B90F3C" w:rsidRPr="00EE4A31">
              <w:rPr>
                <w:rStyle w:val="Hyperlink"/>
                <w:noProof/>
              </w:rPr>
              <w:t>Ocean Optics Spectrometer Support from MATLAB</w:t>
            </w:r>
            <w:r w:rsidR="00B90F3C">
              <w:rPr>
                <w:noProof/>
                <w:webHidden/>
              </w:rPr>
              <w:tab/>
            </w:r>
            <w:r w:rsidR="00B90F3C">
              <w:rPr>
                <w:noProof/>
                <w:webHidden/>
              </w:rPr>
              <w:fldChar w:fldCharType="begin"/>
            </w:r>
            <w:r w:rsidR="00B90F3C">
              <w:rPr>
                <w:noProof/>
                <w:webHidden/>
              </w:rPr>
              <w:instrText xml:space="preserve"> PAGEREF _Toc346537936 \h </w:instrText>
            </w:r>
            <w:r w:rsidR="00B90F3C">
              <w:rPr>
                <w:noProof/>
                <w:webHidden/>
              </w:rPr>
            </w:r>
            <w:r w:rsidR="00B90F3C">
              <w:rPr>
                <w:noProof/>
                <w:webHidden/>
              </w:rPr>
              <w:fldChar w:fldCharType="separate"/>
            </w:r>
            <w:r w:rsidR="00B90F3C">
              <w:rPr>
                <w:noProof/>
                <w:webHidden/>
              </w:rPr>
              <w:t>2</w:t>
            </w:r>
            <w:r w:rsidR="00B90F3C">
              <w:rPr>
                <w:noProof/>
                <w:webHidden/>
              </w:rPr>
              <w:fldChar w:fldCharType="end"/>
            </w:r>
          </w:hyperlink>
        </w:p>
        <w:p w:rsidR="00B90F3C" w:rsidRDefault="003643BC">
          <w:pPr>
            <w:pStyle w:val="TOC2"/>
            <w:tabs>
              <w:tab w:val="right" w:leader="dot" w:pos="9350"/>
            </w:tabs>
            <w:rPr>
              <w:noProof/>
            </w:rPr>
          </w:pPr>
          <w:hyperlink w:anchor="_Toc346537937" w:history="1">
            <w:r w:rsidR="00B90F3C" w:rsidRPr="00EE4A31">
              <w:rPr>
                <w:rStyle w:val="Hyperlink"/>
                <w:noProof/>
                <w:lang w:val="en-GB"/>
              </w:rPr>
              <w:t>Installation Instructions</w:t>
            </w:r>
            <w:r w:rsidR="00B90F3C">
              <w:rPr>
                <w:noProof/>
                <w:webHidden/>
              </w:rPr>
              <w:tab/>
            </w:r>
            <w:r w:rsidR="00B90F3C">
              <w:rPr>
                <w:noProof/>
                <w:webHidden/>
              </w:rPr>
              <w:fldChar w:fldCharType="begin"/>
            </w:r>
            <w:r w:rsidR="00B90F3C">
              <w:rPr>
                <w:noProof/>
                <w:webHidden/>
              </w:rPr>
              <w:instrText xml:space="preserve"> PAGEREF _Toc346537937 \h </w:instrText>
            </w:r>
            <w:r w:rsidR="00B90F3C">
              <w:rPr>
                <w:noProof/>
                <w:webHidden/>
              </w:rPr>
            </w:r>
            <w:r w:rsidR="00B90F3C">
              <w:rPr>
                <w:noProof/>
                <w:webHidden/>
              </w:rPr>
              <w:fldChar w:fldCharType="separate"/>
            </w:r>
            <w:r w:rsidR="00B90F3C">
              <w:rPr>
                <w:noProof/>
                <w:webHidden/>
              </w:rPr>
              <w:t>3</w:t>
            </w:r>
            <w:r w:rsidR="00B90F3C">
              <w:rPr>
                <w:noProof/>
                <w:webHidden/>
              </w:rPr>
              <w:fldChar w:fldCharType="end"/>
            </w:r>
          </w:hyperlink>
        </w:p>
        <w:p w:rsidR="00B90F3C" w:rsidRDefault="003643BC">
          <w:pPr>
            <w:pStyle w:val="TOC3"/>
            <w:tabs>
              <w:tab w:val="right" w:leader="dot" w:pos="9350"/>
            </w:tabs>
            <w:rPr>
              <w:noProof/>
            </w:rPr>
          </w:pPr>
          <w:hyperlink w:anchor="_Toc346537938" w:history="1">
            <w:r w:rsidR="00B90F3C" w:rsidRPr="00EE4A31">
              <w:rPr>
                <w:rStyle w:val="Hyperlink"/>
                <w:noProof/>
                <w:lang w:val="en-GB"/>
              </w:rPr>
              <w:t>Step 1: Omni Driver</w:t>
            </w:r>
            <w:r w:rsidR="00B90F3C">
              <w:rPr>
                <w:noProof/>
                <w:webHidden/>
              </w:rPr>
              <w:tab/>
            </w:r>
            <w:r w:rsidR="00B90F3C">
              <w:rPr>
                <w:noProof/>
                <w:webHidden/>
              </w:rPr>
              <w:fldChar w:fldCharType="begin"/>
            </w:r>
            <w:r w:rsidR="00B90F3C">
              <w:rPr>
                <w:noProof/>
                <w:webHidden/>
              </w:rPr>
              <w:instrText xml:space="preserve"> PAGEREF _Toc346537938 \h </w:instrText>
            </w:r>
            <w:r w:rsidR="00B90F3C">
              <w:rPr>
                <w:noProof/>
                <w:webHidden/>
              </w:rPr>
            </w:r>
            <w:r w:rsidR="00B90F3C">
              <w:rPr>
                <w:noProof/>
                <w:webHidden/>
              </w:rPr>
              <w:fldChar w:fldCharType="separate"/>
            </w:r>
            <w:r w:rsidR="00B90F3C">
              <w:rPr>
                <w:noProof/>
                <w:webHidden/>
              </w:rPr>
              <w:t>3</w:t>
            </w:r>
            <w:r w:rsidR="00B90F3C">
              <w:rPr>
                <w:noProof/>
                <w:webHidden/>
              </w:rPr>
              <w:fldChar w:fldCharType="end"/>
            </w:r>
          </w:hyperlink>
        </w:p>
        <w:p w:rsidR="00B90F3C" w:rsidRDefault="003643BC">
          <w:pPr>
            <w:pStyle w:val="TOC3"/>
            <w:tabs>
              <w:tab w:val="right" w:leader="dot" w:pos="9350"/>
            </w:tabs>
            <w:rPr>
              <w:noProof/>
            </w:rPr>
          </w:pPr>
          <w:hyperlink w:anchor="_Toc346537939" w:history="1">
            <w:r w:rsidR="00B90F3C" w:rsidRPr="00EE4A31">
              <w:rPr>
                <w:rStyle w:val="Hyperlink"/>
                <w:noProof/>
                <w:lang w:val="en-GB"/>
              </w:rPr>
              <w:t>Step 2: Perforce</w:t>
            </w:r>
            <w:r w:rsidR="00B90F3C">
              <w:rPr>
                <w:noProof/>
                <w:webHidden/>
              </w:rPr>
              <w:tab/>
            </w:r>
            <w:r w:rsidR="00B90F3C">
              <w:rPr>
                <w:noProof/>
                <w:webHidden/>
              </w:rPr>
              <w:fldChar w:fldCharType="begin"/>
            </w:r>
            <w:r w:rsidR="00B90F3C">
              <w:rPr>
                <w:noProof/>
                <w:webHidden/>
              </w:rPr>
              <w:instrText xml:space="preserve"> PAGEREF _Toc346537939 \h </w:instrText>
            </w:r>
            <w:r w:rsidR="00B90F3C">
              <w:rPr>
                <w:noProof/>
                <w:webHidden/>
              </w:rPr>
            </w:r>
            <w:r w:rsidR="00B90F3C">
              <w:rPr>
                <w:noProof/>
                <w:webHidden/>
              </w:rPr>
              <w:fldChar w:fldCharType="separate"/>
            </w:r>
            <w:r w:rsidR="00B90F3C">
              <w:rPr>
                <w:noProof/>
                <w:webHidden/>
              </w:rPr>
              <w:t>3</w:t>
            </w:r>
            <w:r w:rsidR="00B90F3C">
              <w:rPr>
                <w:noProof/>
                <w:webHidden/>
              </w:rPr>
              <w:fldChar w:fldCharType="end"/>
            </w:r>
          </w:hyperlink>
        </w:p>
        <w:p w:rsidR="00B90F3C" w:rsidRDefault="003643BC">
          <w:pPr>
            <w:pStyle w:val="TOC3"/>
            <w:tabs>
              <w:tab w:val="right" w:leader="dot" w:pos="9350"/>
            </w:tabs>
            <w:rPr>
              <w:noProof/>
            </w:rPr>
          </w:pPr>
          <w:hyperlink w:anchor="_Toc346537940" w:history="1">
            <w:r w:rsidR="00B90F3C" w:rsidRPr="00EE4A31">
              <w:rPr>
                <w:rStyle w:val="Hyperlink"/>
                <w:noProof/>
                <w:lang w:val="en-GB"/>
              </w:rPr>
              <w:t>Step 3: Matlab R2012b</w:t>
            </w:r>
            <w:r w:rsidR="00B90F3C">
              <w:rPr>
                <w:noProof/>
                <w:webHidden/>
              </w:rPr>
              <w:tab/>
            </w:r>
            <w:r w:rsidR="00B90F3C">
              <w:rPr>
                <w:noProof/>
                <w:webHidden/>
              </w:rPr>
              <w:fldChar w:fldCharType="begin"/>
            </w:r>
            <w:r w:rsidR="00B90F3C">
              <w:rPr>
                <w:noProof/>
                <w:webHidden/>
              </w:rPr>
              <w:instrText xml:space="preserve"> PAGEREF _Toc346537940 \h </w:instrText>
            </w:r>
            <w:r w:rsidR="00B90F3C">
              <w:rPr>
                <w:noProof/>
                <w:webHidden/>
              </w:rPr>
            </w:r>
            <w:r w:rsidR="00B90F3C">
              <w:rPr>
                <w:noProof/>
                <w:webHidden/>
              </w:rPr>
              <w:fldChar w:fldCharType="separate"/>
            </w:r>
            <w:r w:rsidR="00B90F3C">
              <w:rPr>
                <w:noProof/>
                <w:webHidden/>
              </w:rPr>
              <w:t>3</w:t>
            </w:r>
            <w:r w:rsidR="00B90F3C">
              <w:rPr>
                <w:noProof/>
                <w:webHidden/>
              </w:rPr>
              <w:fldChar w:fldCharType="end"/>
            </w:r>
          </w:hyperlink>
        </w:p>
        <w:p w:rsidR="00B90F3C" w:rsidRDefault="003643BC">
          <w:pPr>
            <w:pStyle w:val="TOC3"/>
            <w:tabs>
              <w:tab w:val="right" w:leader="dot" w:pos="9350"/>
            </w:tabs>
            <w:rPr>
              <w:noProof/>
            </w:rPr>
          </w:pPr>
          <w:hyperlink w:anchor="_Toc346537941" w:history="1">
            <w:r w:rsidR="00B90F3C" w:rsidRPr="00EE4A31">
              <w:rPr>
                <w:rStyle w:val="Hyperlink"/>
                <w:noProof/>
                <w:lang w:val="en-GB"/>
              </w:rPr>
              <w:t>Step 4: Configure MATLAB to use the Ocean Optics driver in R2012b:</w:t>
            </w:r>
            <w:r w:rsidR="00B90F3C">
              <w:rPr>
                <w:noProof/>
                <w:webHidden/>
              </w:rPr>
              <w:tab/>
            </w:r>
            <w:r w:rsidR="00B90F3C">
              <w:rPr>
                <w:noProof/>
                <w:webHidden/>
              </w:rPr>
              <w:fldChar w:fldCharType="begin"/>
            </w:r>
            <w:r w:rsidR="00B90F3C">
              <w:rPr>
                <w:noProof/>
                <w:webHidden/>
              </w:rPr>
              <w:instrText xml:space="preserve"> PAGEREF _Toc346537941 \h </w:instrText>
            </w:r>
            <w:r w:rsidR="00B90F3C">
              <w:rPr>
                <w:noProof/>
                <w:webHidden/>
              </w:rPr>
            </w:r>
            <w:r w:rsidR="00B90F3C">
              <w:rPr>
                <w:noProof/>
                <w:webHidden/>
              </w:rPr>
              <w:fldChar w:fldCharType="separate"/>
            </w:r>
            <w:r w:rsidR="00B90F3C">
              <w:rPr>
                <w:noProof/>
                <w:webHidden/>
              </w:rPr>
              <w:t>3</w:t>
            </w:r>
            <w:r w:rsidR="00B90F3C">
              <w:rPr>
                <w:noProof/>
                <w:webHidden/>
              </w:rPr>
              <w:fldChar w:fldCharType="end"/>
            </w:r>
          </w:hyperlink>
        </w:p>
        <w:p w:rsidR="00B90F3C" w:rsidRDefault="003643BC">
          <w:pPr>
            <w:pStyle w:val="TOC2"/>
            <w:tabs>
              <w:tab w:val="right" w:leader="dot" w:pos="9350"/>
            </w:tabs>
            <w:rPr>
              <w:noProof/>
            </w:rPr>
          </w:pPr>
          <w:hyperlink w:anchor="_Toc346537942" w:history="1">
            <w:r w:rsidR="00B90F3C" w:rsidRPr="00EE4A31">
              <w:rPr>
                <w:rStyle w:val="Hyperlink"/>
                <w:noProof/>
                <w:lang w:val="en-GB"/>
              </w:rPr>
              <w:t>Using Matlab Driver</w:t>
            </w:r>
            <w:r w:rsidR="00B90F3C">
              <w:rPr>
                <w:noProof/>
                <w:webHidden/>
              </w:rPr>
              <w:tab/>
            </w:r>
            <w:r w:rsidR="00B90F3C">
              <w:rPr>
                <w:noProof/>
                <w:webHidden/>
              </w:rPr>
              <w:fldChar w:fldCharType="begin"/>
            </w:r>
            <w:r w:rsidR="00B90F3C">
              <w:rPr>
                <w:noProof/>
                <w:webHidden/>
              </w:rPr>
              <w:instrText xml:space="preserve"> PAGEREF _Toc346537942 \h </w:instrText>
            </w:r>
            <w:r w:rsidR="00B90F3C">
              <w:rPr>
                <w:noProof/>
                <w:webHidden/>
              </w:rPr>
            </w:r>
            <w:r w:rsidR="00B90F3C">
              <w:rPr>
                <w:noProof/>
                <w:webHidden/>
              </w:rPr>
              <w:fldChar w:fldCharType="separate"/>
            </w:r>
            <w:r w:rsidR="00B90F3C">
              <w:rPr>
                <w:noProof/>
                <w:webHidden/>
              </w:rPr>
              <w:t>4</w:t>
            </w:r>
            <w:r w:rsidR="00B90F3C">
              <w:rPr>
                <w:noProof/>
                <w:webHidden/>
              </w:rPr>
              <w:fldChar w:fldCharType="end"/>
            </w:r>
          </w:hyperlink>
        </w:p>
        <w:p w:rsidR="00B90F3C" w:rsidRDefault="003643BC">
          <w:pPr>
            <w:pStyle w:val="TOC3"/>
            <w:tabs>
              <w:tab w:val="right" w:leader="dot" w:pos="9350"/>
            </w:tabs>
            <w:rPr>
              <w:noProof/>
            </w:rPr>
          </w:pPr>
          <w:hyperlink w:anchor="_Toc346537943" w:history="1">
            <w:r w:rsidR="00B90F3C" w:rsidRPr="00EE4A31">
              <w:rPr>
                <w:rStyle w:val="Hyperlink"/>
                <w:noProof/>
                <w:lang w:val="en-GB"/>
              </w:rPr>
              <w:t>Introduction</w:t>
            </w:r>
            <w:r w:rsidR="00B90F3C">
              <w:rPr>
                <w:noProof/>
                <w:webHidden/>
              </w:rPr>
              <w:tab/>
            </w:r>
            <w:r w:rsidR="00B90F3C">
              <w:rPr>
                <w:noProof/>
                <w:webHidden/>
              </w:rPr>
              <w:fldChar w:fldCharType="begin"/>
            </w:r>
            <w:r w:rsidR="00B90F3C">
              <w:rPr>
                <w:noProof/>
                <w:webHidden/>
              </w:rPr>
              <w:instrText xml:space="preserve"> PAGEREF _Toc346537943 \h </w:instrText>
            </w:r>
            <w:r w:rsidR="00B90F3C">
              <w:rPr>
                <w:noProof/>
                <w:webHidden/>
              </w:rPr>
            </w:r>
            <w:r w:rsidR="00B90F3C">
              <w:rPr>
                <w:noProof/>
                <w:webHidden/>
              </w:rPr>
              <w:fldChar w:fldCharType="separate"/>
            </w:r>
            <w:r w:rsidR="00B90F3C">
              <w:rPr>
                <w:noProof/>
                <w:webHidden/>
              </w:rPr>
              <w:t>4</w:t>
            </w:r>
            <w:r w:rsidR="00B90F3C">
              <w:rPr>
                <w:noProof/>
                <w:webHidden/>
              </w:rPr>
              <w:fldChar w:fldCharType="end"/>
            </w:r>
          </w:hyperlink>
        </w:p>
        <w:p w:rsidR="00B90F3C" w:rsidRDefault="003643BC">
          <w:pPr>
            <w:pStyle w:val="TOC3"/>
            <w:tabs>
              <w:tab w:val="right" w:leader="dot" w:pos="9350"/>
            </w:tabs>
            <w:rPr>
              <w:noProof/>
            </w:rPr>
          </w:pPr>
          <w:hyperlink w:anchor="_Toc346537944" w:history="1">
            <w:r w:rsidR="00B90F3C" w:rsidRPr="00EE4A31">
              <w:rPr>
                <w:rStyle w:val="Hyperlink"/>
                <w:noProof/>
              </w:rPr>
              <w:t>Control Property Descriptions (Read/Write)</w:t>
            </w:r>
            <w:r w:rsidR="00B90F3C">
              <w:rPr>
                <w:noProof/>
                <w:webHidden/>
              </w:rPr>
              <w:tab/>
            </w:r>
            <w:r w:rsidR="00B90F3C">
              <w:rPr>
                <w:noProof/>
                <w:webHidden/>
              </w:rPr>
              <w:fldChar w:fldCharType="begin"/>
            </w:r>
            <w:r w:rsidR="00B90F3C">
              <w:rPr>
                <w:noProof/>
                <w:webHidden/>
              </w:rPr>
              <w:instrText xml:space="preserve"> PAGEREF _Toc346537944 \h </w:instrText>
            </w:r>
            <w:r w:rsidR="00B90F3C">
              <w:rPr>
                <w:noProof/>
                <w:webHidden/>
              </w:rPr>
            </w:r>
            <w:r w:rsidR="00B90F3C">
              <w:rPr>
                <w:noProof/>
                <w:webHidden/>
              </w:rPr>
              <w:fldChar w:fldCharType="separate"/>
            </w:r>
            <w:r w:rsidR="00B90F3C">
              <w:rPr>
                <w:noProof/>
                <w:webHidden/>
              </w:rPr>
              <w:t>5</w:t>
            </w:r>
            <w:r w:rsidR="00B90F3C">
              <w:rPr>
                <w:noProof/>
                <w:webHidden/>
              </w:rPr>
              <w:fldChar w:fldCharType="end"/>
            </w:r>
          </w:hyperlink>
        </w:p>
        <w:p w:rsidR="00B90F3C" w:rsidRDefault="003643BC">
          <w:pPr>
            <w:pStyle w:val="TOC3"/>
            <w:tabs>
              <w:tab w:val="right" w:leader="dot" w:pos="9350"/>
            </w:tabs>
            <w:rPr>
              <w:noProof/>
            </w:rPr>
          </w:pPr>
          <w:hyperlink w:anchor="_Toc346537945" w:history="1">
            <w:r w:rsidR="00B90F3C" w:rsidRPr="00EE4A31">
              <w:rPr>
                <w:rStyle w:val="Hyperlink"/>
                <w:noProof/>
              </w:rPr>
              <w:t>Status Property Descriptions (Read Only)</w:t>
            </w:r>
            <w:r w:rsidR="00B90F3C">
              <w:rPr>
                <w:noProof/>
                <w:webHidden/>
              </w:rPr>
              <w:tab/>
            </w:r>
            <w:r w:rsidR="00B90F3C">
              <w:rPr>
                <w:noProof/>
                <w:webHidden/>
              </w:rPr>
              <w:fldChar w:fldCharType="begin"/>
            </w:r>
            <w:r w:rsidR="00B90F3C">
              <w:rPr>
                <w:noProof/>
                <w:webHidden/>
              </w:rPr>
              <w:instrText xml:space="preserve"> PAGEREF _Toc346537945 \h </w:instrText>
            </w:r>
            <w:r w:rsidR="00B90F3C">
              <w:rPr>
                <w:noProof/>
                <w:webHidden/>
              </w:rPr>
            </w:r>
            <w:r w:rsidR="00B90F3C">
              <w:rPr>
                <w:noProof/>
                <w:webHidden/>
              </w:rPr>
              <w:fldChar w:fldCharType="separate"/>
            </w:r>
            <w:r w:rsidR="00B90F3C">
              <w:rPr>
                <w:noProof/>
                <w:webHidden/>
              </w:rPr>
              <w:t>5</w:t>
            </w:r>
            <w:r w:rsidR="00B90F3C">
              <w:rPr>
                <w:noProof/>
                <w:webHidden/>
              </w:rPr>
              <w:fldChar w:fldCharType="end"/>
            </w:r>
          </w:hyperlink>
        </w:p>
        <w:p w:rsidR="00B90F3C" w:rsidRDefault="003643BC">
          <w:pPr>
            <w:pStyle w:val="TOC3"/>
            <w:tabs>
              <w:tab w:val="right" w:leader="dot" w:pos="9350"/>
            </w:tabs>
            <w:rPr>
              <w:noProof/>
            </w:rPr>
          </w:pPr>
          <w:hyperlink w:anchor="_Toc346537946" w:history="1">
            <w:r w:rsidR="00B90F3C" w:rsidRPr="00EE4A31">
              <w:rPr>
                <w:rStyle w:val="Hyperlink"/>
                <w:noProof/>
              </w:rPr>
              <w:t>Control Property Descriptions (Read/Write)</w:t>
            </w:r>
            <w:r w:rsidR="00B90F3C">
              <w:rPr>
                <w:noProof/>
                <w:webHidden/>
              </w:rPr>
              <w:tab/>
            </w:r>
            <w:r w:rsidR="00B90F3C">
              <w:rPr>
                <w:noProof/>
                <w:webHidden/>
              </w:rPr>
              <w:fldChar w:fldCharType="begin"/>
            </w:r>
            <w:r w:rsidR="00B90F3C">
              <w:rPr>
                <w:noProof/>
                <w:webHidden/>
              </w:rPr>
              <w:instrText xml:space="preserve"> PAGEREF _Toc346537946 \h </w:instrText>
            </w:r>
            <w:r w:rsidR="00B90F3C">
              <w:rPr>
                <w:noProof/>
                <w:webHidden/>
              </w:rPr>
            </w:r>
            <w:r w:rsidR="00B90F3C">
              <w:rPr>
                <w:noProof/>
                <w:webHidden/>
              </w:rPr>
              <w:fldChar w:fldCharType="separate"/>
            </w:r>
            <w:r w:rsidR="00B90F3C">
              <w:rPr>
                <w:noProof/>
                <w:webHidden/>
              </w:rPr>
              <w:t>9</w:t>
            </w:r>
            <w:r w:rsidR="00B90F3C">
              <w:rPr>
                <w:noProof/>
                <w:webHidden/>
              </w:rPr>
              <w:fldChar w:fldCharType="end"/>
            </w:r>
          </w:hyperlink>
        </w:p>
        <w:p w:rsidR="00B90F3C" w:rsidRDefault="003643BC">
          <w:pPr>
            <w:pStyle w:val="TOC3"/>
            <w:tabs>
              <w:tab w:val="right" w:leader="dot" w:pos="9350"/>
            </w:tabs>
            <w:rPr>
              <w:noProof/>
            </w:rPr>
          </w:pPr>
          <w:hyperlink w:anchor="_Toc346537947" w:history="1">
            <w:r w:rsidR="00B90F3C" w:rsidRPr="00EE4A31">
              <w:rPr>
                <w:rStyle w:val="Hyperlink"/>
                <w:noProof/>
              </w:rPr>
              <w:t>Control Property Descriptions (Read/Write)</w:t>
            </w:r>
            <w:r w:rsidR="00B90F3C">
              <w:rPr>
                <w:noProof/>
                <w:webHidden/>
              </w:rPr>
              <w:tab/>
            </w:r>
            <w:r w:rsidR="00B90F3C">
              <w:rPr>
                <w:noProof/>
                <w:webHidden/>
              </w:rPr>
              <w:fldChar w:fldCharType="begin"/>
            </w:r>
            <w:r w:rsidR="00B90F3C">
              <w:rPr>
                <w:noProof/>
                <w:webHidden/>
              </w:rPr>
              <w:instrText xml:space="preserve"> PAGEREF _Toc346537947 \h </w:instrText>
            </w:r>
            <w:r w:rsidR="00B90F3C">
              <w:rPr>
                <w:noProof/>
                <w:webHidden/>
              </w:rPr>
            </w:r>
            <w:r w:rsidR="00B90F3C">
              <w:rPr>
                <w:noProof/>
                <w:webHidden/>
              </w:rPr>
              <w:fldChar w:fldCharType="separate"/>
            </w:r>
            <w:r w:rsidR="00B90F3C">
              <w:rPr>
                <w:noProof/>
                <w:webHidden/>
              </w:rPr>
              <w:t>14</w:t>
            </w:r>
            <w:r w:rsidR="00B90F3C">
              <w:rPr>
                <w:noProof/>
                <w:webHidden/>
              </w:rPr>
              <w:fldChar w:fldCharType="end"/>
            </w:r>
          </w:hyperlink>
        </w:p>
        <w:p w:rsidR="00B90F3C" w:rsidRDefault="00B90F3C">
          <w:r>
            <w:rPr>
              <w:b/>
              <w:bCs/>
              <w:noProof/>
            </w:rPr>
            <w:fldChar w:fldCharType="end"/>
          </w:r>
        </w:p>
      </w:sdtContent>
    </w:sdt>
    <w:p w:rsidR="00B90F3C" w:rsidRDefault="00B90F3C">
      <w:pPr>
        <w:rPr>
          <w:rFonts w:asciiTheme="majorHAnsi" w:eastAsiaTheme="majorEastAsia" w:hAnsiTheme="majorHAnsi" w:cstheme="majorBidi"/>
          <w:b/>
          <w:bCs/>
          <w:color w:val="365F91" w:themeColor="accent1" w:themeShade="BF"/>
          <w:sz w:val="28"/>
          <w:szCs w:val="28"/>
          <w:lang w:val="en-GB"/>
        </w:rPr>
      </w:pPr>
      <w:r>
        <w:rPr>
          <w:lang w:val="en-GB"/>
        </w:rPr>
        <w:br w:type="page"/>
      </w:r>
    </w:p>
    <w:p w:rsidR="00055ABF" w:rsidRDefault="003C6D37" w:rsidP="003C6D37">
      <w:pPr>
        <w:pStyle w:val="Heading1"/>
        <w:rPr>
          <w:lang w:val="en-GB"/>
        </w:rPr>
      </w:pPr>
      <w:bookmarkStart w:id="0" w:name="_Toc346537934"/>
      <w:r>
        <w:rPr>
          <w:lang w:val="en-GB"/>
        </w:rPr>
        <w:lastRenderedPageBreak/>
        <w:t>Red Tide Spectrum Meter Control via Matlab</w:t>
      </w:r>
      <w:bookmarkEnd w:id="0"/>
    </w:p>
    <w:p w:rsidR="003C6D37" w:rsidRDefault="003C6D37" w:rsidP="003C6D37">
      <w:pPr>
        <w:pStyle w:val="Heading2"/>
        <w:rPr>
          <w:lang w:val="en-GB"/>
        </w:rPr>
      </w:pPr>
      <w:bookmarkStart w:id="1" w:name="_Toc346537935"/>
      <w:r>
        <w:rPr>
          <w:lang w:val="en-GB"/>
        </w:rPr>
        <w:t>Introduction</w:t>
      </w:r>
      <w:bookmarkEnd w:id="1"/>
    </w:p>
    <w:p w:rsidR="003F4A2A" w:rsidRDefault="003F4A2A" w:rsidP="003F4A2A">
      <w:pPr>
        <w:pStyle w:val="Heading2"/>
        <w:shd w:val="clear" w:color="auto" w:fill="FFFFFF"/>
        <w:rPr>
          <w:sz w:val="22"/>
          <w:szCs w:val="22"/>
        </w:rPr>
      </w:pPr>
      <w:bookmarkStart w:id="2" w:name="_Toc346537936"/>
      <w:r>
        <w:rPr>
          <w:sz w:val="22"/>
          <w:szCs w:val="22"/>
        </w:rPr>
        <w:t>Ocean Optics Spectrometer Support from MATLAB</w:t>
      </w:r>
      <w:bookmarkEnd w:id="2"/>
    </w:p>
    <w:p w:rsidR="003F4A2A" w:rsidRDefault="00333853" w:rsidP="003F4A2A">
      <w:pPr>
        <w:shd w:val="clear" w:color="auto" w:fill="FFFFFF"/>
        <w:spacing w:line="384" w:lineRule="auto"/>
        <w:rPr>
          <w:rFonts w:ascii="Arial" w:hAnsi="Arial" w:cs="Arial"/>
          <w:color w:val="000000"/>
          <w:sz w:val="18"/>
          <w:szCs w:val="18"/>
        </w:rPr>
      </w:pPr>
      <w:r>
        <w:rPr>
          <w:rFonts w:ascii="Arial" w:hAnsi="Arial" w:cs="Arial"/>
          <w:noProof/>
          <w:color w:val="000000"/>
          <w:sz w:val="18"/>
          <w:szCs w:val="18"/>
        </w:rPr>
        <w:drawing>
          <wp:inline distT="0" distB="0" distL="0" distR="0">
            <wp:extent cx="2445531" cy="2013271"/>
            <wp:effectExtent l="0" t="0" r="0" b="6350"/>
            <wp:docPr id="2" name="Picture 2" descr="C:\Users\bryant\Desktop\usb65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t\Desktop\usb650lar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161" cy="2017906"/>
                    </a:xfrm>
                    <a:prstGeom prst="rect">
                      <a:avLst/>
                    </a:prstGeom>
                    <a:noFill/>
                    <a:ln>
                      <a:noFill/>
                    </a:ln>
                  </pic:spPr>
                </pic:pic>
              </a:graphicData>
            </a:graphic>
          </wp:inline>
        </w:drawing>
      </w:r>
    </w:p>
    <w:p w:rsidR="003F4A2A" w:rsidRDefault="00333853" w:rsidP="003F4A2A">
      <w:pPr>
        <w:pStyle w:val="NormalWeb"/>
        <w:shd w:val="clear" w:color="auto" w:fill="FFFFFF"/>
        <w:spacing w:line="384" w:lineRule="auto"/>
        <w:rPr>
          <w:rFonts w:ascii="Arial" w:hAnsi="Arial" w:cs="Arial"/>
          <w:color w:val="000000"/>
          <w:sz w:val="18"/>
          <w:szCs w:val="18"/>
        </w:rPr>
      </w:pPr>
      <w:r>
        <w:rPr>
          <w:rFonts w:ascii="Arial" w:hAnsi="Arial" w:cs="Arial"/>
          <w:color w:val="000000"/>
          <w:sz w:val="18"/>
          <w:szCs w:val="18"/>
        </w:rPr>
        <w:t xml:space="preserve">Matlab </w:t>
      </w:r>
      <w:r w:rsidR="003F4A2A">
        <w:rPr>
          <w:rFonts w:ascii="Arial" w:hAnsi="Arial" w:cs="Arial"/>
          <w:color w:val="000000"/>
          <w:sz w:val="18"/>
          <w:szCs w:val="18"/>
        </w:rPr>
        <w:t>supports Ocean Optics USB spectrometers. Ocean Optics manufactures a broad line of USB powered spectrometers covering the visible, near IR and UV portions of the spectrum.  These spectr</w:t>
      </w:r>
      <w:r>
        <w:rPr>
          <w:rFonts w:ascii="Arial" w:hAnsi="Arial" w:cs="Arial"/>
          <w:color w:val="000000"/>
          <w:sz w:val="18"/>
          <w:szCs w:val="18"/>
        </w:rPr>
        <w:t>ometers can be used from MATLAB.</w:t>
      </w:r>
    </w:p>
    <w:p w:rsidR="00EE3186" w:rsidRDefault="00EE3186">
      <w:pPr>
        <w:rPr>
          <w:rFonts w:asciiTheme="majorHAnsi" w:eastAsiaTheme="majorEastAsia" w:hAnsiTheme="majorHAnsi" w:cstheme="majorBidi"/>
          <w:b/>
          <w:bCs/>
          <w:color w:val="4F81BD" w:themeColor="accent1"/>
          <w:sz w:val="26"/>
          <w:szCs w:val="26"/>
          <w:lang w:val="en-GB"/>
        </w:rPr>
      </w:pPr>
      <w:r>
        <w:rPr>
          <w:lang w:val="en-GB"/>
        </w:rPr>
        <w:br w:type="page"/>
      </w:r>
    </w:p>
    <w:p w:rsidR="003C6D37" w:rsidRDefault="003C6D37" w:rsidP="003C6D37">
      <w:pPr>
        <w:pStyle w:val="Heading2"/>
        <w:rPr>
          <w:lang w:val="en-GB"/>
        </w:rPr>
      </w:pPr>
      <w:bookmarkStart w:id="3" w:name="_Toc346537937"/>
      <w:r>
        <w:rPr>
          <w:lang w:val="en-GB"/>
        </w:rPr>
        <w:lastRenderedPageBreak/>
        <w:t>Installation Instructions</w:t>
      </w:r>
      <w:bookmarkEnd w:id="3"/>
    </w:p>
    <w:p w:rsidR="003F4A2A" w:rsidRPr="003F4A2A" w:rsidRDefault="00EE3186" w:rsidP="003F4A2A">
      <w:pPr>
        <w:pStyle w:val="Heading3"/>
        <w:rPr>
          <w:lang w:val="en-GB"/>
        </w:rPr>
      </w:pPr>
      <w:bookmarkStart w:id="4" w:name="_Toc346537938"/>
      <w:r>
        <w:rPr>
          <w:lang w:val="en-GB"/>
        </w:rPr>
        <w:t xml:space="preserve">Step 1: </w:t>
      </w:r>
      <w:r w:rsidR="003F4A2A">
        <w:rPr>
          <w:lang w:val="en-GB"/>
        </w:rPr>
        <w:t>Omni Driver</w:t>
      </w:r>
      <w:bookmarkEnd w:id="4"/>
    </w:p>
    <w:p w:rsidR="00EE3186" w:rsidRDefault="00EE3186" w:rsidP="00EE3186">
      <w:pPr>
        <w:rPr>
          <w:lang w:val="en-GB"/>
        </w:rPr>
      </w:pPr>
      <w:r w:rsidRPr="00EE3186">
        <w:rPr>
          <w:lang w:val="en-GB"/>
        </w:rPr>
        <w:t>Please install OmniDriver from Ocean Opt</w:t>
      </w:r>
      <w:r>
        <w:rPr>
          <w:lang w:val="en-GB"/>
        </w:rPr>
        <w:t>ics, it is required t</w:t>
      </w:r>
      <w:r w:rsidR="003F4A2A">
        <w:rPr>
          <w:lang w:val="en-GB"/>
        </w:rPr>
        <w:t xml:space="preserve">o interface with </w:t>
      </w:r>
      <w:proofErr w:type="spellStart"/>
      <w:r w:rsidR="003F4A2A">
        <w:rPr>
          <w:lang w:val="en-GB"/>
        </w:rPr>
        <w:t>matlab</w:t>
      </w:r>
      <w:proofErr w:type="spellEnd"/>
      <w:r>
        <w:rPr>
          <w:lang w:val="en-GB"/>
        </w:rPr>
        <w:t xml:space="preserve">. You can find the </w:t>
      </w:r>
      <w:r w:rsidR="003F4A2A">
        <w:rPr>
          <w:lang w:val="en-GB"/>
        </w:rPr>
        <w:t xml:space="preserve">latest driver from here: </w:t>
      </w:r>
    </w:p>
    <w:p w:rsidR="00EE3186" w:rsidRDefault="003643BC" w:rsidP="00EE3186">
      <w:pPr>
        <w:rPr>
          <w:rStyle w:val="Hyperlink"/>
        </w:rPr>
      </w:pPr>
      <w:hyperlink r:id="rId8" w:history="1">
        <w:r w:rsidR="00EE3186">
          <w:rPr>
            <w:rStyle w:val="Hyperlink"/>
          </w:rPr>
          <w:t>http://www.oceanoptics.com/technical/softwaredownloads.asp</w:t>
        </w:r>
      </w:hyperlink>
    </w:p>
    <w:p w:rsidR="007958EF" w:rsidRPr="003F4A2A" w:rsidRDefault="007958EF" w:rsidP="00EE3186">
      <w:pPr>
        <w:rPr>
          <w:color w:val="1F497D"/>
        </w:rPr>
      </w:pPr>
    </w:p>
    <w:p w:rsidR="00DB4370" w:rsidRDefault="00EE3186" w:rsidP="00DB4370">
      <w:pPr>
        <w:pStyle w:val="Heading3"/>
        <w:rPr>
          <w:lang w:val="en-GB"/>
        </w:rPr>
      </w:pPr>
      <w:bookmarkStart w:id="5" w:name="_Toc346537939"/>
      <w:r>
        <w:rPr>
          <w:lang w:val="en-GB"/>
        </w:rPr>
        <w:t xml:space="preserve">Step 2: </w:t>
      </w:r>
      <w:r w:rsidR="00DB4370">
        <w:rPr>
          <w:lang w:val="en-GB"/>
        </w:rPr>
        <w:t>Perforce</w:t>
      </w:r>
      <w:bookmarkEnd w:id="5"/>
    </w:p>
    <w:p w:rsidR="003F4A2A" w:rsidRDefault="003F4A2A" w:rsidP="00DB4370">
      <w:pPr>
        <w:rPr>
          <w:lang w:val="en-GB"/>
        </w:rPr>
      </w:pPr>
      <w:r>
        <w:rPr>
          <w:lang w:val="en-GB"/>
        </w:rPr>
        <w:t xml:space="preserve">Wrapper </w:t>
      </w:r>
      <w:r w:rsidR="007958EF">
        <w:rPr>
          <w:lang w:val="en-GB"/>
        </w:rPr>
        <w:t>code can be found in</w:t>
      </w:r>
      <w:r>
        <w:rPr>
          <w:lang w:val="en-GB"/>
        </w:rPr>
        <w:t xml:space="preserve"> perforce</w:t>
      </w:r>
      <w:r w:rsidR="007958EF">
        <w:rPr>
          <w:lang w:val="en-GB"/>
        </w:rPr>
        <w:t>, p</w:t>
      </w:r>
      <w:r w:rsidR="007958EF" w:rsidRPr="007958EF">
        <w:rPr>
          <w:lang w:val="en-GB"/>
        </w:rPr>
        <w:t>lease check out to a local directory of your choice</w:t>
      </w:r>
      <w:r w:rsidR="007958EF">
        <w:rPr>
          <w:lang w:val="en-GB"/>
        </w:rPr>
        <w:t>.</w:t>
      </w:r>
    </w:p>
    <w:p w:rsidR="00DB4370" w:rsidRDefault="00DB4370" w:rsidP="00DB4370">
      <w:pPr>
        <w:rPr>
          <w:rStyle w:val="Hyperlink"/>
        </w:rPr>
      </w:pPr>
      <w:r w:rsidRPr="003F4A2A">
        <w:rPr>
          <w:rStyle w:val="Hyperlink"/>
        </w:rPr>
        <w:t>//software/projects/</w:t>
      </w:r>
      <w:proofErr w:type="spellStart"/>
      <w:r w:rsidRPr="003F4A2A">
        <w:rPr>
          <w:rStyle w:val="Hyperlink"/>
        </w:rPr>
        <w:t>isp_tools</w:t>
      </w:r>
      <w:proofErr w:type="spellEnd"/>
      <w:r w:rsidRPr="003F4A2A">
        <w:rPr>
          <w:rStyle w:val="Hyperlink"/>
        </w:rPr>
        <w:t>/RedTide/</w:t>
      </w:r>
    </w:p>
    <w:p w:rsidR="007958EF" w:rsidRDefault="007958EF" w:rsidP="00DB4370">
      <w:pPr>
        <w:rPr>
          <w:rStyle w:val="Hyperlink"/>
        </w:rPr>
      </w:pPr>
      <w:bookmarkStart w:id="6" w:name="_GoBack"/>
      <w:bookmarkEnd w:id="6"/>
    </w:p>
    <w:p w:rsidR="00EE3186" w:rsidRDefault="00EE3186" w:rsidP="00EE3186">
      <w:pPr>
        <w:pStyle w:val="Heading3"/>
        <w:rPr>
          <w:lang w:val="en-GB"/>
        </w:rPr>
      </w:pPr>
      <w:bookmarkStart w:id="7" w:name="_Toc346537940"/>
      <w:r>
        <w:rPr>
          <w:lang w:val="en-GB"/>
        </w:rPr>
        <w:t xml:space="preserve">Step 3: </w:t>
      </w:r>
      <w:proofErr w:type="spellStart"/>
      <w:r>
        <w:rPr>
          <w:lang w:val="en-GB"/>
        </w:rPr>
        <w:t>Matlab</w:t>
      </w:r>
      <w:proofErr w:type="spellEnd"/>
      <w:r>
        <w:rPr>
          <w:lang w:val="en-GB"/>
        </w:rPr>
        <w:t xml:space="preserve"> R2012b</w:t>
      </w:r>
      <w:bookmarkEnd w:id="7"/>
    </w:p>
    <w:p w:rsidR="00EE3186" w:rsidRDefault="00EE3186" w:rsidP="00EE3186">
      <w:pPr>
        <w:rPr>
          <w:lang w:val="en-GB"/>
        </w:rPr>
      </w:pPr>
      <w:r>
        <w:rPr>
          <w:lang w:val="en-GB"/>
        </w:rPr>
        <w:t xml:space="preserve">Ensure you have at least matlab 2012b installed </w:t>
      </w:r>
      <w:r w:rsidR="003643BC">
        <w:rPr>
          <w:lang w:val="en-GB"/>
        </w:rPr>
        <w:t>on</w:t>
      </w:r>
      <w:r>
        <w:rPr>
          <w:lang w:val="en-GB"/>
        </w:rPr>
        <w:t xml:space="preserve"> you</w:t>
      </w:r>
      <w:r w:rsidR="003643BC">
        <w:rPr>
          <w:lang w:val="en-GB"/>
        </w:rPr>
        <w:t>r</w:t>
      </w:r>
      <w:r>
        <w:rPr>
          <w:lang w:val="en-GB"/>
        </w:rPr>
        <w:t xml:space="preserve"> machine. </w:t>
      </w:r>
    </w:p>
    <w:p w:rsidR="007958EF" w:rsidRPr="00EE3186" w:rsidRDefault="007958EF" w:rsidP="00EE3186">
      <w:pPr>
        <w:rPr>
          <w:lang w:val="en-GB"/>
        </w:rPr>
      </w:pPr>
    </w:p>
    <w:p w:rsidR="00EE3186" w:rsidRDefault="00EE3186" w:rsidP="00EE3186">
      <w:pPr>
        <w:pStyle w:val="Heading3"/>
        <w:rPr>
          <w:lang w:val="en-GB"/>
        </w:rPr>
      </w:pPr>
      <w:bookmarkStart w:id="8" w:name="_Toc346537941"/>
      <w:r>
        <w:rPr>
          <w:lang w:val="en-GB"/>
        </w:rPr>
        <w:t xml:space="preserve">Step 4: </w:t>
      </w:r>
      <w:r w:rsidRPr="00EE3186">
        <w:rPr>
          <w:lang w:val="en-GB"/>
        </w:rPr>
        <w:t>Configure MATLAB to use the Ocean Optics driver in R2012b:</w:t>
      </w:r>
      <w:bookmarkEnd w:id="8"/>
    </w:p>
    <w:p w:rsidR="00EE3186" w:rsidRPr="00EE3186" w:rsidRDefault="00EE3186" w:rsidP="00EE3186">
      <w:pPr>
        <w:rPr>
          <w:lang w:val="en-GB"/>
        </w:rPr>
      </w:pPr>
      <w:r w:rsidRPr="00EE3186">
        <w:rPr>
          <w:lang w:val="en-GB"/>
        </w:rPr>
        <w:t>The OmniDriver provided by Ocean Optics has a java API</w:t>
      </w:r>
      <w:r>
        <w:rPr>
          <w:lang w:val="en-GB"/>
        </w:rPr>
        <w:t xml:space="preserve">. </w:t>
      </w:r>
      <w:r w:rsidRPr="00EE3186">
        <w:rPr>
          <w:lang w:val="en-GB"/>
        </w:rPr>
        <w:t>To use this API in a MATLAB session you must add two fil</w:t>
      </w:r>
      <w:r>
        <w:rPr>
          <w:lang w:val="en-GB"/>
        </w:rPr>
        <w:t xml:space="preserve">es to the preference directory. These file are found in in perforce. </w:t>
      </w:r>
    </w:p>
    <w:p w:rsidR="00EE3186" w:rsidRPr="00EE3186" w:rsidRDefault="00EE3186" w:rsidP="00EE3186">
      <w:pPr>
        <w:rPr>
          <w:lang w:val="en-GB"/>
        </w:rPr>
      </w:pPr>
      <w:r w:rsidRPr="00EE3186">
        <w:rPr>
          <w:lang w:val="en-GB"/>
        </w:rPr>
        <w:tab/>
      </w:r>
      <w:r w:rsidRPr="00EE3186">
        <w:rPr>
          <w:lang w:val="en-GB"/>
        </w:rPr>
        <w:tab/>
        <w:t xml:space="preserve">javaclasspath.txt </w:t>
      </w:r>
    </w:p>
    <w:p w:rsidR="00EE3186" w:rsidRPr="00EE3186" w:rsidRDefault="00EE3186" w:rsidP="00EE3186">
      <w:pPr>
        <w:rPr>
          <w:lang w:val="en-GB"/>
        </w:rPr>
      </w:pPr>
      <w:r w:rsidRPr="00EE3186">
        <w:rPr>
          <w:lang w:val="en-GB"/>
        </w:rPr>
        <w:tab/>
      </w:r>
      <w:r w:rsidRPr="00EE3186">
        <w:rPr>
          <w:lang w:val="en-GB"/>
        </w:rPr>
        <w:tab/>
        <w:t xml:space="preserve">javalibrarypath.txt </w:t>
      </w:r>
    </w:p>
    <w:p w:rsidR="00EE3186" w:rsidRDefault="00EE3186" w:rsidP="00EE3186">
      <w:pPr>
        <w:rPr>
          <w:lang w:val="en-GB"/>
        </w:rPr>
      </w:pPr>
      <w:r w:rsidRPr="00EE3186">
        <w:rPr>
          <w:lang w:val="en-GB"/>
        </w:rPr>
        <w:t xml:space="preserve">The content of these files are the </w:t>
      </w:r>
      <w:r>
        <w:rPr>
          <w:lang w:val="en-GB"/>
        </w:rPr>
        <w:t>perforce</w:t>
      </w:r>
      <w:r w:rsidRPr="00EE3186">
        <w:rPr>
          <w:lang w:val="en-GB"/>
        </w:rPr>
        <w:t xml:space="preserve"> </w:t>
      </w:r>
      <w:r>
        <w:rPr>
          <w:lang w:val="en-GB"/>
        </w:rPr>
        <w:t>as described in step 2</w:t>
      </w:r>
      <w:r w:rsidRPr="00EE3186">
        <w:rPr>
          <w:lang w:val="en-GB"/>
        </w:rPr>
        <w:t>.</w:t>
      </w:r>
    </w:p>
    <w:p w:rsidR="00EE3186" w:rsidRPr="00EE3186" w:rsidRDefault="00EE3186" w:rsidP="00EE3186">
      <w:pPr>
        <w:rPr>
          <w:lang w:val="en-GB"/>
        </w:rPr>
      </w:pPr>
      <w:r w:rsidRPr="00EE3186">
        <w:rPr>
          <w:lang w:val="en-GB"/>
        </w:rPr>
        <w:t xml:space="preserve">Open MATLAB and execute the following command. </w:t>
      </w:r>
    </w:p>
    <w:p w:rsidR="00EE3186" w:rsidRPr="00EE3186" w:rsidRDefault="00EE3186" w:rsidP="00EE3186">
      <w:pPr>
        <w:rPr>
          <w:i/>
          <w:color w:val="00B050"/>
          <w:lang w:val="en-GB"/>
        </w:rPr>
      </w:pPr>
      <w:r>
        <w:rPr>
          <w:i/>
          <w:color w:val="00B050"/>
          <w:lang w:val="en-GB"/>
        </w:rPr>
        <w:t>&gt;&gt; prefdir</w:t>
      </w:r>
    </w:p>
    <w:p w:rsidR="00EE3186" w:rsidRPr="00EE3186" w:rsidRDefault="00EE3186" w:rsidP="00EE3186">
      <w:pPr>
        <w:rPr>
          <w:lang w:val="en-GB"/>
        </w:rPr>
      </w:pPr>
      <w:r w:rsidRPr="00EE3186">
        <w:rPr>
          <w:lang w:val="en-GB"/>
        </w:rPr>
        <w:t xml:space="preserve">The prefdir command will print out the preference directory used by MATLAB. Please copy javaclasspath.txt and javalibrarypath.txt from </w:t>
      </w:r>
      <w:r w:rsidR="007958EF">
        <w:rPr>
          <w:lang w:val="en-GB"/>
        </w:rPr>
        <w:t>the perforce direct</w:t>
      </w:r>
      <w:r>
        <w:rPr>
          <w:lang w:val="en-GB"/>
        </w:rPr>
        <w:t>ory</w:t>
      </w:r>
      <w:r w:rsidRPr="00EE3186">
        <w:rPr>
          <w:lang w:val="en-GB"/>
        </w:rPr>
        <w:t xml:space="preserve"> to the preference directory.</w:t>
      </w:r>
    </w:p>
    <w:p w:rsidR="00EE3186" w:rsidRDefault="00EE3186" w:rsidP="00EE3186">
      <w:pPr>
        <w:rPr>
          <w:lang w:val="en-GB"/>
        </w:rPr>
      </w:pPr>
      <w:r w:rsidRPr="00EE3186">
        <w:rPr>
          <w:b/>
          <w:lang w:val="en-GB"/>
        </w:rPr>
        <w:t>Note:</w:t>
      </w:r>
      <w:r w:rsidRPr="00EE3186">
        <w:rPr>
          <w:lang w:val="en-GB"/>
        </w:rPr>
        <w:t xml:space="preserve"> The contents of the javalibrarypath.txt and javaclasspath.txt are basically the OmniDriver installation folder location. If you have changed the location of the driver installation folder please edit the content o</w:t>
      </w:r>
      <w:r>
        <w:rPr>
          <w:lang w:val="en-GB"/>
        </w:rPr>
        <w:t>f these files appropriately.</w:t>
      </w:r>
    </w:p>
    <w:p w:rsidR="007958EF" w:rsidRPr="00EE3186" w:rsidRDefault="007958EF" w:rsidP="00EE3186">
      <w:pPr>
        <w:rPr>
          <w:rStyle w:val="Hyperlink"/>
          <w:color w:val="auto"/>
          <w:u w:val="none"/>
          <w:lang w:val="en-GB"/>
        </w:rPr>
      </w:pPr>
    </w:p>
    <w:p w:rsidR="00EE3186" w:rsidRPr="00EE3186" w:rsidRDefault="00EE3186" w:rsidP="00EE3186">
      <w:pPr>
        <w:rPr>
          <w:rFonts w:asciiTheme="majorHAnsi" w:eastAsiaTheme="majorEastAsia" w:hAnsiTheme="majorHAnsi" w:cstheme="majorBidi"/>
          <w:b/>
          <w:bCs/>
          <w:color w:val="4F81BD" w:themeColor="accent1"/>
          <w:lang w:val="en-GB"/>
        </w:rPr>
      </w:pPr>
      <w:r w:rsidRPr="00EE3186">
        <w:rPr>
          <w:rFonts w:asciiTheme="majorHAnsi" w:eastAsiaTheme="majorEastAsia" w:hAnsiTheme="majorHAnsi" w:cstheme="majorBidi"/>
          <w:b/>
          <w:bCs/>
          <w:color w:val="4F81BD" w:themeColor="accent1"/>
          <w:lang w:val="en-GB"/>
        </w:rPr>
        <w:t>Step 5: Restart.</w:t>
      </w:r>
    </w:p>
    <w:p w:rsidR="0063254B" w:rsidRDefault="00EE3186" w:rsidP="00EE3186">
      <w:pPr>
        <w:rPr>
          <w:lang w:val="en-GB"/>
        </w:rPr>
      </w:pPr>
      <w:r w:rsidRPr="00EE3186">
        <w:rPr>
          <w:lang w:val="en-GB"/>
        </w:rPr>
        <w:t>Restart MATLAB.</w:t>
      </w:r>
    </w:p>
    <w:p w:rsidR="00EE3186" w:rsidRDefault="0063254B" w:rsidP="0063254B">
      <w:pPr>
        <w:pStyle w:val="Heading2"/>
        <w:rPr>
          <w:lang w:val="en-GB"/>
        </w:rPr>
      </w:pPr>
      <w:r>
        <w:rPr>
          <w:lang w:val="en-GB"/>
        </w:rPr>
        <w:br w:type="page"/>
      </w:r>
      <w:bookmarkStart w:id="9" w:name="_Toc346537942"/>
      <w:r>
        <w:rPr>
          <w:lang w:val="en-GB"/>
        </w:rPr>
        <w:lastRenderedPageBreak/>
        <w:t xml:space="preserve">Using </w:t>
      </w:r>
      <w:proofErr w:type="spellStart"/>
      <w:r>
        <w:rPr>
          <w:lang w:val="en-GB"/>
        </w:rPr>
        <w:t>Matlab</w:t>
      </w:r>
      <w:proofErr w:type="spellEnd"/>
      <w:r>
        <w:rPr>
          <w:lang w:val="en-GB"/>
        </w:rPr>
        <w:t xml:space="preserve"> Driver</w:t>
      </w:r>
      <w:bookmarkEnd w:id="9"/>
    </w:p>
    <w:p w:rsidR="0063254B" w:rsidRPr="0063254B" w:rsidRDefault="0063254B" w:rsidP="0063254B">
      <w:pPr>
        <w:pStyle w:val="Heading3"/>
        <w:rPr>
          <w:lang w:val="en-GB"/>
        </w:rPr>
      </w:pPr>
      <w:bookmarkStart w:id="10" w:name="_Toc346537943"/>
      <w:r>
        <w:rPr>
          <w:lang w:val="en-GB"/>
        </w:rPr>
        <w:t>Introduction</w:t>
      </w:r>
      <w:bookmarkEnd w:id="10"/>
      <w:r>
        <w:rPr>
          <w:lang w:val="en-GB"/>
        </w:rPr>
        <w:t xml:space="preserve"> </w:t>
      </w:r>
    </w:p>
    <w:p w:rsidR="0063254B" w:rsidRDefault="0063254B" w:rsidP="00DB4370">
      <w:pPr>
        <w:rPr>
          <w:lang w:val="en-GB"/>
        </w:rPr>
      </w:pPr>
      <w:r>
        <w:rPr>
          <w:lang w:val="en-GB"/>
        </w:rPr>
        <w:t>The</w:t>
      </w:r>
      <w:r w:rsidR="00050441">
        <w:rPr>
          <w:lang w:val="en-GB"/>
        </w:rPr>
        <w:t>re</w:t>
      </w:r>
      <w:r>
        <w:rPr>
          <w:lang w:val="en-GB"/>
        </w:rPr>
        <w:t xml:space="preserve"> </w:t>
      </w:r>
      <w:r w:rsidR="00050441">
        <w:rPr>
          <w:lang w:val="en-GB"/>
        </w:rPr>
        <w:t>are</w:t>
      </w:r>
      <w:r>
        <w:rPr>
          <w:lang w:val="en-GB"/>
        </w:rPr>
        <w:t xml:space="preserve"> three main object</w:t>
      </w:r>
      <w:r w:rsidR="00795293">
        <w:rPr>
          <w:lang w:val="en-GB"/>
        </w:rPr>
        <w:t>s</w:t>
      </w:r>
      <w:r>
        <w:rPr>
          <w:lang w:val="en-GB"/>
        </w:rPr>
        <w:t xml:space="preserve"> in this program set. The RedTide driver, the plotSpectrum and Spectrum_RT. A description of each block is below. The objects </w:t>
      </w:r>
      <w:r w:rsidR="001247A3">
        <w:rPr>
          <w:lang w:val="en-GB"/>
        </w:rPr>
        <w:t>have</w:t>
      </w:r>
      <w:r>
        <w:rPr>
          <w:lang w:val="en-GB"/>
        </w:rPr>
        <w:t xml:space="preserve"> a simplified interface which allows you to merely set/get the properties of the object to control behaviour. </w:t>
      </w:r>
    </w:p>
    <w:p w:rsidR="00F1617E" w:rsidRDefault="00F1617E">
      <w:pPr>
        <w:rPr>
          <w:rFonts w:asciiTheme="majorHAnsi" w:eastAsiaTheme="majorEastAsia" w:hAnsiTheme="majorHAnsi" w:cstheme="majorBidi"/>
          <w:b/>
          <w:bCs/>
          <w:i/>
          <w:iCs/>
          <w:color w:val="4F81BD" w:themeColor="accent1"/>
          <w:lang w:val="en-GB"/>
        </w:rPr>
      </w:pPr>
      <w:r>
        <w:rPr>
          <w:lang w:val="en-GB"/>
        </w:rPr>
        <w:br w:type="page"/>
      </w:r>
    </w:p>
    <w:p w:rsidR="0063254B" w:rsidRDefault="0063254B" w:rsidP="0063254B">
      <w:pPr>
        <w:pStyle w:val="Heading4"/>
        <w:rPr>
          <w:lang w:val="en-GB"/>
        </w:rPr>
      </w:pPr>
      <w:r>
        <w:rPr>
          <w:lang w:val="en-GB"/>
        </w:rPr>
        <w:lastRenderedPageBreak/>
        <w:t>RedTide</w:t>
      </w:r>
      <w:r w:rsidR="00026C60">
        <w:rPr>
          <w:lang w:val="en-GB"/>
        </w:rPr>
        <w:t xml:space="preserve"> (Object Description)</w:t>
      </w:r>
    </w:p>
    <w:p w:rsidR="00050441" w:rsidRDefault="0063254B" w:rsidP="00DB4370">
      <w:pPr>
        <w:rPr>
          <w:lang w:val="en-GB"/>
        </w:rPr>
      </w:pPr>
      <w:r>
        <w:rPr>
          <w:lang w:val="en-GB"/>
        </w:rPr>
        <w:t xml:space="preserve">This is the wrapper for the red tide driver. It allows you to change the driver settings such as the integration time. It will report back the wavelengths and spectrum data. It has a timer integrated into the object which allows you to use it in single shot mode or continuous mode to allow a real time display. </w:t>
      </w:r>
      <w:r w:rsidR="001247A3">
        <w:rPr>
          <w:lang w:val="en-GB"/>
        </w:rPr>
        <w:t>The RedT</w:t>
      </w:r>
      <w:r w:rsidR="00050441">
        <w:rPr>
          <w:lang w:val="en-GB"/>
        </w:rPr>
        <w:t>ide does not have a GUI. It merely controls and buffers the wavelength and spectrum data.</w:t>
      </w:r>
    </w:p>
    <w:p w:rsidR="00576556" w:rsidRDefault="00576556" w:rsidP="00576556">
      <w:pPr>
        <w:pStyle w:val="Heading3"/>
      </w:pPr>
      <w:bookmarkStart w:id="11" w:name="_Toc346537944"/>
      <w:r>
        <w:t>Control Property Descriptions (Read/Write)</w:t>
      </w:r>
      <w:bookmarkEnd w:id="11"/>
    </w:p>
    <w:p w:rsidR="00576556" w:rsidRPr="00C2166C" w:rsidRDefault="00576556" w:rsidP="00576556">
      <w:pPr>
        <w:rPr>
          <w:lang w:val="en-GB"/>
        </w:rPr>
      </w:pPr>
      <w:r w:rsidRPr="00C2166C">
        <w:rPr>
          <w:lang w:val="en-GB"/>
        </w:rPr>
        <w:t>This section provides a description of properties. Curly braces { } enclose default values.</w:t>
      </w:r>
    </w:p>
    <w:p w:rsidR="00576556" w:rsidRDefault="00576556" w:rsidP="00576556">
      <w:pPr>
        <w:pStyle w:val="Heading5"/>
      </w:pPr>
      <w:proofErr w:type="spellStart"/>
      <w:r w:rsidRPr="00F1617E">
        <w:t>realtime_Enable</w:t>
      </w:r>
      <w:proofErr w:type="spellEnd"/>
      <w:r>
        <w:t xml:space="preserve"> </w:t>
      </w:r>
    </w:p>
    <w:p w:rsidR="00576556" w:rsidRPr="008647E0" w:rsidRDefault="00576556" w:rsidP="00576556">
      <w:pPr>
        <w:pStyle w:val="Heading5"/>
      </w:pPr>
      <w:proofErr w:type="gramStart"/>
      <w:r w:rsidRPr="00A81A22">
        <w:rPr>
          <w:rFonts w:ascii="Courier New" w:eastAsia="Times New Roman" w:hAnsi="Courier New" w:cs="Courier New"/>
          <w:sz w:val="20"/>
          <w:szCs w:val="20"/>
        </w:rPr>
        <w:t>on</w:t>
      </w:r>
      <w:proofErr w:type="gramEnd"/>
      <w:r w:rsidRPr="00A81A22">
        <w:rPr>
          <w:rFonts w:ascii="Courier New" w:eastAsia="Times New Roman" w:hAnsi="Courier New" w:cs="Courier New"/>
          <w:sz w:val="20"/>
          <w:szCs w:val="20"/>
        </w:rPr>
        <w:t xml:space="preserve"> | {off}</w:t>
      </w:r>
      <w:r>
        <w:rPr>
          <w:rFonts w:ascii="Times New Roman" w:eastAsia="Times New Roman" w:hAnsi="Times New Roman" w:cs="Times New Roman"/>
          <w:sz w:val="24"/>
          <w:szCs w:val="24"/>
        </w:rPr>
        <w:t xml:space="preserve"> </w:t>
      </w:r>
    </w:p>
    <w:p w:rsidR="00576556" w:rsidRPr="00A81A22" w:rsidRDefault="00576556" w:rsidP="00576556">
      <w:pPr>
        <w:rPr>
          <w:lang w:val="en-GB"/>
        </w:rPr>
      </w:pPr>
      <w:r w:rsidRPr="00C2166C">
        <w:rPr>
          <w:lang w:val="en-GB"/>
        </w:rPr>
        <w:t xml:space="preserve">The mechanism is to control the internal timer object which will update the </w:t>
      </w:r>
      <w:r w:rsidRPr="00C2166C">
        <w:rPr>
          <w:rFonts w:ascii="Courier New" w:hAnsi="Courier New" w:cs="Courier New"/>
          <w:color w:val="4F6228" w:themeColor="accent3" w:themeShade="80"/>
          <w:sz w:val="20"/>
          <w:szCs w:val="20"/>
        </w:rPr>
        <w:t>wavelengths</w:t>
      </w:r>
      <w:r w:rsidRPr="00C2166C">
        <w:rPr>
          <w:color w:val="4F6228" w:themeColor="accent3" w:themeShade="80"/>
          <w:lang w:val="en-GB"/>
        </w:rPr>
        <w:t xml:space="preserve"> </w:t>
      </w:r>
      <w:r w:rsidRPr="00C2166C">
        <w:rPr>
          <w:lang w:val="en-GB"/>
        </w:rPr>
        <w:t xml:space="preserve">and </w:t>
      </w:r>
      <w:proofErr w:type="spellStart"/>
      <w:r w:rsidRPr="00C2166C">
        <w:rPr>
          <w:rFonts w:ascii="Courier New" w:hAnsi="Courier New" w:cs="Courier New"/>
          <w:color w:val="4F6228" w:themeColor="accent3" w:themeShade="80"/>
          <w:sz w:val="20"/>
          <w:szCs w:val="20"/>
        </w:rPr>
        <w:t>spectralData</w:t>
      </w:r>
      <w:proofErr w:type="spellEnd"/>
      <w:r w:rsidRPr="00C2166C">
        <w:rPr>
          <w:color w:val="4F6228" w:themeColor="accent3" w:themeShade="80"/>
          <w:lang w:val="en-GB"/>
        </w:rPr>
        <w:t xml:space="preserve"> </w:t>
      </w:r>
      <w:r w:rsidRPr="00C2166C">
        <w:rPr>
          <w:lang w:val="en-GB"/>
        </w:rPr>
        <w:t xml:space="preserve">properties. If this is ‘on’ the properties will be update at a frequency set by the </w:t>
      </w:r>
      <w:proofErr w:type="spellStart"/>
      <w:r w:rsidRPr="00C2166C">
        <w:rPr>
          <w:color w:val="4F6228" w:themeColor="accent3" w:themeShade="80"/>
          <w:lang w:val="en-GB"/>
        </w:rPr>
        <w:t>UpdateRate</w:t>
      </w:r>
      <w:proofErr w:type="spellEnd"/>
      <w:r w:rsidRPr="00C2166C">
        <w:rPr>
          <w:color w:val="4F6228" w:themeColor="accent3" w:themeShade="80"/>
          <w:lang w:val="en-GB"/>
        </w:rPr>
        <w:t xml:space="preserve"> </w:t>
      </w:r>
      <w:r w:rsidRPr="00C2166C">
        <w:rPr>
          <w:lang w:val="en-GB"/>
        </w:rPr>
        <w:t xml:space="preserve">property. </w:t>
      </w:r>
      <w:r>
        <w:rPr>
          <w:lang w:val="en-GB"/>
        </w:rPr>
        <w:t xml:space="preserve"> If this is set to </w:t>
      </w:r>
      <w:r w:rsidRPr="00C2166C">
        <w:rPr>
          <w:i/>
          <w:lang w:val="en-GB"/>
        </w:rPr>
        <w:t>‘off’</w:t>
      </w:r>
      <w:r>
        <w:rPr>
          <w:lang w:val="en-GB"/>
        </w:rPr>
        <w:t xml:space="preserve"> the </w:t>
      </w:r>
      <w:r w:rsidRPr="00C2166C">
        <w:rPr>
          <w:rFonts w:ascii="Courier New" w:hAnsi="Courier New" w:cs="Courier New"/>
          <w:color w:val="4F6228" w:themeColor="accent3" w:themeShade="80"/>
          <w:sz w:val="20"/>
          <w:szCs w:val="20"/>
        </w:rPr>
        <w:t>wavelength</w:t>
      </w:r>
      <w:r>
        <w:rPr>
          <w:lang w:val="en-GB"/>
        </w:rPr>
        <w:t xml:space="preserve"> and </w:t>
      </w:r>
      <w:proofErr w:type="spellStart"/>
      <w:r w:rsidRPr="00C2166C">
        <w:rPr>
          <w:rFonts w:ascii="Courier New" w:hAnsi="Courier New" w:cs="Courier New"/>
          <w:color w:val="4F6228" w:themeColor="accent3" w:themeShade="80"/>
          <w:sz w:val="20"/>
          <w:szCs w:val="20"/>
        </w:rPr>
        <w:t>spectralData</w:t>
      </w:r>
      <w:proofErr w:type="spellEnd"/>
      <w:r>
        <w:rPr>
          <w:lang w:val="en-GB"/>
        </w:rPr>
        <w:t xml:space="preserve"> will only be read which the properties are interrogated.  This allows support for single and continuous modes. </w:t>
      </w:r>
    </w:p>
    <w:p w:rsidR="00576556" w:rsidRDefault="00576556" w:rsidP="00576556">
      <w:pPr>
        <w:pStyle w:val="Heading5"/>
      </w:pPr>
      <w:proofErr w:type="spellStart"/>
      <w:proofErr w:type="gramStart"/>
      <w:r w:rsidRPr="00F1617E">
        <w:t>integrationTime</w:t>
      </w:r>
      <w:proofErr w:type="spellEnd"/>
      <w:proofErr w:type="gramEnd"/>
    </w:p>
    <w:p w:rsidR="00576556" w:rsidRPr="008647E0" w:rsidRDefault="00576556" w:rsidP="00576556">
      <w:pPr>
        <w:pStyle w:val="Heading5"/>
      </w:pPr>
      <w:proofErr w:type="gramStart"/>
      <w:r>
        <w:rPr>
          <w:rFonts w:ascii="Courier New" w:eastAsia="Times New Roman" w:hAnsi="Courier New" w:cs="Courier New"/>
          <w:sz w:val="20"/>
          <w:szCs w:val="20"/>
        </w:rPr>
        <w:t>double</w:t>
      </w:r>
      <w:proofErr w:type="gramEnd"/>
    </w:p>
    <w:p w:rsidR="00576556" w:rsidRPr="00C2166C" w:rsidRDefault="00576556" w:rsidP="00576556">
      <w:pPr>
        <w:rPr>
          <w:lang w:val="en-GB"/>
        </w:rPr>
      </w:pPr>
      <w:r w:rsidRPr="00C2166C">
        <w:rPr>
          <w:lang w:val="en-GB"/>
        </w:rPr>
        <w:t xml:space="preserve">This is the integration time of the sensor. The default value is 50. </w:t>
      </w:r>
    </w:p>
    <w:p w:rsidR="00576556" w:rsidRDefault="00576556" w:rsidP="00576556">
      <w:pPr>
        <w:pStyle w:val="Heading5"/>
      </w:pPr>
      <w:proofErr w:type="spellStart"/>
      <w:r w:rsidRPr="00F1617E">
        <w:t>UpdateRate</w:t>
      </w:r>
      <w:proofErr w:type="spellEnd"/>
    </w:p>
    <w:p w:rsidR="00576556" w:rsidRPr="008647E0" w:rsidRDefault="00576556" w:rsidP="00576556">
      <w:pPr>
        <w:pStyle w:val="Heading5"/>
      </w:pPr>
      <w:proofErr w:type="gramStart"/>
      <w:r>
        <w:rPr>
          <w:rFonts w:ascii="Courier New" w:eastAsia="Times New Roman" w:hAnsi="Courier New" w:cs="Courier New"/>
          <w:sz w:val="20"/>
          <w:szCs w:val="20"/>
        </w:rPr>
        <w:t>double</w:t>
      </w:r>
      <w:proofErr w:type="gramEnd"/>
    </w:p>
    <w:p w:rsidR="00576556" w:rsidRDefault="00576556" w:rsidP="00576556">
      <w:pPr>
        <w:rPr>
          <w:lang w:val="en-GB"/>
        </w:rPr>
      </w:pPr>
      <w:r>
        <w:rPr>
          <w:lang w:val="en-GB"/>
        </w:rPr>
        <w:t xml:space="preserve">This property is used when the </w:t>
      </w:r>
      <w:proofErr w:type="spellStart"/>
      <w:r w:rsidRPr="00C2166C">
        <w:rPr>
          <w:rFonts w:ascii="Courier New" w:hAnsi="Courier New" w:cs="Courier New"/>
          <w:color w:val="4F6228" w:themeColor="accent3" w:themeShade="80"/>
          <w:sz w:val="20"/>
          <w:szCs w:val="20"/>
        </w:rPr>
        <w:t>realTime_Enable</w:t>
      </w:r>
      <w:proofErr w:type="spellEnd"/>
      <w:r w:rsidRPr="00C2166C">
        <w:rPr>
          <w:rFonts w:ascii="Courier New" w:hAnsi="Courier New" w:cs="Courier New"/>
          <w:color w:val="4F6228" w:themeColor="accent3" w:themeShade="80"/>
          <w:sz w:val="20"/>
          <w:szCs w:val="20"/>
        </w:rPr>
        <w:t xml:space="preserve"> </w:t>
      </w:r>
      <w:r w:rsidRPr="00C2166C">
        <w:rPr>
          <w:lang w:val="en-GB"/>
        </w:rPr>
        <w:t>is</w:t>
      </w:r>
      <w:r>
        <w:rPr>
          <w:lang w:val="en-GB"/>
        </w:rPr>
        <w:t xml:space="preserve"> set to ‘on’. This parameter controls the frequency of the update to </w:t>
      </w:r>
      <w:r w:rsidRPr="00C2166C">
        <w:rPr>
          <w:rFonts w:ascii="Courier New" w:hAnsi="Courier New" w:cs="Courier New"/>
          <w:color w:val="4F6228" w:themeColor="accent3" w:themeShade="80"/>
          <w:sz w:val="20"/>
          <w:szCs w:val="20"/>
        </w:rPr>
        <w:t>wavelength</w:t>
      </w:r>
      <w:r>
        <w:rPr>
          <w:lang w:val="en-GB"/>
        </w:rPr>
        <w:t xml:space="preserve"> and </w:t>
      </w:r>
      <w:proofErr w:type="spellStart"/>
      <w:r w:rsidRPr="00C2166C">
        <w:rPr>
          <w:rFonts w:ascii="Courier New" w:hAnsi="Courier New" w:cs="Courier New"/>
          <w:color w:val="4F6228" w:themeColor="accent3" w:themeShade="80"/>
          <w:sz w:val="20"/>
          <w:szCs w:val="20"/>
        </w:rPr>
        <w:t>spectralData</w:t>
      </w:r>
      <w:proofErr w:type="spellEnd"/>
      <w:r>
        <w:rPr>
          <w:lang w:val="en-GB"/>
        </w:rPr>
        <w:t xml:space="preserve">. </w:t>
      </w:r>
      <w:r w:rsidRPr="00C2166C">
        <w:rPr>
          <w:lang w:val="en-GB"/>
        </w:rPr>
        <w:t xml:space="preserve">The default value is </w:t>
      </w:r>
      <w:r>
        <w:rPr>
          <w:lang w:val="en-GB"/>
        </w:rPr>
        <w:t>1</w:t>
      </w:r>
      <w:r w:rsidRPr="00C2166C">
        <w:rPr>
          <w:lang w:val="en-GB"/>
        </w:rPr>
        <w:t xml:space="preserve">. </w:t>
      </w:r>
    </w:p>
    <w:p w:rsidR="00576556" w:rsidRDefault="00576556" w:rsidP="00576556">
      <w:pPr>
        <w:rPr>
          <w:lang w:val="en-GB"/>
        </w:rPr>
      </w:pPr>
    </w:p>
    <w:p w:rsidR="00576556" w:rsidRDefault="00576556" w:rsidP="00576556">
      <w:pPr>
        <w:pStyle w:val="Heading3"/>
      </w:pPr>
      <w:bookmarkStart w:id="12" w:name="_Toc346537945"/>
      <w:r>
        <w:t>Status Property Descriptions (Read Only)</w:t>
      </w:r>
      <w:bookmarkEnd w:id="12"/>
    </w:p>
    <w:p w:rsidR="00576556" w:rsidRPr="00C2166C" w:rsidRDefault="00576556" w:rsidP="00576556">
      <w:pPr>
        <w:rPr>
          <w:lang w:val="en-GB"/>
        </w:rPr>
      </w:pPr>
      <w:r w:rsidRPr="00C2166C">
        <w:rPr>
          <w:lang w:val="en-GB"/>
        </w:rPr>
        <w:t>This section provides a description of properties. Curly braces { } enclose default values.</w:t>
      </w:r>
    </w:p>
    <w:p w:rsidR="00576556" w:rsidRDefault="00576556" w:rsidP="00576556">
      <w:pPr>
        <w:pStyle w:val="Heading5"/>
      </w:pPr>
      <w:r>
        <w:t>Wavelengths</w:t>
      </w:r>
    </w:p>
    <w:p w:rsidR="00576556" w:rsidRPr="00FD3ABE" w:rsidRDefault="00576556" w:rsidP="00576556">
      <w:pPr>
        <w:rPr>
          <w:lang w:val="en-GB"/>
        </w:rPr>
      </w:pPr>
      <w:r w:rsidRPr="00FD3ABE">
        <w:rPr>
          <w:lang w:val="en-GB"/>
        </w:rPr>
        <w:t xml:space="preserve">The property reports the wavelength of the light bins. Typical this will report values between 300 to 1000 nm. If </w:t>
      </w:r>
      <w:proofErr w:type="spellStart"/>
      <w:r w:rsidRPr="00FD3ABE">
        <w:rPr>
          <w:lang w:val="en-GB"/>
        </w:rPr>
        <w:t>realTime_Enable</w:t>
      </w:r>
      <w:proofErr w:type="spellEnd"/>
      <w:r w:rsidRPr="00FD3ABE">
        <w:rPr>
          <w:lang w:val="en-GB"/>
        </w:rPr>
        <w:t xml:space="preserve"> is set to ‘on’ this property will update at the frequency set by </w:t>
      </w:r>
      <w:proofErr w:type="spellStart"/>
      <w:r w:rsidRPr="00FD3ABE">
        <w:rPr>
          <w:lang w:val="en-GB"/>
        </w:rPr>
        <w:t>UpdateRate</w:t>
      </w:r>
      <w:proofErr w:type="spellEnd"/>
      <w:r w:rsidRPr="00FD3ABE">
        <w:rPr>
          <w:lang w:val="en-GB"/>
        </w:rPr>
        <w:t xml:space="preserve">. </w:t>
      </w:r>
    </w:p>
    <w:p w:rsidR="00576556" w:rsidRDefault="00576556" w:rsidP="00576556">
      <w:pPr>
        <w:pStyle w:val="Heading5"/>
      </w:pPr>
      <w:proofErr w:type="spellStart"/>
      <w:proofErr w:type="gramStart"/>
      <w:r w:rsidRPr="00F1617E">
        <w:t>spectralData</w:t>
      </w:r>
      <w:proofErr w:type="spellEnd"/>
      <w:proofErr w:type="gramEnd"/>
    </w:p>
    <w:p w:rsidR="00576556" w:rsidRPr="00FD3ABE" w:rsidRDefault="00576556" w:rsidP="00576556">
      <w:pPr>
        <w:rPr>
          <w:lang w:val="en-GB"/>
        </w:rPr>
      </w:pPr>
      <w:r w:rsidRPr="00FD3ABE">
        <w:rPr>
          <w:lang w:val="en-GB"/>
        </w:rPr>
        <w:t xml:space="preserve">The property reports the energy of the light found at different wavelengths. Typical this will report the energies between 300 to 1000 nm. If </w:t>
      </w:r>
      <w:proofErr w:type="spellStart"/>
      <w:r w:rsidRPr="00FD3ABE">
        <w:rPr>
          <w:lang w:val="en-GB"/>
        </w:rPr>
        <w:t>realTime_Enable</w:t>
      </w:r>
      <w:proofErr w:type="spellEnd"/>
      <w:r w:rsidRPr="00FD3ABE">
        <w:rPr>
          <w:lang w:val="en-GB"/>
        </w:rPr>
        <w:t xml:space="preserve"> is set to ‘on’ this property will update at the frequency set by </w:t>
      </w:r>
      <w:proofErr w:type="spellStart"/>
      <w:r w:rsidRPr="00FD3ABE">
        <w:rPr>
          <w:lang w:val="en-GB"/>
        </w:rPr>
        <w:t>UpdateRate</w:t>
      </w:r>
      <w:proofErr w:type="spellEnd"/>
      <w:r w:rsidRPr="00FD3ABE">
        <w:rPr>
          <w:lang w:val="en-GB"/>
        </w:rPr>
        <w:t xml:space="preserve">. </w:t>
      </w:r>
    </w:p>
    <w:p w:rsidR="00576556" w:rsidRDefault="00576556" w:rsidP="00576556">
      <w:pPr>
        <w:pStyle w:val="Heading5"/>
      </w:pPr>
      <w:proofErr w:type="spellStart"/>
      <w:proofErr w:type="gramStart"/>
      <w:r w:rsidRPr="00F1617E">
        <w:t>instrumentType</w:t>
      </w:r>
      <w:proofErr w:type="spellEnd"/>
      <w:proofErr w:type="gramEnd"/>
    </w:p>
    <w:p w:rsidR="00576556" w:rsidRPr="00FD3ABE" w:rsidRDefault="00576556" w:rsidP="00576556">
      <w:r>
        <w:t xml:space="preserve">In </w:t>
      </w:r>
      <w:r w:rsidRPr="00FD3ABE">
        <w:rPr>
          <w:lang w:val="en-GB"/>
        </w:rPr>
        <w:t>this case the instrument type is a spectrometer</w:t>
      </w:r>
      <w:r>
        <w:rPr>
          <w:lang w:val="en-GB"/>
        </w:rPr>
        <w:t>.</w:t>
      </w:r>
    </w:p>
    <w:p w:rsidR="00576556" w:rsidRDefault="00576556" w:rsidP="00576556">
      <w:pPr>
        <w:pStyle w:val="Heading5"/>
      </w:pPr>
      <w:proofErr w:type="spellStart"/>
      <w:proofErr w:type="gramStart"/>
      <w:r w:rsidRPr="002C66D4">
        <w:lastRenderedPageBreak/>
        <w:t>driverType</w:t>
      </w:r>
      <w:proofErr w:type="spellEnd"/>
      <w:proofErr w:type="gramEnd"/>
    </w:p>
    <w:p w:rsidR="00576556" w:rsidRPr="002C66D4" w:rsidRDefault="00576556" w:rsidP="00576556">
      <w:r w:rsidRPr="00FD3ABE">
        <w:t>In this case the instrument type is a MATLAB generic</w:t>
      </w:r>
      <w:r>
        <w:t>.</w:t>
      </w:r>
    </w:p>
    <w:p w:rsidR="00576556" w:rsidRDefault="00576556" w:rsidP="00576556">
      <w:pPr>
        <w:pStyle w:val="Heading5"/>
      </w:pPr>
      <w:proofErr w:type="spellStart"/>
      <w:proofErr w:type="gramStart"/>
      <w:r>
        <w:t>d</w:t>
      </w:r>
      <w:r w:rsidRPr="00F1617E">
        <w:t>riverName</w:t>
      </w:r>
      <w:proofErr w:type="spellEnd"/>
      <w:proofErr w:type="gramEnd"/>
    </w:p>
    <w:p w:rsidR="00576556" w:rsidRPr="002C66D4" w:rsidRDefault="00576556" w:rsidP="00576556">
      <w:r>
        <w:t>This is the name of the driver used. In this case the driver name is “</w:t>
      </w:r>
      <w:proofErr w:type="spellStart"/>
      <w:r>
        <w:t>OceanOptics_OmniDriver.mdd</w:t>
      </w:r>
      <w:proofErr w:type="spellEnd"/>
      <w:r>
        <w:t xml:space="preserve">”. This file can be found in your perforce directory. </w:t>
      </w:r>
    </w:p>
    <w:p w:rsidR="00576556" w:rsidRDefault="00576556" w:rsidP="00576556">
      <w:pPr>
        <w:pStyle w:val="Heading5"/>
      </w:pPr>
      <w:proofErr w:type="spellStart"/>
      <w:proofErr w:type="gramStart"/>
      <w:r w:rsidRPr="00F1617E">
        <w:t>deviceName</w:t>
      </w:r>
      <w:proofErr w:type="spellEnd"/>
      <w:proofErr w:type="gramEnd"/>
    </w:p>
    <w:p w:rsidR="00576556" w:rsidRPr="002C66D4" w:rsidRDefault="00576556" w:rsidP="00576556">
      <w:r w:rsidRPr="00FD3ABE">
        <w:t>In this case the instrument type is a USB650</w:t>
      </w:r>
      <w:r>
        <w:t>.</w:t>
      </w:r>
    </w:p>
    <w:p w:rsidR="00576556" w:rsidRDefault="00576556" w:rsidP="00576556">
      <w:pPr>
        <w:pStyle w:val="Heading5"/>
      </w:pPr>
      <w:proofErr w:type="spellStart"/>
      <w:proofErr w:type="gramStart"/>
      <w:r w:rsidRPr="00F1617E">
        <w:t>deviceSerialNumber</w:t>
      </w:r>
      <w:proofErr w:type="spellEnd"/>
      <w:proofErr w:type="gramEnd"/>
    </w:p>
    <w:p w:rsidR="00576556" w:rsidRDefault="00576556" w:rsidP="00576556">
      <w:r>
        <w:t xml:space="preserve">The device serial Number is different for every piece of hardware. This property can be used for tracking purpose for calibration or other. The unit held in Cambridge has a serial number </w:t>
      </w:r>
      <w:r w:rsidRPr="00FD3ABE">
        <w:t>'USB2G48769</w:t>
      </w:r>
      <w:r>
        <w:t xml:space="preserve">’. </w:t>
      </w:r>
    </w:p>
    <w:p w:rsidR="00576556" w:rsidRPr="00F1617E" w:rsidRDefault="00576556" w:rsidP="00576556">
      <w:pPr>
        <w:pStyle w:val="Heading5"/>
      </w:pPr>
      <w:proofErr w:type="spellStart"/>
      <w:proofErr w:type="gramStart"/>
      <w:r w:rsidRPr="00F1617E">
        <w:t>numOfSpectrometers</w:t>
      </w:r>
      <w:proofErr w:type="spellEnd"/>
      <w:proofErr w:type="gramEnd"/>
    </w:p>
    <w:p w:rsidR="00576556" w:rsidRPr="00744286" w:rsidRDefault="00576556" w:rsidP="00576556">
      <w:r w:rsidRPr="00744286">
        <w:t xml:space="preserve">This property report the number of device attached. As we only have one device in Cambridge I can only guarantee that this supports a single device. If multiple devices are required further work would be required to develop the driver further.  </w:t>
      </w:r>
    </w:p>
    <w:p w:rsidR="00576556" w:rsidRDefault="00576556" w:rsidP="00576556">
      <w:pPr>
        <w:pStyle w:val="Heading5"/>
      </w:pPr>
      <w:proofErr w:type="spellStart"/>
      <w:proofErr w:type="gramStart"/>
      <w:r w:rsidRPr="00F1617E">
        <w:t>hardwareVersion</w:t>
      </w:r>
      <w:proofErr w:type="spellEnd"/>
      <w:proofErr w:type="gramEnd"/>
    </w:p>
    <w:p w:rsidR="00576556" w:rsidRPr="002C66D4" w:rsidRDefault="00576556" w:rsidP="00576556">
      <w:r w:rsidRPr="00FD3ABE">
        <w:t xml:space="preserve">In this case the instrument type is a </w:t>
      </w:r>
      <w:r w:rsidRPr="00744286">
        <w:t>'Version1'</w:t>
      </w:r>
      <w:r>
        <w:t>.</w:t>
      </w:r>
    </w:p>
    <w:p w:rsidR="00576556" w:rsidRPr="002C66D4" w:rsidRDefault="00576556" w:rsidP="00576556">
      <w:pPr>
        <w:pStyle w:val="Heading5"/>
        <w:rPr>
          <w:rFonts w:asciiTheme="minorHAnsi" w:hAnsiTheme="minorHAnsi" w:cstheme="minorBidi"/>
          <w:b/>
          <w:lang w:val="en-GB"/>
        </w:rPr>
      </w:pPr>
      <w:proofErr w:type="spellStart"/>
      <w:proofErr w:type="gramStart"/>
      <w:r w:rsidRPr="00F1617E">
        <w:t>communicationState</w:t>
      </w:r>
      <w:proofErr w:type="spellEnd"/>
      <w:proofErr w:type="gramEnd"/>
      <w:r w:rsidRPr="00F1617E">
        <w:t xml:space="preserve">    </w:t>
      </w:r>
    </w:p>
    <w:p w:rsidR="00576556" w:rsidRPr="00744286" w:rsidRDefault="00576556" w:rsidP="00576556">
      <w:pPr>
        <w:autoSpaceDE w:val="0"/>
        <w:autoSpaceDN w:val="0"/>
        <w:adjustRightInd w:val="0"/>
        <w:spacing w:after="0" w:line="240" w:lineRule="auto"/>
      </w:pPr>
      <w:r>
        <w:t xml:space="preserve">This describes the communication state with the driver. The classdef open the device when it loads and close the communication when the classdef is cleared. So this value should always read ‘open’. If this value is every read as ‘closed’. Please report </w:t>
      </w:r>
      <w:hyperlink r:id="rId9" w:history="1">
        <w:r w:rsidRPr="003B1BA1">
          <w:rPr>
            <w:rStyle w:val="Hyperlink"/>
          </w:rPr>
          <w:t>Bryant@broadcom.com</w:t>
        </w:r>
      </w:hyperlink>
      <w:r>
        <w:t xml:space="preserve">. </w:t>
      </w:r>
    </w:p>
    <w:p w:rsidR="00576556" w:rsidRDefault="00576556" w:rsidP="00DB4370">
      <w:pPr>
        <w:rPr>
          <w:lang w:val="en-GB"/>
        </w:rPr>
      </w:pPr>
    </w:p>
    <w:p w:rsidR="00576556" w:rsidRDefault="00576556">
      <w:pPr>
        <w:rPr>
          <w:rFonts w:asciiTheme="majorHAnsi" w:eastAsiaTheme="majorEastAsia" w:hAnsiTheme="majorHAnsi" w:cstheme="majorBidi"/>
          <w:color w:val="243F60" w:themeColor="accent1" w:themeShade="7F"/>
          <w:lang w:val="en-GB"/>
        </w:rPr>
      </w:pPr>
      <w:r>
        <w:rPr>
          <w:lang w:val="en-GB"/>
        </w:rPr>
        <w:br w:type="page"/>
      </w:r>
    </w:p>
    <w:p w:rsidR="00050441" w:rsidRDefault="001247A3" w:rsidP="00050441">
      <w:pPr>
        <w:pStyle w:val="Heading5"/>
        <w:rPr>
          <w:lang w:val="en-GB"/>
        </w:rPr>
      </w:pPr>
      <w:r>
        <w:rPr>
          <w:lang w:val="en-GB"/>
        </w:rPr>
        <w:lastRenderedPageBreak/>
        <w:t>Example 1: Single Shot Plot of Spectrum</w:t>
      </w:r>
    </w:p>
    <w:p w:rsidR="00F1617E" w:rsidRPr="00F1617E" w:rsidRDefault="00F1617E" w:rsidP="00F1617E">
      <w:pPr>
        <w:rPr>
          <w:b/>
          <w:color w:val="E36C0A" w:themeColor="accent6" w:themeShade="BF"/>
          <w:lang w:val="en-GB"/>
        </w:rPr>
      </w:pPr>
      <w:r w:rsidRPr="00F1617E">
        <w:rPr>
          <w:b/>
          <w:color w:val="E36C0A" w:themeColor="accent6" w:themeShade="BF"/>
          <w:lang w:val="en-GB"/>
        </w:rPr>
        <w:t>M</w:t>
      </w:r>
      <w:r>
        <w:rPr>
          <w:b/>
          <w:color w:val="E36C0A" w:themeColor="accent6" w:themeShade="BF"/>
          <w:lang w:val="en-GB"/>
        </w:rPr>
        <w:t xml:space="preserve"> </w:t>
      </w:r>
      <w:r w:rsidRPr="00F1617E">
        <w:rPr>
          <w:b/>
          <w:color w:val="E36C0A" w:themeColor="accent6" w:themeShade="BF"/>
          <w:lang w:val="en-GB"/>
        </w:rPr>
        <w:t xml:space="preserve">Code: </w:t>
      </w:r>
    </w:p>
    <w:p w:rsidR="001247A3" w:rsidRPr="00F1617E" w:rsidRDefault="001247A3" w:rsidP="00F1617E">
      <w:pPr>
        <w:autoSpaceDE w:val="0"/>
        <w:autoSpaceDN w:val="0"/>
        <w:adjustRightInd w:val="0"/>
        <w:spacing w:after="0" w:line="240" w:lineRule="auto"/>
        <w:ind w:left="720"/>
        <w:rPr>
          <w:rFonts w:ascii="Courier New" w:hAnsi="Courier New" w:cs="Courier New"/>
          <w:sz w:val="24"/>
          <w:szCs w:val="24"/>
        </w:rPr>
      </w:pPr>
      <w:r w:rsidRPr="00F1617E">
        <w:rPr>
          <w:rFonts w:ascii="Courier New" w:hAnsi="Courier New" w:cs="Courier New"/>
          <w:color w:val="228B22"/>
          <w:sz w:val="20"/>
          <w:szCs w:val="20"/>
        </w:rPr>
        <w:t>% Ensure workspace is clear</w:t>
      </w:r>
    </w:p>
    <w:p w:rsidR="001247A3" w:rsidRPr="00F1617E" w:rsidRDefault="001247A3" w:rsidP="00F1617E">
      <w:pPr>
        <w:autoSpaceDE w:val="0"/>
        <w:autoSpaceDN w:val="0"/>
        <w:adjustRightInd w:val="0"/>
        <w:spacing w:after="0" w:line="240" w:lineRule="auto"/>
        <w:ind w:left="720"/>
        <w:rPr>
          <w:rFonts w:ascii="Courier New" w:hAnsi="Courier New" w:cs="Courier New"/>
          <w:sz w:val="24"/>
          <w:szCs w:val="24"/>
        </w:rPr>
      </w:pPr>
      <w:r w:rsidRPr="00F1617E">
        <w:rPr>
          <w:rFonts w:ascii="Courier New" w:hAnsi="Courier New" w:cs="Courier New"/>
          <w:color w:val="000000"/>
          <w:sz w:val="20"/>
          <w:szCs w:val="20"/>
        </w:rPr>
        <w:t xml:space="preserve">close </w:t>
      </w:r>
      <w:r w:rsidRPr="00F1617E">
        <w:rPr>
          <w:rFonts w:ascii="Courier New" w:hAnsi="Courier New" w:cs="Courier New"/>
          <w:color w:val="A020F0"/>
          <w:sz w:val="20"/>
          <w:szCs w:val="20"/>
        </w:rPr>
        <w:t>all</w:t>
      </w:r>
      <w:r w:rsidRPr="00F1617E">
        <w:rPr>
          <w:rFonts w:ascii="Courier New" w:hAnsi="Courier New" w:cs="Courier New"/>
          <w:color w:val="000000"/>
          <w:sz w:val="20"/>
          <w:szCs w:val="20"/>
        </w:rPr>
        <w:t xml:space="preserve"> </w:t>
      </w:r>
    </w:p>
    <w:p w:rsidR="001247A3" w:rsidRPr="00F1617E" w:rsidRDefault="001247A3" w:rsidP="00F1617E">
      <w:pPr>
        <w:autoSpaceDE w:val="0"/>
        <w:autoSpaceDN w:val="0"/>
        <w:adjustRightInd w:val="0"/>
        <w:spacing w:after="0" w:line="240" w:lineRule="auto"/>
        <w:ind w:left="720"/>
        <w:rPr>
          <w:rFonts w:ascii="Courier New" w:hAnsi="Courier New" w:cs="Courier New"/>
          <w:sz w:val="24"/>
          <w:szCs w:val="24"/>
        </w:rPr>
      </w:pPr>
      <w:r w:rsidRPr="00F1617E">
        <w:rPr>
          <w:rFonts w:ascii="Courier New" w:hAnsi="Courier New" w:cs="Courier New"/>
          <w:color w:val="000000"/>
          <w:sz w:val="20"/>
          <w:szCs w:val="20"/>
        </w:rPr>
        <w:t xml:space="preserve">clear </w:t>
      </w:r>
      <w:r w:rsidRPr="00F1617E">
        <w:rPr>
          <w:rFonts w:ascii="Courier New" w:hAnsi="Courier New" w:cs="Courier New"/>
          <w:color w:val="A020F0"/>
          <w:sz w:val="20"/>
          <w:szCs w:val="20"/>
        </w:rPr>
        <w:t>classes</w:t>
      </w:r>
    </w:p>
    <w:p w:rsidR="001247A3" w:rsidRPr="00F1617E" w:rsidRDefault="001247A3" w:rsidP="00F1617E">
      <w:pPr>
        <w:autoSpaceDE w:val="0"/>
        <w:autoSpaceDN w:val="0"/>
        <w:adjustRightInd w:val="0"/>
        <w:spacing w:after="0" w:line="240" w:lineRule="auto"/>
        <w:ind w:left="720"/>
        <w:rPr>
          <w:rFonts w:ascii="Courier New" w:hAnsi="Courier New" w:cs="Courier New"/>
          <w:sz w:val="24"/>
          <w:szCs w:val="24"/>
        </w:rPr>
      </w:pPr>
      <w:r w:rsidRPr="00F1617E">
        <w:rPr>
          <w:rFonts w:ascii="Courier New" w:hAnsi="Courier New" w:cs="Courier New"/>
          <w:color w:val="000000"/>
          <w:sz w:val="20"/>
          <w:szCs w:val="20"/>
        </w:rPr>
        <w:t xml:space="preserve">           </w:t>
      </w:r>
    </w:p>
    <w:p w:rsidR="001247A3" w:rsidRPr="00F1617E" w:rsidRDefault="001247A3" w:rsidP="00F1617E">
      <w:pPr>
        <w:autoSpaceDE w:val="0"/>
        <w:autoSpaceDN w:val="0"/>
        <w:adjustRightInd w:val="0"/>
        <w:spacing w:after="0" w:line="240" w:lineRule="auto"/>
        <w:ind w:left="720"/>
        <w:rPr>
          <w:rFonts w:ascii="Courier New" w:hAnsi="Courier New" w:cs="Courier New"/>
          <w:sz w:val="24"/>
          <w:szCs w:val="24"/>
        </w:rPr>
      </w:pPr>
      <w:r w:rsidRPr="00F1617E">
        <w:rPr>
          <w:rFonts w:ascii="Courier New" w:hAnsi="Courier New" w:cs="Courier New"/>
          <w:color w:val="228B22"/>
          <w:sz w:val="20"/>
          <w:szCs w:val="20"/>
        </w:rPr>
        <w:t>% Load RedTide object</w:t>
      </w:r>
    </w:p>
    <w:p w:rsidR="001247A3" w:rsidRPr="00F1617E" w:rsidRDefault="001247A3" w:rsidP="00F1617E">
      <w:pPr>
        <w:autoSpaceDE w:val="0"/>
        <w:autoSpaceDN w:val="0"/>
        <w:adjustRightInd w:val="0"/>
        <w:spacing w:after="0" w:line="240" w:lineRule="auto"/>
        <w:ind w:left="720"/>
        <w:rPr>
          <w:rFonts w:ascii="Courier New" w:hAnsi="Courier New" w:cs="Courier New"/>
          <w:sz w:val="24"/>
          <w:szCs w:val="24"/>
        </w:rPr>
      </w:pPr>
      <w:r w:rsidRPr="00F1617E">
        <w:rPr>
          <w:rFonts w:ascii="Courier New" w:hAnsi="Courier New" w:cs="Courier New"/>
          <w:color w:val="000000"/>
          <w:sz w:val="20"/>
          <w:szCs w:val="20"/>
        </w:rPr>
        <w:t xml:space="preserve">obj = RedTide(   </w:t>
      </w:r>
      <w:r w:rsidRPr="00F1617E">
        <w:rPr>
          <w:rFonts w:ascii="Courier New" w:hAnsi="Courier New" w:cs="Courier New"/>
          <w:color w:val="A020F0"/>
          <w:sz w:val="20"/>
          <w:szCs w:val="20"/>
        </w:rPr>
        <w:t>'integrationTime'</w:t>
      </w:r>
      <w:r w:rsidRPr="00F1617E">
        <w:rPr>
          <w:rFonts w:ascii="Courier New" w:hAnsi="Courier New" w:cs="Courier New"/>
          <w:color w:val="000000"/>
          <w:sz w:val="20"/>
          <w:szCs w:val="20"/>
        </w:rPr>
        <w:t>, 50);</w:t>
      </w:r>
    </w:p>
    <w:p w:rsidR="001247A3" w:rsidRPr="00F1617E" w:rsidRDefault="001247A3" w:rsidP="00F1617E">
      <w:pPr>
        <w:autoSpaceDE w:val="0"/>
        <w:autoSpaceDN w:val="0"/>
        <w:adjustRightInd w:val="0"/>
        <w:spacing w:after="0" w:line="240" w:lineRule="auto"/>
        <w:ind w:left="720"/>
        <w:rPr>
          <w:rFonts w:ascii="Courier New" w:hAnsi="Courier New" w:cs="Courier New"/>
          <w:sz w:val="24"/>
          <w:szCs w:val="24"/>
        </w:rPr>
      </w:pPr>
      <w:r w:rsidRPr="00F1617E">
        <w:rPr>
          <w:rFonts w:ascii="Courier New" w:hAnsi="Courier New" w:cs="Courier New"/>
          <w:color w:val="000000"/>
          <w:sz w:val="20"/>
          <w:szCs w:val="20"/>
        </w:rPr>
        <w:t xml:space="preserve">           </w:t>
      </w:r>
    </w:p>
    <w:p w:rsidR="001247A3" w:rsidRPr="00F1617E" w:rsidRDefault="001247A3" w:rsidP="00F1617E">
      <w:pPr>
        <w:autoSpaceDE w:val="0"/>
        <w:autoSpaceDN w:val="0"/>
        <w:adjustRightInd w:val="0"/>
        <w:spacing w:after="0" w:line="240" w:lineRule="auto"/>
        <w:ind w:left="720"/>
        <w:rPr>
          <w:rFonts w:ascii="Courier New" w:hAnsi="Courier New" w:cs="Courier New"/>
          <w:sz w:val="24"/>
          <w:szCs w:val="24"/>
        </w:rPr>
      </w:pPr>
      <w:r w:rsidRPr="00F1617E">
        <w:rPr>
          <w:rFonts w:ascii="Courier New" w:hAnsi="Courier New" w:cs="Courier New"/>
          <w:color w:val="228B22"/>
          <w:sz w:val="20"/>
          <w:szCs w:val="20"/>
        </w:rPr>
        <w:t>% Read wavelength and spectralData from device</w:t>
      </w:r>
    </w:p>
    <w:p w:rsidR="001247A3" w:rsidRPr="00F1617E" w:rsidRDefault="00F1617E" w:rsidP="00F1617E">
      <w:pPr>
        <w:autoSpaceDE w:val="0"/>
        <w:autoSpaceDN w:val="0"/>
        <w:adjustRightInd w:val="0"/>
        <w:spacing w:after="0" w:line="240" w:lineRule="auto"/>
        <w:ind w:left="720"/>
        <w:rPr>
          <w:rFonts w:ascii="Courier New" w:hAnsi="Courier New" w:cs="Courier New"/>
          <w:sz w:val="24"/>
          <w:szCs w:val="24"/>
        </w:rPr>
      </w:pPr>
      <w:r w:rsidRPr="00F1617E">
        <w:rPr>
          <w:rFonts w:ascii="Courier New" w:hAnsi="Courier New" w:cs="Courier New"/>
          <w:color w:val="000000"/>
          <w:sz w:val="20"/>
          <w:szCs w:val="20"/>
        </w:rPr>
        <w:t>w</w:t>
      </w:r>
      <w:r w:rsidR="001247A3" w:rsidRPr="00F1617E">
        <w:rPr>
          <w:rFonts w:ascii="Courier New" w:hAnsi="Courier New" w:cs="Courier New"/>
          <w:color w:val="000000"/>
          <w:sz w:val="20"/>
          <w:szCs w:val="20"/>
        </w:rPr>
        <w:t>avelengths = obj.wavelengths;</w:t>
      </w:r>
    </w:p>
    <w:p w:rsidR="001247A3" w:rsidRPr="00F1617E" w:rsidRDefault="001247A3" w:rsidP="00F1617E">
      <w:pPr>
        <w:autoSpaceDE w:val="0"/>
        <w:autoSpaceDN w:val="0"/>
        <w:adjustRightInd w:val="0"/>
        <w:spacing w:after="0" w:line="240" w:lineRule="auto"/>
        <w:ind w:left="720"/>
        <w:rPr>
          <w:rFonts w:ascii="Courier New" w:hAnsi="Courier New" w:cs="Courier New"/>
          <w:sz w:val="24"/>
          <w:szCs w:val="24"/>
        </w:rPr>
      </w:pPr>
      <w:r w:rsidRPr="00F1617E">
        <w:rPr>
          <w:rFonts w:ascii="Courier New" w:hAnsi="Courier New" w:cs="Courier New"/>
          <w:color w:val="000000"/>
          <w:sz w:val="20"/>
          <w:szCs w:val="20"/>
        </w:rPr>
        <w:t>spectralData = obj.spectralData;</w:t>
      </w:r>
    </w:p>
    <w:p w:rsidR="001247A3" w:rsidRPr="00F1617E" w:rsidRDefault="001247A3" w:rsidP="00F1617E">
      <w:pPr>
        <w:autoSpaceDE w:val="0"/>
        <w:autoSpaceDN w:val="0"/>
        <w:adjustRightInd w:val="0"/>
        <w:spacing w:after="0" w:line="240" w:lineRule="auto"/>
        <w:ind w:left="720"/>
        <w:rPr>
          <w:rFonts w:ascii="Courier New" w:hAnsi="Courier New" w:cs="Courier New"/>
          <w:sz w:val="24"/>
          <w:szCs w:val="24"/>
        </w:rPr>
      </w:pPr>
      <w:r w:rsidRPr="00F1617E">
        <w:rPr>
          <w:rFonts w:ascii="Courier New" w:hAnsi="Courier New" w:cs="Courier New"/>
          <w:color w:val="000000"/>
          <w:sz w:val="20"/>
          <w:szCs w:val="20"/>
        </w:rPr>
        <w:t xml:space="preserve">           </w:t>
      </w:r>
    </w:p>
    <w:p w:rsidR="001247A3" w:rsidRPr="00F1617E" w:rsidRDefault="001247A3" w:rsidP="00F1617E">
      <w:pPr>
        <w:autoSpaceDE w:val="0"/>
        <w:autoSpaceDN w:val="0"/>
        <w:adjustRightInd w:val="0"/>
        <w:spacing w:after="0" w:line="240" w:lineRule="auto"/>
        <w:ind w:left="720"/>
        <w:rPr>
          <w:rFonts w:ascii="Courier New" w:hAnsi="Courier New" w:cs="Courier New"/>
          <w:sz w:val="24"/>
          <w:szCs w:val="24"/>
        </w:rPr>
      </w:pPr>
      <w:r w:rsidRPr="00F1617E">
        <w:rPr>
          <w:rFonts w:ascii="Courier New" w:hAnsi="Courier New" w:cs="Courier New"/>
          <w:color w:val="228B22"/>
          <w:sz w:val="20"/>
          <w:szCs w:val="20"/>
        </w:rPr>
        <w:t xml:space="preserve">% plot data </w:t>
      </w:r>
    </w:p>
    <w:p w:rsidR="00F1617E" w:rsidRPr="00F1617E" w:rsidRDefault="001247A3" w:rsidP="00F1617E">
      <w:pPr>
        <w:autoSpaceDE w:val="0"/>
        <w:autoSpaceDN w:val="0"/>
        <w:adjustRightInd w:val="0"/>
        <w:spacing w:after="0" w:line="240" w:lineRule="auto"/>
        <w:ind w:left="720"/>
        <w:rPr>
          <w:rFonts w:ascii="Courier New" w:hAnsi="Courier New" w:cs="Courier New"/>
          <w:color w:val="000000"/>
          <w:sz w:val="20"/>
          <w:szCs w:val="20"/>
        </w:rPr>
      </w:pPr>
      <w:proofErr w:type="gramStart"/>
      <w:r w:rsidRPr="00F1617E">
        <w:rPr>
          <w:rFonts w:ascii="Courier New" w:hAnsi="Courier New" w:cs="Courier New"/>
          <w:color w:val="000000"/>
          <w:sz w:val="20"/>
          <w:szCs w:val="20"/>
        </w:rPr>
        <w:t>plot(</w:t>
      </w:r>
      <w:proofErr w:type="gramEnd"/>
      <w:r w:rsidRPr="00F1617E">
        <w:rPr>
          <w:rFonts w:ascii="Courier New" w:hAnsi="Courier New" w:cs="Courier New"/>
          <w:color w:val="000000"/>
          <w:sz w:val="20"/>
          <w:szCs w:val="20"/>
        </w:rPr>
        <w:t>wavelengths,spectralData);</w:t>
      </w:r>
    </w:p>
    <w:p w:rsidR="00050441" w:rsidRPr="00F1617E" w:rsidRDefault="00F1617E" w:rsidP="00F1617E">
      <w:pPr>
        <w:rPr>
          <w:b/>
          <w:color w:val="E36C0A" w:themeColor="accent6" w:themeShade="BF"/>
          <w:lang w:val="en-GB"/>
        </w:rPr>
      </w:pPr>
      <w:r>
        <w:rPr>
          <w:b/>
          <w:color w:val="E36C0A" w:themeColor="accent6" w:themeShade="BF"/>
          <w:lang w:val="en-GB"/>
        </w:rPr>
        <w:t>O</w:t>
      </w:r>
      <w:r w:rsidRPr="00F1617E">
        <w:rPr>
          <w:b/>
          <w:color w:val="E36C0A" w:themeColor="accent6" w:themeShade="BF"/>
          <w:lang w:val="en-GB"/>
        </w:rPr>
        <w:t xml:space="preserve">utput: </w:t>
      </w:r>
    </w:p>
    <w:p w:rsidR="00F1617E" w:rsidRPr="00F1617E" w:rsidRDefault="00F1617E" w:rsidP="00050441">
      <w:pPr>
        <w:autoSpaceDE w:val="0"/>
        <w:autoSpaceDN w:val="0"/>
        <w:adjustRightInd w:val="0"/>
        <w:spacing w:after="0" w:line="240" w:lineRule="auto"/>
        <w:rPr>
          <w:rFonts w:ascii="Courier New" w:hAnsi="Courier New" w:cs="Courier New"/>
          <w:b/>
          <w:color w:val="E36C0A" w:themeColor="accent6" w:themeShade="BF"/>
          <w:sz w:val="20"/>
          <w:szCs w:val="20"/>
        </w:rPr>
      </w:pPr>
      <w:r>
        <w:rPr>
          <w:noProof/>
        </w:rPr>
        <w:drawing>
          <wp:inline distT="0" distB="0" distL="0" distR="0" wp14:anchorId="226B76D6" wp14:editId="0FBAA4A5">
            <wp:extent cx="4381081" cy="38942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88485" cy="3900876"/>
                    </a:xfrm>
                    <a:prstGeom prst="rect">
                      <a:avLst/>
                    </a:prstGeom>
                  </pic:spPr>
                </pic:pic>
              </a:graphicData>
            </a:graphic>
          </wp:inline>
        </w:drawing>
      </w:r>
    </w:p>
    <w:p w:rsidR="001247A3" w:rsidRDefault="001247A3" w:rsidP="00F1617E">
      <w:pPr>
        <w:pStyle w:val="Heading5"/>
        <w:rPr>
          <w:lang w:val="en-GB"/>
        </w:rPr>
      </w:pPr>
      <w:r>
        <w:rPr>
          <w:lang w:val="en-GB"/>
        </w:rPr>
        <w:t>Example 2: Inspecting the available properties object</w:t>
      </w:r>
    </w:p>
    <w:p w:rsidR="00A81A22" w:rsidRPr="00A81A22" w:rsidRDefault="00A81A22" w:rsidP="00A81A22">
      <w:pPr>
        <w:rPr>
          <w:lang w:val="en-GB"/>
        </w:rPr>
      </w:pPr>
      <w:r>
        <w:rPr>
          <w:lang w:val="en-GB"/>
        </w:rPr>
        <w:t xml:space="preserve">Like any classdef we can inspect the properties and methods to see get an idea of how to configure the object. In this case all the behaviour of the object is controlled using the properties. </w:t>
      </w:r>
    </w:p>
    <w:p w:rsidR="00F1617E" w:rsidRPr="00F1617E" w:rsidRDefault="00F1617E" w:rsidP="00F1617E">
      <w:pPr>
        <w:rPr>
          <w:b/>
          <w:color w:val="E36C0A" w:themeColor="accent6" w:themeShade="BF"/>
          <w:lang w:val="en-GB"/>
        </w:rPr>
      </w:pPr>
      <w:r w:rsidRPr="00F1617E">
        <w:rPr>
          <w:b/>
          <w:color w:val="E36C0A" w:themeColor="accent6" w:themeShade="BF"/>
          <w:lang w:val="en-GB"/>
        </w:rPr>
        <w:t>M</w:t>
      </w:r>
      <w:r>
        <w:rPr>
          <w:b/>
          <w:color w:val="E36C0A" w:themeColor="accent6" w:themeShade="BF"/>
          <w:lang w:val="en-GB"/>
        </w:rPr>
        <w:t xml:space="preserve"> </w:t>
      </w:r>
      <w:r w:rsidRPr="00F1617E">
        <w:rPr>
          <w:b/>
          <w:color w:val="E36C0A" w:themeColor="accent6" w:themeShade="BF"/>
          <w:lang w:val="en-GB"/>
        </w:rPr>
        <w:t xml:space="preserve">Code: </w:t>
      </w:r>
    </w:p>
    <w:p w:rsidR="001247A3" w:rsidRDefault="001247A3" w:rsidP="00F1617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 Inspect the properties of a classdef</w:t>
      </w:r>
    </w:p>
    <w:p w:rsidR="001247A3" w:rsidRDefault="001247A3" w:rsidP="00F1617E">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00"/>
          <w:sz w:val="20"/>
          <w:szCs w:val="20"/>
        </w:rPr>
        <w:t>properties(</w:t>
      </w:r>
      <w:proofErr w:type="gramEnd"/>
      <w:r>
        <w:rPr>
          <w:rFonts w:ascii="Courier New" w:hAnsi="Courier New" w:cs="Courier New"/>
          <w:color w:val="000000"/>
          <w:sz w:val="20"/>
          <w:szCs w:val="20"/>
        </w:rPr>
        <w:t>obj)</w:t>
      </w:r>
    </w:p>
    <w:p w:rsidR="00A81A22" w:rsidRDefault="00A81A22" w:rsidP="00F1617E">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methods(</w:t>
      </w:r>
      <w:proofErr w:type="gramEnd"/>
      <w:r>
        <w:rPr>
          <w:rFonts w:ascii="Courier New" w:hAnsi="Courier New" w:cs="Courier New"/>
          <w:color w:val="000000"/>
          <w:sz w:val="20"/>
          <w:szCs w:val="20"/>
        </w:rPr>
        <w:t>obj)</w:t>
      </w:r>
    </w:p>
    <w:p w:rsidR="00FD3ABE" w:rsidRDefault="00FD3ABE" w:rsidP="00F1617E">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FD3ABE">
        <w:rPr>
          <w:rFonts w:ascii="Courier New" w:hAnsi="Courier New" w:cs="Courier New"/>
          <w:color w:val="000000"/>
          <w:sz w:val="20"/>
          <w:szCs w:val="20"/>
        </w:rPr>
        <w:t>disp</w:t>
      </w:r>
      <w:proofErr w:type="spellEnd"/>
      <w:r w:rsidRPr="00FD3ABE">
        <w:rPr>
          <w:rFonts w:ascii="Courier New" w:hAnsi="Courier New" w:cs="Courier New"/>
          <w:color w:val="000000"/>
          <w:sz w:val="20"/>
          <w:szCs w:val="20"/>
        </w:rPr>
        <w:t>(</w:t>
      </w:r>
      <w:proofErr w:type="spellStart"/>
      <w:proofErr w:type="gramEnd"/>
      <w:r w:rsidRPr="00FD3ABE">
        <w:rPr>
          <w:rFonts w:ascii="Courier New" w:hAnsi="Courier New" w:cs="Courier New"/>
          <w:color w:val="000000"/>
          <w:sz w:val="20"/>
          <w:szCs w:val="20"/>
        </w:rPr>
        <w:t>obj</w:t>
      </w:r>
      <w:proofErr w:type="spellEnd"/>
      <w:r w:rsidRPr="00FD3ABE">
        <w:rPr>
          <w:rFonts w:ascii="Courier New" w:hAnsi="Courier New" w:cs="Courier New"/>
          <w:color w:val="000000"/>
          <w:sz w:val="20"/>
          <w:szCs w:val="20"/>
        </w:rPr>
        <w:t>)</w:t>
      </w:r>
    </w:p>
    <w:p w:rsidR="00F1617E" w:rsidRDefault="00F1617E" w:rsidP="00F1617E">
      <w:pPr>
        <w:autoSpaceDE w:val="0"/>
        <w:autoSpaceDN w:val="0"/>
        <w:adjustRightInd w:val="0"/>
        <w:spacing w:after="0" w:line="240" w:lineRule="auto"/>
        <w:ind w:left="720"/>
        <w:rPr>
          <w:rFonts w:ascii="Courier New" w:hAnsi="Courier New" w:cs="Courier New"/>
          <w:sz w:val="24"/>
          <w:szCs w:val="24"/>
        </w:rPr>
      </w:pPr>
    </w:p>
    <w:p w:rsidR="00F1617E" w:rsidRDefault="00F1617E" w:rsidP="00F1617E">
      <w:pPr>
        <w:rPr>
          <w:b/>
          <w:color w:val="E36C0A" w:themeColor="accent6" w:themeShade="BF"/>
          <w:lang w:val="en-GB"/>
        </w:rPr>
      </w:pPr>
      <w:r>
        <w:rPr>
          <w:b/>
          <w:color w:val="E36C0A" w:themeColor="accent6" w:themeShade="BF"/>
          <w:lang w:val="en-GB"/>
        </w:rPr>
        <w:t>O</w:t>
      </w:r>
      <w:r w:rsidRPr="00F1617E">
        <w:rPr>
          <w:b/>
          <w:color w:val="E36C0A" w:themeColor="accent6" w:themeShade="BF"/>
          <w:lang w:val="en-GB"/>
        </w:rPr>
        <w:t xml:space="preserve">utput: </w:t>
      </w:r>
    </w:p>
    <w:p w:rsidR="00EC4891" w:rsidRDefault="00EC4891" w:rsidP="00050441">
      <w:pPr>
        <w:pStyle w:val="Heading4"/>
        <w:rPr>
          <w:lang w:val="en-GB"/>
        </w:rPr>
      </w:pPr>
    </w:p>
    <w:p w:rsidR="00EC4891" w:rsidRDefault="00EC4891" w:rsidP="00EC4891">
      <w:pPr>
        <w:rPr>
          <w:rFonts w:asciiTheme="majorHAnsi" w:eastAsiaTheme="majorEastAsia" w:hAnsiTheme="majorHAnsi" w:cstheme="majorBidi"/>
          <w:color w:val="4F81BD" w:themeColor="accent1"/>
          <w:lang w:val="en-GB"/>
        </w:rPr>
      </w:pPr>
      <w:r>
        <w:rPr>
          <w:lang w:val="en-GB"/>
        </w:rPr>
        <w:br w:type="page"/>
      </w:r>
    </w:p>
    <w:p w:rsidR="0063254B" w:rsidRDefault="00795293" w:rsidP="00050441">
      <w:pPr>
        <w:pStyle w:val="Heading4"/>
        <w:rPr>
          <w:lang w:val="en-GB"/>
        </w:rPr>
      </w:pPr>
      <w:proofErr w:type="gramStart"/>
      <w:r>
        <w:rPr>
          <w:lang w:val="en-GB"/>
        </w:rPr>
        <w:lastRenderedPageBreak/>
        <w:t>plotSpectrum</w:t>
      </w:r>
      <w:proofErr w:type="gramEnd"/>
      <w:r w:rsidR="00026C60">
        <w:rPr>
          <w:lang w:val="en-GB"/>
        </w:rPr>
        <w:t xml:space="preserve"> (Object Description)</w:t>
      </w:r>
    </w:p>
    <w:p w:rsidR="00026C60" w:rsidRDefault="00795293" w:rsidP="00DB4370">
      <w:pPr>
        <w:rPr>
          <w:lang w:val="en-GB"/>
        </w:rPr>
      </w:pPr>
      <w:r>
        <w:rPr>
          <w:lang w:val="en-GB"/>
        </w:rPr>
        <w:t>This</w:t>
      </w:r>
      <w:r w:rsidR="00026C60">
        <w:rPr>
          <w:lang w:val="en-GB"/>
        </w:rPr>
        <w:t xml:space="preserve"> object</w:t>
      </w:r>
      <w:r>
        <w:rPr>
          <w:lang w:val="en-GB"/>
        </w:rPr>
        <w:t xml:space="preserve"> allows plotting of spectrum data. This has been packaged into a classdef which allow this to be controlled in a similar way to matlab’s inbuilt plots meaning that you can set/get the properties to control the way the plot appears. Another key consideration on this code was to allow the plot to be updated with new wavelength and </w:t>
      </w:r>
      <w:proofErr w:type="spellStart"/>
      <w:r>
        <w:rPr>
          <w:lang w:val="en-GB"/>
        </w:rPr>
        <w:t>spectrumData</w:t>
      </w:r>
      <w:proofErr w:type="spellEnd"/>
      <w:r>
        <w:rPr>
          <w:lang w:val="en-GB"/>
        </w:rPr>
        <w:t xml:space="preserve"> </w:t>
      </w:r>
      <w:r w:rsidR="00026C60">
        <w:rPr>
          <w:lang w:val="en-GB"/>
        </w:rPr>
        <w:t>only</w:t>
      </w:r>
      <w:r>
        <w:rPr>
          <w:lang w:val="en-GB"/>
        </w:rPr>
        <w:t xml:space="preserve"> to allow for fast real-time display. </w:t>
      </w:r>
    </w:p>
    <w:p w:rsidR="00576556" w:rsidRDefault="00795293" w:rsidP="00DB4370">
      <w:pPr>
        <w:rPr>
          <w:lang w:val="en-GB"/>
        </w:rPr>
      </w:pPr>
      <w:r>
        <w:rPr>
          <w:lang w:val="en-GB"/>
        </w:rPr>
        <w:t>By avoiding the “plot” commands which re-generates the figure and updating the XDATA and YDATA properties of the figure and better real-time performance was experience.</w:t>
      </w:r>
    </w:p>
    <w:p w:rsidR="00576556" w:rsidRDefault="00576556" w:rsidP="00576556">
      <w:pPr>
        <w:pStyle w:val="Heading3"/>
      </w:pPr>
      <w:bookmarkStart w:id="13" w:name="_Toc346537946"/>
      <w:r>
        <w:t>Control Property Descriptions (Read/Write)</w:t>
      </w:r>
      <w:bookmarkEnd w:id="13"/>
    </w:p>
    <w:p w:rsidR="00576556" w:rsidRPr="00C2166C" w:rsidRDefault="00576556" w:rsidP="00576556">
      <w:pPr>
        <w:rPr>
          <w:lang w:val="en-GB"/>
        </w:rPr>
      </w:pPr>
      <w:r w:rsidRPr="00C2166C">
        <w:rPr>
          <w:lang w:val="en-GB"/>
        </w:rPr>
        <w:t>This section provides a description of properties. Curly braces { } enclose default values.</w:t>
      </w:r>
    </w:p>
    <w:p w:rsidR="00576556" w:rsidRPr="00F1617E" w:rsidRDefault="00576556" w:rsidP="00576556">
      <w:pPr>
        <w:pStyle w:val="Heading5"/>
      </w:pPr>
      <w:r>
        <w:t>Title</w:t>
      </w:r>
    </w:p>
    <w:p w:rsidR="00576556" w:rsidRDefault="00576556" w:rsidP="00576556">
      <w:r>
        <w:t>The default title is ‘Transmission spectrum’</w:t>
      </w:r>
    </w:p>
    <w:p w:rsidR="00576556" w:rsidRDefault="00576556" w:rsidP="00576556">
      <w:pPr>
        <w:pStyle w:val="Heading5"/>
      </w:pPr>
      <w:proofErr w:type="gramStart"/>
      <w:r>
        <w:t>illuminant</w:t>
      </w:r>
      <w:proofErr w:type="gramEnd"/>
    </w:p>
    <w:p w:rsidR="00576556" w:rsidRDefault="00576556" w:rsidP="00576556">
      <w:pPr>
        <w:autoSpaceDE w:val="0"/>
        <w:autoSpaceDN w:val="0"/>
        <w:adjustRightInd w:val="0"/>
        <w:spacing w:after="0" w:line="240" w:lineRule="auto"/>
      </w:pPr>
      <w:proofErr w:type="gramStart"/>
      <w:r w:rsidRPr="006F5C48">
        <w:t>Some inbuilt spectrums.</w:t>
      </w:r>
      <w:proofErr w:type="gramEnd"/>
      <w:r w:rsidRPr="006F5C48">
        <w:t xml:space="preserve"> The default value is D65. </w:t>
      </w:r>
    </w:p>
    <w:p w:rsidR="00576556" w:rsidRPr="006F5C48" w:rsidRDefault="00576556" w:rsidP="00576556">
      <w:pPr>
        <w:autoSpaceDE w:val="0"/>
        <w:autoSpaceDN w:val="0"/>
        <w:adjustRightInd w:val="0"/>
        <w:spacing w:after="0" w:line="240" w:lineRule="auto"/>
      </w:pPr>
    </w:p>
    <w:p w:rsidR="00576556" w:rsidRPr="006F5C48" w:rsidRDefault="00576556" w:rsidP="00576556">
      <w:pPr>
        <w:autoSpaceDE w:val="0"/>
        <w:autoSpaceDN w:val="0"/>
        <w:adjustRightInd w:val="0"/>
        <w:spacing w:after="0" w:line="240" w:lineRule="auto"/>
      </w:pPr>
      <w:r w:rsidRPr="006F5C48">
        <w:t xml:space="preserve">A    </w:t>
      </w:r>
      <w:r>
        <w:tab/>
      </w:r>
      <w:r w:rsidRPr="006F5C48">
        <w:t>The standard tungsten filament lamp (2856K)</w:t>
      </w:r>
    </w:p>
    <w:p w:rsidR="00576556" w:rsidRPr="006F5C48" w:rsidRDefault="00576556" w:rsidP="00576556">
      <w:pPr>
        <w:autoSpaceDE w:val="0"/>
        <w:autoSpaceDN w:val="0"/>
        <w:adjustRightInd w:val="0"/>
        <w:spacing w:after="0" w:line="240" w:lineRule="auto"/>
      </w:pPr>
      <w:r w:rsidRPr="006F5C48">
        <w:t xml:space="preserve">D65  </w:t>
      </w:r>
      <w:r>
        <w:tab/>
      </w:r>
      <w:r w:rsidRPr="006F5C48">
        <w:t>Medium daylight with UV component (6500K)</w:t>
      </w:r>
    </w:p>
    <w:p w:rsidR="00576556" w:rsidRPr="006F5C48" w:rsidRDefault="00576556" w:rsidP="00576556">
      <w:pPr>
        <w:autoSpaceDE w:val="0"/>
        <w:autoSpaceDN w:val="0"/>
        <w:adjustRightInd w:val="0"/>
        <w:spacing w:after="0" w:line="240" w:lineRule="auto"/>
      </w:pPr>
      <w:r w:rsidRPr="006F5C48">
        <w:t xml:space="preserve">EE   </w:t>
      </w:r>
      <w:r>
        <w:tab/>
      </w:r>
      <w:r w:rsidRPr="006F5C48">
        <w:t>Theoretical equal-energy illuminant</w:t>
      </w:r>
    </w:p>
    <w:p w:rsidR="00576556" w:rsidRPr="006F5C48" w:rsidRDefault="00576556" w:rsidP="00576556"/>
    <w:p w:rsidR="00576556" w:rsidRDefault="00576556" w:rsidP="00576556">
      <w:pPr>
        <w:pStyle w:val="Heading5"/>
      </w:pPr>
      <w:proofErr w:type="spellStart"/>
      <w:proofErr w:type="gramStart"/>
      <w:r>
        <w:t>spectrumSTD</w:t>
      </w:r>
      <w:proofErr w:type="spellEnd"/>
      <w:proofErr w:type="gramEnd"/>
    </w:p>
    <w:p w:rsidR="00576556" w:rsidRPr="00026C60" w:rsidRDefault="00576556" w:rsidP="00576556">
      <w:r>
        <w:t xml:space="preserve">Some inbuilt spectrum colour map </w:t>
      </w:r>
      <w:proofErr w:type="gramStart"/>
      <w:r>
        <w:t>standards,</w:t>
      </w:r>
      <w:proofErr w:type="gramEnd"/>
      <w:r>
        <w:t xml:space="preserve"> see below. The default value is ‘1964_full’.  This will change the way the Colour map is generate on the X axis of the figure. </w:t>
      </w:r>
    </w:p>
    <w:p w:rsidR="00576556" w:rsidRPr="00026C60" w:rsidRDefault="00576556" w:rsidP="00576556">
      <w:pPr>
        <w:autoSpaceDE w:val="0"/>
        <w:autoSpaceDN w:val="0"/>
        <w:adjustRightInd w:val="0"/>
        <w:spacing w:after="0" w:line="240" w:lineRule="auto"/>
      </w:pPr>
      <w:r w:rsidRPr="00026C60">
        <w:t xml:space="preserve">CIE_1931   </w:t>
      </w:r>
      <w:r>
        <w:tab/>
      </w:r>
      <w:r w:rsidRPr="00026C60">
        <w:t>CIE 1931 2-degree, XYZ</w:t>
      </w:r>
    </w:p>
    <w:p w:rsidR="00576556" w:rsidRPr="00026C60" w:rsidRDefault="00576556" w:rsidP="00576556">
      <w:pPr>
        <w:autoSpaceDE w:val="0"/>
        <w:autoSpaceDN w:val="0"/>
        <w:adjustRightInd w:val="0"/>
        <w:spacing w:after="0" w:line="240" w:lineRule="auto"/>
      </w:pPr>
      <w:r w:rsidRPr="00026C60">
        <w:t xml:space="preserve">1931_FULL  </w:t>
      </w:r>
      <w:r>
        <w:tab/>
      </w:r>
      <w:r w:rsidRPr="00026C60">
        <w:t xml:space="preserve">CIE 1931 2-degree, </w:t>
      </w:r>
      <w:proofErr w:type="gramStart"/>
      <w:r w:rsidRPr="00026C60">
        <w:t>XYZ  (</w:t>
      </w:r>
      <w:proofErr w:type="gramEnd"/>
      <w:r w:rsidRPr="00026C60">
        <w:t>at 1nm resolution)</w:t>
      </w:r>
    </w:p>
    <w:p w:rsidR="00576556" w:rsidRPr="00026C60" w:rsidRDefault="00576556" w:rsidP="00576556">
      <w:pPr>
        <w:autoSpaceDE w:val="0"/>
        <w:autoSpaceDN w:val="0"/>
        <w:adjustRightInd w:val="0"/>
        <w:spacing w:after="0" w:line="240" w:lineRule="auto"/>
      </w:pPr>
      <w:r w:rsidRPr="00026C60">
        <w:t xml:space="preserve">CIE_1964   </w:t>
      </w:r>
      <w:r>
        <w:tab/>
      </w:r>
      <w:r w:rsidRPr="00026C60">
        <w:t>CIE 1964 10-degree, XYZ</w:t>
      </w:r>
    </w:p>
    <w:p w:rsidR="00576556" w:rsidRPr="00026C60" w:rsidRDefault="00576556" w:rsidP="00576556">
      <w:pPr>
        <w:autoSpaceDE w:val="0"/>
        <w:autoSpaceDN w:val="0"/>
        <w:adjustRightInd w:val="0"/>
        <w:spacing w:after="0" w:line="240" w:lineRule="auto"/>
      </w:pPr>
      <w:r w:rsidRPr="00026C60">
        <w:t xml:space="preserve">1964_FULL  </w:t>
      </w:r>
      <w:r>
        <w:tab/>
      </w:r>
      <w:r w:rsidRPr="00026C60">
        <w:t>CIE 1964 10-degree, XYZ (at 1nm resolution)</w:t>
      </w:r>
    </w:p>
    <w:p w:rsidR="00576556" w:rsidRPr="00026C60" w:rsidRDefault="00576556" w:rsidP="00576556">
      <w:pPr>
        <w:autoSpaceDE w:val="0"/>
        <w:autoSpaceDN w:val="0"/>
        <w:adjustRightInd w:val="0"/>
        <w:spacing w:after="0" w:line="240" w:lineRule="auto"/>
      </w:pPr>
      <w:r w:rsidRPr="00026C60">
        <w:t xml:space="preserve">Judd       </w:t>
      </w:r>
      <w:r>
        <w:tab/>
      </w:r>
      <w:r w:rsidRPr="00026C60">
        <w:t>CIE 1931 2-degree, XYZ modified by Judd (1951)</w:t>
      </w:r>
    </w:p>
    <w:p w:rsidR="00576556" w:rsidRPr="00026C60" w:rsidRDefault="00576556" w:rsidP="00576556">
      <w:pPr>
        <w:autoSpaceDE w:val="0"/>
        <w:autoSpaceDN w:val="0"/>
        <w:adjustRightInd w:val="0"/>
        <w:spacing w:after="0" w:line="240" w:lineRule="auto"/>
      </w:pPr>
      <w:proofErr w:type="spellStart"/>
      <w:r w:rsidRPr="00026C60">
        <w:t>Judd_Vos</w:t>
      </w:r>
      <w:proofErr w:type="spellEnd"/>
      <w:r w:rsidRPr="00026C60">
        <w:t xml:space="preserve">   </w:t>
      </w:r>
      <w:r>
        <w:tab/>
      </w:r>
      <w:r w:rsidRPr="00026C60">
        <w:t xml:space="preserve">CIE 1931 2-degree, XYZ modified by Judd (1951) and </w:t>
      </w:r>
      <w:proofErr w:type="spellStart"/>
      <w:r w:rsidRPr="00026C60">
        <w:t>Vos</w:t>
      </w:r>
      <w:proofErr w:type="spellEnd"/>
      <w:r w:rsidRPr="00026C60">
        <w:t xml:space="preserve"> (1978)</w:t>
      </w:r>
    </w:p>
    <w:p w:rsidR="00576556" w:rsidRPr="00026C60" w:rsidRDefault="00576556" w:rsidP="00576556">
      <w:pPr>
        <w:autoSpaceDE w:val="0"/>
        <w:autoSpaceDN w:val="0"/>
        <w:adjustRightInd w:val="0"/>
        <w:spacing w:after="0" w:line="240" w:lineRule="auto"/>
      </w:pPr>
      <w:r w:rsidRPr="00026C60">
        <w:t xml:space="preserve">Stiles_2   </w:t>
      </w:r>
      <w:r>
        <w:tab/>
      </w:r>
      <w:r w:rsidRPr="00026C60">
        <w:t>Stiles and Burch 2-degree, RGB (1955)</w:t>
      </w:r>
    </w:p>
    <w:p w:rsidR="00576556" w:rsidRDefault="00576556" w:rsidP="00576556">
      <w:pPr>
        <w:autoSpaceDE w:val="0"/>
        <w:autoSpaceDN w:val="0"/>
        <w:adjustRightInd w:val="0"/>
        <w:spacing w:after="0" w:line="240" w:lineRule="auto"/>
      </w:pPr>
      <w:r w:rsidRPr="00026C60">
        <w:t xml:space="preserve">Stiles_10  </w:t>
      </w:r>
      <w:r>
        <w:tab/>
      </w:r>
      <w:r w:rsidRPr="00026C60">
        <w:t>Stiles and Burch 10-degree, RGB (1959)</w:t>
      </w:r>
    </w:p>
    <w:p w:rsidR="00576556" w:rsidRDefault="00576556" w:rsidP="00576556">
      <w:pPr>
        <w:autoSpaceDE w:val="0"/>
        <w:autoSpaceDN w:val="0"/>
        <w:adjustRightInd w:val="0"/>
        <w:spacing w:after="0" w:line="240" w:lineRule="auto"/>
      </w:pPr>
    </w:p>
    <w:p w:rsidR="00576556" w:rsidRDefault="00576556" w:rsidP="00576556">
      <w:pPr>
        <w:pStyle w:val="Heading5"/>
      </w:pPr>
      <w:r>
        <w:t>Wavelengths</w:t>
      </w:r>
    </w:p>
    <w:p w:rsidR="00576556" w:rsidRPr="00FD3ABE" w:rsidRDefault="00576556" w:rsidP="00576556">
      <w:pPr>
        <w:rPr>
          <w:lang w:val="en-GB"/>
        </w:rPr>
      </w:pPr>
      <w:r w:rsidRPr="00FD3ABE">
        <w:rPr>
          <w:lang w:val="en-GB"/>
        </w:rPr>
        <w:t xml:space="preserve">The property reports the wavelength of the light bins. Typical this will report values between 300 to 1000 nm. </w:t>
      </w:r>
      <w:r>
        <w:rPr>
          <w:lang w:val="en-GB"/>
        </w:rPr>
        <w:t xml:space="preserve">Internally to this object there is a listener on this property. If the </w:t>
      </w:r>
      <w:proofErr w:type="gramStart"/>
      <w:r>
        <w:rPr>
          <w:lang w:val="en-GB"/>
        </w:rPr>
        <w:t>properties is</w:t>
      </w:r>
      <w:proofErr w:type="gramEnd"/>
      <w:r>
        <w:rPr>
          <w:lang w:val="en-GB"/>
        </w:rPr>
        <w:t xml:space="preserve"> set then the plot will update automatically. </w:t>
      </w:r>
    </w:p>
    <w:p w:rsidR="00576556" w:rsidRDefault="00576556" w:rsidP="00576556">
      <w:pPr>
        <w:pStyle w:val="Heading5"/>
      </w:pPr>
      <w:proofErr w:type="spellStart"/>
      <w:proofErr w:type="gramStart"/>
      <w:r w:rsidRPr="00F1617E">
        <w:t>spectralData</w:t>
      </w:r>
      <w:proofErr w:type="spellEnd"/>
      <w:proofErr w:type="gramEnd"/>
    </w:p>
    <w:p w:rsidR="00576556" w:rsidRDefault="00576556" w:rsidP="00576556">
      <w:pPr>
        <w:rPr>
          <w:lang w:val="en-GB"/>
        </w:rPr>
      </w:pPr>
      <w:r w:rsidRPr="00FD3ABE">
        <w:rPr>
          <w:lang w:val="en-GB"/>
        </w:rPr>
        <w:t xml:space="preserve">The property reports the energy of the light found at different wavelengths. Typical this will report the energies between 300 to 1000 nm. </w:t>
      </w:r>
      <w:r>
        <w:rPr>
          <w:lang w:val="en-GB"/>
        </w:rPr>
        <w:t xml:space="preserve"> Internally to this object there is a listener on this property. If the </w:t>
      </w:r>
      <w:proofErr w:type="gramStart"/>
      <w:r>
        <w:rPr>
          <w:lang w:val="en-GB"/>
        </w:rPr>
        <w:t>properties is</w:t>
      </w:r>
      <w:proofErr w:type="gramEnd"/>
      <w:r>
        <w:rPr>
          <w:lang w:val="en-GB"/>
        </w:rPr>
        <w:t xml:space="preserve"> set then the plot will update automatically.</w:t>
      </w:r>
    </w:p>
    <w:p w:rsidR="00A679E5" w:rsidRDefault="00A679E5" w:rsidP="00A679E5">
      <w:pPr>
        <w:pStyle w:val="Heading5"/>
        <w:rPr>
          <w:lang w:val="en-GB"/>
        </w:rPr>
      </w:pPr>
      <w:r>
        <w:rPr>
          <w:lang w:val="en-GB"/>
        </w:rPr>
        <w:lastRenderedPageBreak/>
        <w:t>Example 1: Plot the Spectrum with default values:</w:t>
      </w:r>
    </w:p>
    <w:p w:rsidR="00A679E5" w:rsidRPr="00F1617E" w:rsidRDefault="00A679E5" w:rsidP="00A679E5">
      <w:pPr>
        <w:rPr>
          <w:b/>
          <w:color w:val="E36C0A" w:themeColor="accent6" w:themeShade="BF"/>
          <w:lang w:val="en-GB"/>
        </w:rPr>
      </w:pPr>
      <w:r w:rsidRPr="00F1617E">
        <w:rPr>
          <w:b/>
          <w:color w:val="E36C0A" w:themeColor="accent6" w:themeShade="BF"/>
          <w:lang w:val="en-GB"/>
        </w:rPr>
        <w:t>M</w:t>
      </w:r>
      <w:r>
        <w:rPr>
          <w:b/>
          <w:color w:val="E36C0A" w:themeColor="accent6" w:themeShade="BF"/>
          <w:lang w:val="en-GB"/>
        </w:rPr>
        <w:t xml:space="preserve"> </w:t>
      </w:r>
      <w:r w:rsidRPr="00F1617E">
        <w:rPr>
          <w:b/>
          <w:color w:val="E36C0A" w:themeColor="accent6" w:themeShade="BF"/>
          <w:lang w:val="en-GB"/>
        </w:rPr>
        <w:t xml:space="preserve">Code: </w:t>
      </w:r>
    </w:p>
    <w:p w:rsidR="00A679E5" w:rsidRDefault="00A679E5" w:rsidP="00A679E5">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228B22"/>
          <w:sz w:val="20"/>
          <w:szCs w:val="20"/>
        </w:rPr>
        <w:t>% plot D65 from defaults</w:t>
      </w:r>
    </w:p>
    <w:p w:rsidR="00A679E5" w:rsidRDefault="00A679E5" w:rsidP="00A679E5">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obj</w:t>
      </w:r>
      <w:proofErr w:type="spellEnd"/>
      <w:proofErr w:type="gramEnd"/>
      <w:r>
        <w:rPr>
          <w:rFonts w:ascii="Courier New" w:hAnsi="Courier New" w:cs="Courier New"/>
          <w:color w:val="000000"/>
          <w:sz w:val="20"/>
          <w:szCs w:val="20"/>
        </w:rPr>
        <w:t xml:space="preserve"> = plotSpectrum();</w:t>
      </w:r>
    </w:p>
    <w:p w:rsidR="00A679E5" w:rsidRPr="00A679E5" w:rsidRDefault="00A679E5" w:rsidP="00A679E5">
      <w:pPr>
        <w:rPr>
          <w:lang w:val="en-GB"/>
        </w:rPr>
      </w:pPr>
    </w:p>
    <w:p w:rsidR="00A679E5" w:rsidRDefault="00A679E5" w:rsidP="00A679E5">
      <w:pPr>
        <w:rPr>
          <w:b/>
          <w:color w:val="E36C0A" w:themeColor="accent6" w:themeShade="BF"/>
          <w:lang w:val="en-GB"/>
        </w:rPr>
      </w:pPr>
      <w:r>
        <w:rPr>
          <w:b/>
          <w:color w:val="E36C0A" w:themeColor="accent6" w:themeShade="BF"/>
          <w:lang w:val="en-GB"/>
        </w:rPr>
        <w:t>O</w:t>
      </w:r>
      <w:r w:rsidRPr="00F1617E">
        <w:rPr>
          <w:b/>
          <w:color w:val="E36C0A" w:themeColor="accent6" w:themeShade="BF"/>
          <w:lang w:val="en-GB"/>
        </w:rPr>
        <w:t xml:space="preserve">utput: </w:t>
      </w:r>
    </w:p>
    <w:p w:rsidR="00A679E5" w:rsidRDefault="00A679E5" w:rsidP="00DB4370">
      <w:pPr>
        <w:rPr>
          <w:lang w:val="en-GB"/>
        </w:rPr>
      </w:pPr>
      <w:r>
        <w:rPr>
          <w:noProof/>
        </w:rPr>
        <w:drawing>
          <wp:inline distT="0" distB="0" distL="0" distR="0" wp14:anchorId="4152BDBD" wp14:editId="1E45E250">
            <wp:extent cx="548640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4876800"/>
                    </a:xfrm>
                    <a:prstGeom prst="rect">
                      <a:avLst/>
                    </a:prstGeom>
                  </pic:spPr>
                </pic:pic>
              </a:graphicData>
            </a:graphic>
          </wp:inline>
        </w:drawing>
      </w:r>
    </w:p>
    <w:p w:rsidR="00A679E5" w:rsidRPr="00F1617E" w:rsidRDefault="00A679E5" w:rsidP="00A679E5">
      <w:pPr>
        <w:rPr>
          <w:b/>
          <w:color w:val="E36C0A" w:themeColor="accent6" w:themeShade="BF"/>
          <w:lang w:val="en-GB"/>
        </w:rPr>
      </w:pPr>
      <w:r w:rsidRPr="00F1617E">
        <w:rPr>
          <w:b/>
          <w:color w:val="E36C0A" w:themeColor="accent6" w:themeShade="BF"/>
          <w:lang w:val="en-GB"/>
        </w:rPr>
        <w:t>M</w:t>
      </w:r>
      <w:r>
        <w:rPr>
          <w:b/>
          <w:color w:val="E36C0A" w:themeColor="accent6" w:themeShade="BF"/>
          <w:lang w:val="en-GB"/>
        </w:rPr>
        <w:t xml:space="preserve"> </w:t>
      </w:r>
      <w:r w:rsidRPr="00F1617E">
        <w:rPr>
          <w:b/>
          <w:color w:val="E36C0A" w:themeColor="accent6" w:themeShade="BF"/>
          <w:lang w:val="en-GB"/>
        </w:rPr>
        <w:t xml:space="preserve">Code: </w:t>
      </w:r>
    </w:p>
    <w:p w:rsidR="00A679E5" w:rsidRDefault="00A679E5" w:rsidP="00A679E5">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228B22"/>
          <w:sz w:val="20"/>
          <w:szCs w:val="20"/>
        </w:rPr>
        <w:t>% plot A</w:t>
      </w:r>
    </w:p>
    <w:p w:rsidR="00A679E5" w:rsidRDefault="00A679E5" w:rsidP="00A679E5">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obj</w:t>
      </w:r>
      <w:proofErr w:type="spellEnd"/>
      <w:proofErr w:type="gramEnd"/>
      <w:r>
        <w:rPr>
          <w:rFonts w:ascii="Courier New" w:hAnsi="Courier New" w:cs="Courier New"/>
          <w:color w:val="000000"/>
          <w:sz w:val="20"/>
          <w:szCs w:val="20"/>
        </w:rPr>
        <w:t xml:space="preserve"> = plotSpectrum(</w:t>
      </w:r>
      <w:r>
        <w:rPr>
          <w:rFonts w:ascii="Courier New" w:hAnsi="Courier New" w:cs="Courier New"/>
          <w:color w:val="A020F0"/>
          <w:sz w:val="20"/>
          <w:szCs w:val="20"/>
        </w:rPr>
        <w:t>'</w:t>
      </w:r>
      <w:proofErr w:type="spellStart"/>
      <w:r>
        <w:rPr>
          <w:rFonts w:ascii="Courier New" w:hAnsi="Courier New" w:cs="Courier New"/>
          <w:color w:val="A020F0"/>
          <w:sz w:val="20"/>
          <w:szCs w:val="20"/>
        </w:rPr>
        <w:t>illuminant'</w:t>
      </w:r>
      <w:r>
        <w:rPr>
          <w:rFonts w:ascii="Courier New" w:hAnsi="Courier New" w:cs="Courier New"/>
          <w:color w:val="000000"/>
          <w:sz w:val="20"/>
          <w:szCs w:val="20"/>
        </w:rPr>
        <w:t>,</w:t>
      </w:r>
      <w:r>
        <w:rPr>
          <w:rFonts w:ascii="Courier New" w:hAnsi="Courier New" w:cs="Courier New"/>
          <w:color w:val="A020F0"/>
          <w:sz w:val="20"/>
          <w:szCs w:val="20"/>
        </w:rPr>
        <w: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679E5" w:rsidRPr="00A679E5" w:rsidRDefault="00A679E5" w:rsidP="00A679E5">
      <w:pPr>
        <w:rPr>
          <w:lang w:val="en-GB"/>
        </w:rPr>
      </w:pPr>
    </w:p>
    <w:p w:rsidR="00A679E5" w:rsidRDefault="00A679E5" w:rsidP="00A679E5">
      <w:pPr>
        <w:rPr>
          <w:b/>
          <w:color w:val="E36C0A" w:themeColor="accent6" w:themeShade="BF"/>
          <w:lang w:val="en-GB"/>
        </w:rPr>
      </w:pPr>
      <w:r>
        <w:rPr>
          <w:b/>
          <w:color w:val="E36C0A" w:themeColor="accent6" w:themeShade="BF"/>
          <w:lang w:val="en-GB"/>
        </w:rPr>
        <w:t>O</w:t>
      </w:r>
      <w:r w:rsidRPr="00F1617E">
        <w:rPr>
          <w:b/>
          <w:color w:val="E36C0A" w:themeColor="accent6" w:themeShade="BF"/>
          <w:lang w:val="en-GB"/>
        </w:rPr>
        <w:t xml:space="preserve">utput: </w:t>
      </w:r>
    </w:p>
    <w:p w:rsidR="00A679E5" w:rsidRDefault="00A679E5" w:rsidP="00DB4370">
      <w:pPr>
        <w:rPr>
          <w:lang w:val="en-GB"/>
        </w:rPr>
      </w:pPr>
      <w:r>
        <w:rPr>
          <w:noProof/>
        </w:rPr>
        <w:lastRenderedPageBreak/>
        <w:drawing>
          <wp:inline distT="0" distB="0" distL="0" distR="0" wp14:anchorId="31E5FEE1" wp14:editId="5F6FDA33">
            <wp:extent cx="5486400"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876800"/>
                    </a:xfrm>
                    <a:prstGeom prst="rect">
                      <a:avLst/>
                    </a:prstGeom>
                  </pic:spPr>
                </pic:pic>
              </a:graphicData>
            </a:graphic>
          </wp:inline>
        </w:drawing>
      </w:r>
    </w:p>
    <w:p w:rsidR="00A679E5" w:rsidRDefault="00A679E5" w:rsidP="00A679E5">
      <w:pPr>
        <w:pStyle w:val="Heading5"/>
        <w:rPr>
          <w:lang w:val="en-GB"/>
        </w:rPr>
      </w:pPr>
      <w:r>
        <w:br w:type="page"/>
      </w:r>
      <w:r>
        <w:rPr>
          <w:lang w:val="en-GB"/>
        </w:rPr>
        <w:lastRenderedPageBreak/>
        <w:t>Example 2: Plot single capture from red tide</w:t>
      </w:r>
    </w:p>
    <w:p w:rsidR="00A679E5" w:rsidRPr="00F1617E" w:rsidRDefault="00A679E5" w:rsidP="00A679E5">
      <w:pPr>
        <w:rPr>
          <w:b/>
          <w:color w:val="E36C0A" w:themeColor="accent6" w:themeShade="BF"/>
          <w:lang w:val="en-GB"/>
        </w:rPr>
      </w:pPr>
      <w:r w:rsidRPr="00F1617E">
        <w:rPr>
          <w:b/>
          <w:color w:val="E36C0A" w:themeColor="accent6" w:themeShade="BF"/>
          <w:lang w:val="en-GB"/>
        </w:rPr>
        <w:t>M</w:t>
      </w:r>
      <w:r>
        <w:rPr>
          <w:b/>
          <w:color w:val="E36C0A" w:themeColor="accent6" w:themeShade="BF"/>
          <w:lang w:val="en-GB"/>
        </w:rPr>
        <w:t xml:space="preserve"> </w:t>
      </w:r>
      <w:r w:rsidRPr="00F1617E">
        <w:rPr>
          <w:b/>
          <w:color w:val="E36C0A" w:themeColor="accent6" w:themeShade="BF"/>
          <w:lang w:val="en-GB"/>
        </w:rPr>
        <w:t xml:space="preserve">Code: </w:t>
      </w:r>
    </w:p>
    <w:p w:rsidR="00A679E5" w:rsidRDefault="00A679E5" w:rsidP="00A679E5">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228B22"/>
          <w:sz w:val="20"/>
          <w:szCs w:val="20"/>
        </w:rPr>
        <w:t>% plot from red tide</w:t>
      </w:r>
    </w:p>
    <w:p w:rsidR="00A679E5" w:rsidRDefault="00A679E5" w:rsidP="00A679E5">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objRT</w:t>
      </w:r>
      <w:proofErr w:type="spellEnd"/>
      <w:proofErr w:type="gramEnd"/>
      <w:r>
        <w:rPr>
          <w:rFonts w:ascii="Courier New" w:hAnsi="Courier New" w:cs="Courier New"/>
          <w:color w:val="000000"/>
          <w:sz w:val="20"/>
          <w:szCs w:val="20"/>
        </w:rPr>
        <w:t xml:space="preserve"> = RedTide(    </w:t>
      </w:r>
      <w:r>
        <w:rPr>
          <w:rFonts w:ascii="Courier New" w:hAnsi="Courier New" w:cs="Courier New"/>
          <w:color w:val="A020F0"/>
          <w:sz w:val="20"/>
          <w:szCs w:val="20"/>
        </w:rPr>
        <w:t>'</w:t>
      </w:r>
      <w:proofErr w:type="spellStart"/>
      <w:r>
        <w:rPr>
          <w:rFonts w:ascii="Courier New" w:hAnsi="Courier New" w:cs="Courier New"/>
          <w:color w:val="A020F0"/>
          <w:sz w:val="20"/>
          <w:szCs w:val="20"/>
        </w:rPr>
        <w:t>integrationTime</w:t>
      </w:r>
      <w:proofErr w:type="spellEnd"/>
      <w:r>
        <w:rPr>
          <w:rFonts w:ascii="Courier New" w:hAnsi="Courier New" w:cs="Courier New"/>
          <w:color w:val="A020F0"/>
          <w:sz w:val="20"/>
          <w:szCs w:val="20"/>
        </w:rPr>
        <w:t>'</w:t>
      </w:r>
      <w:r>
        <w:rPr>
          <w:rFonts w:ascii="Courier New" w:hAnsi="Courier New" w:cs="Courier New"/>
          <w:color w:val="000000"/>
          <w:sz w:val="20"/>
          <w:szCs w:val="20"/>
        </w:rPr>
        <w:t>, 50);</w:t>
      </w:r>
    </w:p>
    <w:p w:rsidR="00A679E5" w:rsidRDefault="00A679E5" w:rsidP="00A679E5">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obj</w:t>
      </w:r>
      <w:proofErr w:type="spellEnd"/>
      <w:proofErr w:type="gramEnd"/>
      <w:r>
        <w:rPr>
          <w:rFonts w:ascii="Courier New" w:hAnsi="Courier New" w:cs="Courier New"/>
          <w:color w:val="000000"/>
          <w:sz w:val="20"/>
          <w:szCs w:val="20"/>
        </w:rPr>
        <w:t xml:space="preserve"> = plotSpectrum( </w:t>
      </w:r>
      <w:r>
        <w:rPr>
          <w:rFonts w:ascii="Courier New" w:hAnsi="Courier New" w:cs="Courier New"/>
          <w:color w:val="A020F0"/>
          <w:sz w:val="20"/>
          <w:szCs w:val="20"/>
        </w:rPr>
        <w:t>'wavelengths'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objRT.wavelengths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A679E5" w:rsidRDefault="00A679E5" w:rsidP="00A679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spectralData</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objRT.spectralData</w:t>
      </w:r>
      <w:proofErr w:type="spellEnd"/>
      <w:r>
        <w:rPr>
          <w:rFonts w:ascii="Courier New" w:hAnsi="Courier New" w:cs="Courier New"/>
          <w:color w:val="000000"/>
          <w:sz w:val="20"/>
          <w:szCs w:val="20"/>
        </w:rPr>
        <w:t>);</w:t>
      </w:r>
    </w:p>
    <w:p w:rsidR="00A679E5" w:rsidRPr="00A679E5" w:rsidRDefault="00A679E5" w:rsidP="00A679E5">
      <w:pPr>
        <w:rPr>
          <w:lang w:val="en-GB"/>
        </w:rPr>
      </w:pPr>
    </w:p>
    <w:p w:rsidR="00A679E5" w:rsidRDefault="00A679E5" w:rsidP="00A679E5">
      <w:pPr>
        <w:rPr>
          <w:b/>
          <w:color w:val="E36C0A" w:themeColor="accent6" w:themeShade="BF"/>
          <w:lang w:val="en-GB"/>
        </w:rPr>
      </w:pPr>
      <w:r>
        <w:rPr>
          <w:b/>
          <w:color w:val="E36C0A" w:themeColor="accent6" w:themeShade="BF"/>
          <w:lang w:val="en-GB"/>
        </w:rPr>
        <w:t>O</w:t>
      </w:r>
      <w:r w:rsidRPr="00F1617E">
        <w:rPr>
          <w:b/>
          <w:color w:val="E36C0A" w:themeColor="accent6" w:themeShade="BF"/>
          <w:lang w:val="en-GB"/>
        </w:rPr>
        <w:t xml:space="preserve">utput: </w:t>
      </w:r>
    </w:p>
    <w:p w:rsidR="00A679E5" w:rsidRDefault="00A679E5" w:rsidP="00A679E5">
      <w:pPr>
        <w:rPr>
          <w:lang w:val="en-GB"/>
        </w:rPr>
      </w:pPr>
      <w:r>
        <w:rPr>
          <w:noProof/>
        </w:rPr>
        <w:drawing>
          <wp:inline distT="0" distB="0" distL="0" distR="0" wp14:anchorId="31E386D8" wp14:editId="00B8D959">
            <wp:extent cx="54864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4876800"/>
                    </a:xfrm>
                    <a:prstGeom prst="rect">
                      <a:avLst/>
                    </a:prstGeom>
                  </pic:spPr>
                </pic:pic>
              </a:graphicData>
            </a:graphic>
          </wp:inline>
        </w:drawing>
      </w:r>
    </w:p>
    <w:p w:rsidR="00576556" w:rsidRPr="00F1617E" w:rsidRDefault="00576556" w:rsidP="00576556">
      <w:pPr>
        <w:rPr>
          <w:b/>
          <w:color w:val="E36C0A" w:themeColor="accent6" w:themeShade="BF"/>
          <w:lang w:val="en-GB"/>
        </w:rPr>
      </w:pPr>
      <w:r w:rsidRPr="00F1617E">
        <w:rPr>
          <w:b/>
          <w:color w:val="E36C0A" w:themeColor="accent6" w:themeShade="BF"/>
          <w:lang w:val="en-GB"/>
        </w:rPr>
        <w:t>M</w:t>
      </w:r>
      <w:r>
        <w:rPr>
          <w:b/>
          <w:color w:val="E36C0A" w:themeColor="accent6" w:themeShade="BF"/>
          <w:lang w:val="en-GB"/>
        </w:rPr>
        <w:t xml:space="preserve"> </w:t>
      </w:r>
      <w:r w:rsidRPr="00F1617E">
        <w:rPr>
          <w:b/>
          <w:color w:val="E36C0A" w:themeColor="accent6" w:themeShade="BF"/>
          <w:lang w:val="en-GB"/>
        </w:rPr>
        <w:t xml:space="preserve">Code: </w:t>
      </w:r>
    </w:p>
    <w:p w:rsidR="00576556" w:rsidRDefault="00576556" w:rsidP="0057655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Since</w:t>
      </w:r>
      <w:proofErr w:type="gramEnd"/>
      <w:r>
        <w:rPr>
          <w:rFonts w:ascii="Courier New" w:hAnsi="Courier New" w:cs="Courier New"/>
          <w:color w:val="228B22"/>
          <w:sz w:val="20"/>
          <w:szCs w:val="20"/>
        </w:rPr>
        <w:t xml:space="preserve"> the object are already loaded you can update the spectrum plot from red tide like so: </w:t>
      </w:r>
    </w:p>
    <w:p w:rsidR="00576556" w:rsidRDefault="00576556" w:rsidP="00576556">
      <w:pPr>
        <w:autoSpaceDE w:val="0"/>
        <w:autoSpaceDN w:val="0"/>
        <w:adjustRightInd w:val="0"/>
        <w:spacing w:after="0" w:line="240" w:lineRule="auto"/>
        <w:ind w:firstLine="720"/>
        <w:rPr>
          <w:rFonts w:ascii="Courier New" w:hAnsi="Courier New" w:cs="Courier New"/>
          <w:sz w:val="24"/>
          <w:szCs w:val="24"/>
        </w:rPr>
      </w:pPr>
      <w:proofErr w:type="spellStart"/>
      <w:r>
        <w:rPr>
          <w:rFonts w:ascii="Courier New" w:hAnsi="Courier New" w:cs="Courier New"/>
          <w:color w:val="000000"/>
          <w:sz w:val="20"/>
          <w:szCs w:val="20"/>
        </w:rPr>
        <w:t>obj.spectralData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objRT.spectralData</w:t>
      </w:r>
      <w:proofErr w:type="spellEnd"/>
      <w:proofErr w:type="gramEnd"/>
      <w:r>
        <w:rPr>
          <w:rFonts w:ascii="Courier New" w:hAnsi="Courier New" w:cs="Courier New"/>
          <w:color w:val="000000"/>
          <w:sz w:val="20"/>
          <w:szCs w:val="20"/>
        </w:rPr>
        <w:t>;</w:t>
      </w:r>
    </w:p>
    <w:p w:rsidR="00576556" w:rsidRPr="00A679E5" w:rsidRDefault="00576556" w:rsidP="00576556">
      <w:pPr>
        <w:rPr>
          <w:lang w:val="en-GB"/>
        </w:rPr>
      </w:pPr>
    </w:p>
    <w:p w:rsidR="00576556" w:rsidRDefault="00576556" w:rsidP="00576556">
      <w:pPr>
        <w:rPr>
          <w:b/>
          <w:color w:val="E36C0A" w:themeColor="accent6" w:themeShade="BF"/>
          <w:lang w:val="en-GB"/>
        </w:rPr>
      </w:pPr>
      <w:r>
        <w:rPr>
          <w:b/>
          <w:color w:val="E36C0A" w:themeColor="accent6" w:themeShade="BF"/>
          <w:lang w:val="en-GB"/>
        </w:rPr>
        <w:lastRenderedPageBreak/>
        <w:t>O</w:t>
      </w:r>
      <w:r w:rsidRPr="00F1617E">
        <w:rPr>
          <w:b/>
          <w:color w:val="E36C0A" w:themeColor="accent6" w:themeShade="BF"/>
          <w:lang w:val="en-GB"/>
        </w:rPr>
        <w:t xml:space="preserve">utput: </w:t>
      </w:r>
      <w:r>
        <w:rPr>
          <w:noProof/>
        </w:rPr>
        <w:drawing>
          <wp:inline distT="0" distB="0" distL="0" distR="0" wp14:anchorId="3849EFAA" wp14:editId="077C210E">
            <wp:extent cx="5486400" cy="487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4876800"/>
                    </a:xfrm>
                    <a:prstGeom prst="rect">
                      <a:avLst/>
                    </a:prstGeom>
                  </pic:spPr>
                </pic:pic>
              </a:graphicData>
            </a:graphic>
          </wp:inline>
        </w:drawing>
      </w:r>
    </w:p>
    <w:p w:rsidR="00576556" w:rsidRPr="00A679E5" w:rsidRDefault="00576556" w:rsidP="00A679E5">
      <w:pPr>
        <w:rPr>
          <w:lang w:val="en-GB"/>
        </w:rPr>
      </w:pPr>
    </w:p>
    <w:p w:rsidR="00A679E5" w:rsidRDefault="00A679E5">
      <w:pPr>
        <w:rPr>
          <w:rFonts w:asciiTheme="majorHAnsi" w:eastAsiaTheme="majorEastAsia" w:hAnsiTheme="majorHAnsi" w:cstheme="majorBidi"/>
          <w:b/>
          <w:bCs/>
          <w:color w:val="4F81BD" w:themeColor="accent1"/>
        </w:rPr>
      </w:pPr>
    </w:p>
    <w:p w:rsidR="003A4738" w:rsidRDefault="003A4738" w:rsidP="00026C60">
      <w:pPr>
        <w:autoSpaceDE w:val="0"/>
        <w:autoSpaceDN w:val="0"/>
        <w:adjustRightInd w:val="0"/>
        <w:spacing w:after="0" w:line="240" w:lineRule="auto"/>
      </w:pPr>
    </w:p>
    <w:p w:rsidR="00026C60" w:rsidRDefault="00026C60" w:rsidP="00DB4370">
      <w:pPr>
        <w:rPr>
          <w:lang w:val="en-GB"/>
        </w:rPr>
      </w:pPr>
    </w:p>
    <w:p w:rsidR="00A679E5" w:rsidRDefault="00A679E5" w:rsidP="00A679E5">
      <w:pPr>
        <w:rPr>
          <w:b/>
          <w:color w:val="E36C0A" w:themeColor="accent6" w:themeShade="BF"/>
          <w:lang w:val="en-GB"/>
        </w:rPr>
      </w:pPr>
    </w:p>
    <w:p w:rsidR="00A679E5" w:rsidRDefault="00A679E5" w:rsidP="00A679E5">
      <w:pPr>
        <w:rPr>
          <w:b/>
          <w:color w:val="E36C0A" w:themeColor="accent6" w:themeShade="BF"/>
          <w:lang w:val="en-GB"/>
        </w:rPr>
      </w:pPr>
    </w:p>
    <w:p w:rsidR="00A679E5" w:rsidRDefault="00A679E5">
      <w:pPr>
        <w:rPr>
          <w:rStyle w:val="Heading4Char"/>
        </w:rPr>
      </w:pPr>
      <w:r>
        <w:rPr>
          <w:rStyle w:val="Heading4Char"/>
          <w:b w:val="0"/>
          <w:bCs w:val="0"/>
          <w:i w:val="0"/>
          <w:iCs w:val="0"/>
        </w:rPr>
        <w:br w:type="page"/>
      </w:r>
    </w:p>
    <w:p w:rsidR="00A679E5" w:rsidRPr="00795293" w:rsidRDefault="00A679E5" w:rsidP="00A679E5">
      <w:pPr>
        <w:pStyle w:val="Heading4"/>
      </w:pPr>
      <w:r w:rsidRPr="00795293">
        <w:rPr>
          <w:rStyle w:val="Heading4Char"/>
          <w:b/>
          <w:bCs/>
          <w:i/>
          <w:iCs/>
        </w:rPr>
        <w:lastRenderedPageBreak/>
        <w:t>Spectrum</w:t>
      </w:r>
      <w:r w:rsidRPr="00795293">
        <w:t>_RT</w:t>
      </w:r>
    </w:p>
    <w:p w:rsidR="00A679E5" w:rsidRDefault="00576556" w:rsidP="00576556">
      <w:pPr>
        <w:rPr>
          <w:lang w:val="en-GB"/>
        </w:rPr>
      </w:pPr>
      <w:r>
        <w:rPr>
          <w:lang w:val="en-GB"/>
        </w:rPr>
        <w:t xml:space="preserve">This object is the glue that links the plotSpectrum and RedTide buffer together. It </w:t>
      </w:r>
      <w:proofErr w:type="gramStart"/>
      <w:r>
        <w:rPr>
          <w:lang w:val="en-GB"/>
        </w:rPr>
        <w:t>allow</w:t>
      </w:r>
      <w:proofErr w:type="gramEnd"/>
      <w:r>
        <w:rPr>
          <w:lang w:val="en-GB"/>
        </w:rPr>
        <w:t xml:space="preserve"> the Spectrum data from the RedTide to be displayed real-time. The properties can control the timer which is located in the RedTide driver object. It’s this timer that forces the buffers in the red-Tide module to update which then force the plot to update. </w:t>
      </w:r>
    </w:p>
    <w:p w:rsidR="00576556" w:rsidRDefault="00576556" w:rsidP="00576556">
      <w:pPr>
        <w:rPr>
          <w:lang w:val="en-GB"/>
        </w:rPr>
      </w:pPr>
    </w:p>
    <w:p w:rsidR="00576556" w:rsidRDefault="00576556" w:rsidP="00576556">
      <w:pPr>
        <w:pStyle w:val="Heading3"/>
      </w:pPr>
      <w:bookmarkStart w:id="14" w:name="_Toc346537947"/>
      <w:r>
        <w:t>Control Property Descriptions (Read/Write)</w:t>
      </w:r>
      <w:bookmarkEnd w:id="14"/>
    </w:p>
    <w:p w:rsidR="00576556" w:rsidRDefault="00576556" w:rsidP="00576556">
      <w:pPr>
        <w:rPr>
          <w:lang w:val="en-GB"/>
        </w:rPr>
      </w:pPr>
      <w:r w:rsidRPr="00C2166C">
        <w:rPr>
          <w:lang w:val="en-GB"/>
        </w:rPr>
        <w:t>This section provides a description of properties. Curly braces { } enclose default values.</w:t>
      </w:r>
    </w:p>
    <w:p w:rsidR="00576556" w:rsidRDefault="00576556" w:rsidP="00576556">
      <w:pPr>
        <w:pStyle w:val="Heading5"/>
      </w:pPr>
      <w:proofErr w:type="spellStart"/>
      <w:proofErr w:type="gramStart"/>
      <w:r w:rsidRPr="00F1617E">
        <w:t>integrationTime</w:t>
      </w:r>
      <w:proofErr w:type="spellEnd"/>
      <w:proofErr w:type="gramEnd"/>
    </w:p>
    <w:p w:rsidR="00576556" w:rsidRPr="008647E0" w:rsidRDefault="00576556" w:rsidP="00576556">
      <w:pPr>
        <w:pStyle w:val="Heading5"/>
      </w:pPr>
      <w:proofErr w:type="gramStart"/>
      <w:r>
        <w:rPr>
          <w:rFonts w:ascii="Courier New" w:eastAsia="Times New Roman" w:hAnsi="Courier New" w:cs="Courier New"/>
          <w:sz w:val="20"/>
          <w:szCs w:val="20"/>
        </w:rPr>
        <w:t>double</w:t>
      </w:r>
      <w:proofErr w:type="gramEnd"/>
    </w:p>
    <w:p w:rsidR="00576556" w:rsidRPr="00C2166C" w:rsidRDefault="00576556" w:rsidP="00576556">
      <w:pPr>
        <w:rPr>
          <w:lang w:val="en-GB"/>
        </w:rPr>
      </w:pPr>
      <w:r w:rsidRPr="00C2166C">
        <w:rPr>
          <w:lang w:val="en-GB"/>
        </w:rPr>
        <w:t xml:space="preserve">This is the integration time of the sensor. The default value is 50. </w:t>
      </w:r>
    </w:p>
    <w:p w:rsidR="00576556" w:rsidRDefault="00576556" w:rsidP="00576556">
      <w:pPr>
        <w:pStyle w:val="Heading5"/>
      </w:pPr>
      <w:proofErr w:type="spellStart"/>
      <w:r w:rsidRPr="00F1617E">
        <w:t>UpdateRate</w:t>
      </w:r>
      <w:proofErr w:type="spellEnd"/>
    </w:p>
    <w:p w:rsidR="00576556" w:rsidRPr="008647E0" w:rsidRDefault="00576556" w:rsidP="00576556">
      <w:pPr>
        <w:pStyle w:val="Heading5"/>
      </w:pPr>
      <w:proofErr w:type="gramStart"/>
      <w:r>
        <w:rPr>
          <w:rFonts w:ascii="Courier New" w:eastAsia="Times New Roman" w:hAnsi="Courier New" w:cs="Courier New"/>
          <w:sz w:val="20"/>
          <w:szCs w:val="20"/>
        </w:rPr>
        <w:t>double</w:t>
      </w:r>
      <w:proofErr w:type="gramEnd"/>
    </w:p>
    <w:p w:rsidR="00576556" w:rsidRDefault="00576556" w:rsidP="00576556">
      <w:pPr>
        <w:rPr>
          <w:lang w:val="en-GB"/>
        </w:rPr>
      </w:pPr>
      <w:r>
        <w:rPr>
          <w:lang w:val="en-GB"/>
        </w:rPr>
        <w:t xml:space="preserve">This property is used when the </w:t>
      </w:r>
      <w:proofErr w:type="spellStart"/>
      <w:r w:rsidRPr="00C2166C">
        <w:rPr>
          <w:rFonts w:ascii="Courier New" w:hAnsi="Courier New" w:cs="Courier New"/>
          <w:color w:val="4F6228" w:themeColor="accent3" w:themeShade="80"/>
          <w:sz w:val="20"/>
          <w:szCs w:val="20"/>
        </w:rPr>
        <w:t>realTime_Enable</w:t>
      </w:r>
      <w:proofErr w:type="spellEnd"/>
      <w:r w:rsidRPr="00C2166C">
        <w:rPr>
          <w:rFonts w:ascii="Courier New" w:hAnsi="Courier New" w:cs="Courier New"/>
          <w:color w:val="4F6228" w:themeColor="accent3" w:themeShade="80"/>
          <w:sz w:val="20"/>
          <w:szCs w:val="20"/>
        </w:rPr>
        <w:t xml:space="preserve"> </w:t>
      </w:r>
      <w:r w:rsidRPr="00C2166C">
        <w:rPr>
          <w:lang w:val="en-GB"/>
        </w:rPr>
        <w:t>is</w:t>
      </w:r>
      <w:r>
        <w:rPr>
          <w:lang w:val="en-GB"/>
        </w:rPr>
        <w:t xml:space="preserve"> set to ‘on’. This parameter controls the frequency of the update to </w:t>
      </w:r>
      <w:r w:rsidRPr="00C2166C">
        <w:rPr>
          <w:rFonts w:ascii="Courier New" w:hAnsi="Courier New" w:cs="Courier New"/>
          <w:color w:val="4F6228" w:themeColor="accent3" w:themeShade="80"/>
          <w:sz w:val="20"/>
          <w:szCs w:val="20"/>
        </w:rPr>
        <w:t>wavelength</w:t>
      </w:r>
      <w:r>
        <w:rPr>
          <w:lang w:val="en-GB"/>
        </w:rPr>
        <w:t xml:space="preserve"> and </w:t>
      </w:r>
      <w:proofErr w:type="spellStart"/>
      <w:r w:rsidRPr="00C2166C">
        <w:rPr>
          <w:rFonts w:ascii="Courier New" w:hAnsi="Courier New" w:cs="Courier New"/>
          <w:color w:val="4F6228" w:themeColor="accent3" w:themeShade="80"/>
          <w:sz w:val="20"/>
          <w:szCs w:val="20"/>
        </w:rPr>
        <w:t>spectralData</w:t>
      </w:r>
      <w:proofErr w:type="spellEnd"/>
      <w:r>
        <w:rPr>
          <w:lang w:val="en-GB"/>
        </w:rPr>
        <w:t xml:space="preserve">. </w:t>
      </w:r>
      <w:r w:rsidRPr="00C2166C">
        <w:rPr>
          <w:lang w:val="en-GB"/>
        </w:rPr>
        <w:t xml:space="preserve">The default value is </w:t>
      </w:r>
      <w:r>
        <w:rPr>
          <w:lang w:val="en-GB"/>
        </w:rPr>
        <w:t>1</w:t>
      </w:r>
      <w:r w:rsidRPr="00C2166C">
        <w:rPr>
          <w:lang w:val="en-GB"/>
        </w:rPr>
        <w:t xml:space="preserve">. </w:t>
      </w:r>
    </w:p>
    <w:p w:rsidR="00795293" w:rsidRDefault="00633C77" w:rsidP="00633C77">
      <w:pPr>
        <w:pStyle w:val="Heading5"/>
        <w:rPr>
          <w:lang w:val="en-GB"/>
        </w:rPr>
      </w:pPr>
      <w:r>
        <w:rPr>
          <w:lang w:val="en-GB"/>
        </w:rPr>
        <w:t xml:space="preserve">Example 1: Run the spectrum plot real-time. </w:t>
      </w:r>
    </w:p>
    <w:p w:rsidR="00633C77" w:rsidRPr="00F1617E" w:rsidRDefault="00633C77" w:rsidP="00633C77">
      <w:pPr>
        <w:rPr>
          <w:b/>
          <w:color w:val="E36C0A" w:themeColor="accent6" w:themeShade="BF"/>
          <w:lang w:val="en-GB"/>
        </w:rPr>
      </w:pPr>
      <w:r w:rsidRPr="00F1617E">
        <w:rPr>
          <w:b/>
          <w:color w:val="E36C0A" w:themeColor="accent6" w:themeShade="BF"/>
          <w:lang w:val="en-GB"/>
        </w:rPr>
        <w:t>M</w:t>
      </w:r>
      <w:r>
        <w:rPr>
          <w:b/>
          <w:color w:val="E36C0A" w:themeColor="accent6" w:themeShade="BF"/>
          <w:lang w:val="en-GB"/>
        </w:rPr>
        <w:t xml:space="preserve"> </w:t>
      </w:r>
      <w:r w:rsidRPr="00F1617E">
        <w:rPr>
          <w:b/>
          <w:color w:val="E36C0A" w:themeColor="accent6" w:themeShade="BF"/>
          <w:lang w:val="en-GB"/>
        </w:rPr>
        <w:t xml:space="preserve">Code: </w:t>
      </w:r>
    </w:p>
    <w:p w:rsidR="009140AF" w:rsidRDefault="009140AF" w:rsidP="009140AF">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228B22"/>
          <w:sz w:val="20"/>
          <w:szCs w:val="20"/>
        </w:rPr>
        <w:t>%% Real Time Example Link to Spectrum plot</w:t>
      </w:r>
    </w:p>
    <w:p w:rsidR="009140AF" w:rsidRDefault="009140AF" w:rsidP="009140AF">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will open object. By default the timer is not on. </w:t>
      </w:r>
    </w:p>
    <w:p w:rsidR="009140AF" w:rsidRDefault="009140AF" w:rsidP="009140AF">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9140AF" w:rsidRDefault="009140AF" w:rsidP="009140AF">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classes</w:t>
      </w:r>
    </w:p>
    <w:p w:rsidR="009140AF" w:rsidRDefault="009140AF" w:rsidP="009140AF">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ourier New" w:hAnsi="Courier New" w:cs="Courier New"/>
          <w:color w:val="000000"/>
          <w:sz w:val="20"/>
          <w:szCs w:val="20"/>
        </w:rPr>
        <w:t>obj</w:t>
      </w:r>
      <w:proofErr w:type="spellEnd"/>
      <w:proofErr w:type="gramEnd"/>
      <w:r>
        <w:rPr>
          <w:rFonts w:ascii="Courier New" w:hAnsi="Courier New" w:cs="Courier New"/>
          <w:color w:val="000000"/>
          <w:sz w:val="20"/>
          <w:szCs w:val="20"/>
        </w:rPr>
        <w:t xml:space="preserve"> = Spectrum_RT(   </w:t>
      </w:r>
      <w:r>
        <w:rPr>
          <w:rFonts w:ascii="Courier New" w:hAnsi="Courier New" w:cs="Courier New"/>
          <w:color w:val="A020F0"/>
          <w:sz w:val="20"/>
          <w:szCs w:val="20"/>
        </w:rPr>
        <w:t>'</w:t>
      </w:r>
      <w:proofErr w:type="spellStart"/>
      <w:r>
        <w:rPr>
          <w:rFonts w:ascii="Courier New" w:hAnsi="Courier New" w:cs="Courier New"/>
          <w:color w:val="A020F0"/>
          <w:sz w:val="20"/>
          <w:szCs w:val="20"/>
        </w:rPr>
        <w:t>integrationTime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50, </w:t>
      </w:r>
      <w:r>
        <w:rPr>
          <w:rFonts w:ascii="Courier New" w:hAnsi="Courier New" w:cs="Courier New"/>
          <w:color w:val="0000FF"/>
          <w:sz w:val="20"/>
          <w:szCs w:val="20"/>
        </w:rPr>
        <w:t>...</w:t>
      </w:r>
    </w:p>
    <w:p w:rsidR="009140AF" w:rsidRDefault="009140AF" w:rsidP="009140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updateRate</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       0.1);</w:t>
      </w:r>
    </w:p>
    <w:p w:rsidR="00633C77" w:rsidRPr="00A679E5" w:rsidRDefault="00633C77" w:rsidP="00633C77">
      <w:pPr>
        <w:rPr>
          <w:lang w:val="en-GB"/>
        </w:rPr>
      </w:pPr>
    </w:p>
    <w:p w:rsidR="00795293" w:rsidRDefault="00633C77" w:rsidP="00633C77">
      <w:pPr>
        <w:rPr>
          <w:noProof/>
        </w:rPr>
      </w:pPr>
      <w:r>
        <w:rPr>
          <w:b/>
          <w:color w:val="E36C0A" w:themeColor="accent6" w:themeShade="BF"/>
          <w:lang w:val="en-GB"/>
        </w:rPr>
        <w:lastRenderedPageBreak/>
        <w:t>O</w:t>
      </w:r>
      <w:r w:rsidRPr="00F1617E">
        <w:rPr>
          <w:b/>
          <w:color w:val="E36C0A" w:themeColor="accent6" w:themeShade="BF"/>
          <w:lang w:val="en-GB"/>
        </w:rPr>
        <w:t>utput:</w:t>
      </w:r>
      <w:r w:rsidR="009140AF" w:rsidRPr="009140AF">
        <w:rPr>
          <w:noProof/>
        </w:rPr>
        <w:t xml:space="preserve"> </w:t>
      </w:r>
      <w:r w:rsidR="009140AF">
        <w:rPr>
          <w:noProof/>
        </w:rPr>
        <w:drawing>
          <wp:inline distT="0" distB="0" distL="0" distR="0" wp14:anchorId="38ECAB1B" wp14:editId="6A6CF715">
            <wp:extent cx="5486400" cy="487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876800"/>
                    </a:xfrm>
                    <a:prstGeom prst="rect">
                      <a:avLst/>
                    </a:prstGeom>
                  </pic:spPr>
                </pic:pic>
              </a:graphicData>
            </a:graphic>
          </wp:inline>
        </w:drawing>
      </w:r>
    </w:p>
    <w:p w:rsidR="00CC283B" w:rsidRPr="00F1617E" w:rsidRDefault="00CC283B" w:rsidP="00CC283B">
      <w:pPr>
        <w:rPr>
          <w:b/>
          <w:color w:val="E36C0A" w:themeColor="accent6" w:themeShade="BF"/>
          <w:lang w:val="en-GB"/>
        </w:rPr>
      </w:pPr>
      <w:r w:rsidRPr="00F1617E">
        <w:rPr>
          <w:b/>
          <w:color w:val="E36C0A" w:themeColor="accent6" w:themeShade="BF"/>
          <w:lang w:val="en-GB"/>
        </w:rPr>
        <w:t>M</w:t>
      </w:r>
      <w:r>
        <w:rPr>
          <w:b/>
          <w:color w:val="E36C0A" w:themeColor="accent6" w:themeShade="BF"/>
          <w:lang w:val="en-GB"/>
        </w:rPr>
        <w:t xml:space="preserve"> </w:t>
      </w:r>
      <w:r w:rsidRPr="00F1617E">
        <w:rPr>
          <w:b/>
          <w:color w:val="E36C0A" w:themeColor="accent6" w:themeShade="BF"/>
          <w:lang w:val="en-GB"/>
        </w:rPr>
        <w:t xml:space="preserve">Code: </w:t>
      </w:r>
    </w:p>
    <w:p w:rsidR="00CC283B" w:rsidRDefault="00CC283B" w:rsidP="00633C77">
      <w:pPr>
        <w:rPr>
          <w:lang w:val="en-GB"/>
        </w:rPr>
      </w:pPr>
      <w:r>
        <w:rPr>
          <w:lang w:val="en-GB"/>
        </w:rPr>
        <w:t>To turn on and off the real time plot (Enables and disables the timer)</w:t>
      </w:r>
    </w:p>
    <w:p w:rsidR="00CC283B" w:rsidRDefault="00CC283B" w:rsidP="00CC283B">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228B22"/>
          <w:sz w:val="20"/>
          <w:szCs w:val="20"/>
        </w:rPr>
        <w:t>%% start</w:t>
      </w:r>
    </w:p>
    <w:p w:rsidR="00CC283B" w:rsidRDefault="00CC283B" w:rsidP="00CC283B">
      <w:pPr>
        <w:autoSpaceDE w:val="0"/>
        <w:autoSpaceDN w:val="0"/>
        <w:adjustRightInd w:val="0"/>
        <w:spacing w:after="0" w:line="240" w:lineRule="auto"/>
        <w:ind w:firstLine="720"/>
        <w:rPr>
          <w:rFonts w:ascii="Courier New" w:hAnsi="Courier New" w:cs="Courier New"/>
          <w:sz w:val="24"/>
          <w:szCs w:val="24"/>
        </w:rPr>
      </w:pPr>
      <w:proofErr w:type="spellStart"/>
      <w:r>
        <w:rPr>
          <w:rFonts w:ascii="Courier New" w:hAnsi="Courier New" w:cs="Courier New"/>
          <w:color w:val="000000"/>
          <w:sz w:val="20"/>
          <w:szCs w:val="20"/>
        </w:rPr>
        <w:t>obj.handles.objRT.realtime_Enable</w:t>
      </w:r>
      <w:proofErr w:type="spellEnd"/>
      <w:r>
        <w:rPr>
          <w:rFonts w:ascii="Courier New" w:hAnsi="Courier New" w:cs="Courier New"/>
          <w:color w:val="000000"/>
          <w:sz w:val="20"/>
          <w:szCs w:val="20"/>
        </w:rPr>
        <w:t xml:space="preserve"> = true</w:t>
      </w:r>
    </w:p>
    <w:p w:rsidR="00CC283B" w:rsidRDefault="00CC283B" w:rsidP="00CC28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C283B" w:rsidRDefault="00CC283B" w:rsidP="00CC283B">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228B22"/>
          <w:sz w:val="20"/>
          <w:szCs w:val="20"/>
        </w:rPr>
        <w:t>%% stop</w:t>
      </w:r>
    </w:p>
    <w:p w:rsidR="00CC283B" w:rsidRDefault="00CC283B" w:rsidP="00CC283B">
      <w:pPr>
        <w:autoSpaceDE w:val="0"/>
        <w:autoSpaceDN w:val="0"/>
        <w:adjustRightInd w:val="0"/>
        <w:spacing w:after="0" w:line="240" w:lineRule="auto"/>
        <w:ind w:firstLine="720"/>
        <w:rPr>
          <w:rFonts w:ascii="Courier New" w:hAnsi="Courier New" w:cs="Courier New"/>
          <w:sz w:val="24"/>
          <w:szCs w:val="24"/>
        </w:rPr>
      </w:pPr>
      <w:proofErr w:type="spellStart"/>
      <w:r>
        <w:rPr>
          <w:rFonts w:ascii="Courier New" w:hAnsi="Courier New" w:cs="Courier New"/>
          <w:color w:val="000000"/>
          <w:sz w:val="20"/>
          <w:szCs w:val="20"/>
        </w:rPr>
        <w:t>obj.handles.objRT.realtime_Enable</w:t>
      </w:r>
      <w:proofErr w:type="spellEnd"/>
      <w:r>
        <w:rPr>
          <w:rFonts w:ascii="Courier New" w:hAnsi="Courier New" w:cs="Courier New"/>
          <w:color w:val="000000"/>
          <w:sz w:val="20"/>
          <w:szCs w:val="20"/>
        </w:rPr>
        <w:t xml:space="preserve"> = false</w:t>
      </w:r>
    </w:p>
    <w:p w:rsidR="00CC283B" w:rsidRPr="00DB4370" w:rsidRDefault="00CC283B" w:rsidP="00633C77">
      <w:pPr>
        <w:rPr>
          <w:lang w:val="en-GB"/>
        </w:rPr>
      </w:pPr>
    </w:p>
    <w:sectPr w:rsidR="00CC283B" w:rsidRPr="00DB43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30071"/>
    <w:multiLevelType w:val="multilevel"/>
    <w:tmpl w:val="2FC4FF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72"/>
    <w:rsid w:val="00026C60"/>
    <w:rsid w:val="00050441"/>
    <w:rsid w:val="00055ABF"/>
    <w:rsid w:val="001247A3"/>
    <w:rsid w:val="002511F7"/>
    <w:rsid w:val="002C66D4"/>
    <w:rsid w:val="00333853"/>
    <w:rsid w:val="003643BC"/>
    <w:rsid w:val="003A4738"/>
    <w:rsid w:val="003C6D37"/>
    <w:rsid w:val="003F4A2A"/>
    <w:rsid w:val="00576556"/>
    <w:rsid w:val="00615D8E"/>
    <w:rsid w:val="0063254B"/>
    <w:rsid w:val="00633C77"/>
    <w:rsid w:val="006F5C48"/>
    <w:rsid w:val="00744286"/>
    <w:rsid w:val="00795293"/>
    <w:rsid w:val="007958EF"/>
    <w:rsid w:val="008647E0"/>
    <w:rsid w:val="009140AF"/>
    <w:rsid w:val="00A679E5"/>
    <w:rsid w:val="00A81A22"/>
    <w:rsid w:val="00B90F3C"/>
    <w:rsid w:val="00C2166C"/>
    <w:rsid w:val="00CC283B"/>
    <w:rsid w:val="00DB4370"/>
    <w:rsid w:val="00DB7272"/>
    <w:rsid w:val="00EC4891"/>
    <w:rsid w:val="00EE3186"/>
    <w:rsid w:val="00F1617E"/>
    <w:rsid w:val="00FD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6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3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31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5044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6D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437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F4A2A"/>
    <w:rPr>
      <w:color w:val="0000FF"/>
      <w:u w:val="single"/>
    </w:rPr>
  </w:style>
  <w:style w:type="paragraph" w:styleId="NormalWeb">
    <w:name w:val="Normal (Web)"/>
    <w:basedOn w:val="Normal"/>
    <w:uiPriority w:val="99"/>
    <w:unhideWhenUsed/>
    <w:rsid w:val="003F4A2A"/>
    <w:pPr>
      <w:spacing w:after="30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2A"/>
    <w:rPr>
      <w:rFonts w:ascii="Tahoma" w:hAnsi="Tahoma" w:cs="Tahoma"/>
      <w:sz w:val="16"/>
      <w:szCs w:val="16"/>
    </w:rPr>
  </w:style>
  <w:style w:type="character" w:customStyle="1" w:styleId="Heading4Char">
    <w:name w:val="Heading 4 Char"/>
    <w:basedOn w:val="DefaultParagraphFont"/>
    <w:link w:val="Heading4"/>
    <w:uiPriority w:val="9"/>
    <w:rsid w:val="00EE31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50441"/>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A81A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B90F3C"/>
    <w:pPr>
      <w:outlineLvl w:val="9"/>
    </w:pPr>
    <w:rPr>
      <w:lang w:eastAsia="ja-JP"/>
    </w:rPr>
  </w:style>
  <w:style w:type="paragraph" w:styleId="TOC1">
    <w:name w:val="toc 1"/>
    <w:basedOn w:val="Normal"/>
    <w:next w:val="Normal"/>
    <w:autoRedefine/>
    <w:uiPriority w:val="39"/>
    <w:unhideWhenUsed/>
    <w:rsid w:val="00B90F3C"/>
    <w:pPr>
      <w:spacing w:after="100"/>
    </w:pPr>
  </w:style>
  <w:style w:type="paragraph" w:styleId="TOC2">
    <w:name w:val="toc 2"/>
    <w:basedOn w:val="Normal"/>
    <w:next w:val="Normal"/>
    <w:autoRedefine/>
    <w:uiPriority w:val="39"/>
    <w:unhideWhenUsed/>
    <w:rsid w:val="00B90F3C"/>
    <w:pPr>
      <w:spacing w:after="100"/>
      <w:ind w:left="220"/>
    </w:pPr>
  </w:style>
  <w:style w:type="paragraph" w:styleId="TOC3">
    <w:name w:val="toc 3"/>
    <w:basedOn w:val="Normal"/>
    <w:next w:val="Normal"/>
    <w:autoRedefine/>
    <w:uiPriority w:val="39"/>
    <w:unhideWhenUsed/>
    <w:rsid w:val="00B90F3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6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3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31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5044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6D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437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F4A2A"/>
    <w:rPr>
      <w:color w:val="0000FF"/>
      <w:u w:val="single"/>
    </w:rPr>
  </w:style>
  <w:style w:type="paragraph" w:styleId="NormalWeb">
    <w:name w:val="Normal (Web)"/>
    <w:basedOn w:val="Normal"/>
    <w:uiPriority w:val="99"/>
    <w:unhideWhenUsed/>
    <w:rsid w:val="003F4A2A"/>
    <w:pPr>
      <w:spacing w:after="30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2A"/>
    <w:rPr>
      <w:rFonts w:ascii="Tahoma" w:hAnsi="Tahoma" w:cs="Tahoma"/>
      <w:sz w:val="16"/>
      <w:szCs w:val="16"/>
    </w:rPr>
  </w:style>
  <w:style w:type="character" w:customStyle="1" w:styleId="Heading4Char">
    <w:name w:val="Heading 4 Char"/>
    <w:basedOn w:val="DefaultParagraphFont"/>
    <w:link w:val="Heading4"/>
    <w:uiPriority w:val="9"/>
    <w:rsid w:val="00EE31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50441"/>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A81A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B90F3C"/>
    <w:pPr>
      <w:outlineLvl w:val="9"/>
    </w:pPr>
    <w:rPr>
      <w:lang w:eastAsia="ja-JP"/>
    </w:rPr>
  </w:style>
  <w:style w:type="paragraph" w:styleId="TOC1">
    <w:name w:val="toc 1"/>
    <w:basedOn w:val="Normal"/>
    <w:next w:val="Normal"/>
    <w:autoRedefine/>
    <w:uiPriority w:val="39"/>
    <w:unhideWhenUsed/>
    <w:rsid w:val="00B90F3C"/>
    <w:pPr>
      <w:spacing w:after="100"/>
    </w:pPr>
  </w:style>
  <w:style w:type="paragraph" w:styleId="TOC2">
    <w:name w:val="toc 2"/>
    <w:basedOn w:val="Normal"/>
    <w:next w:val="Normal"/>
    <w:autoRedefine/>
    <w:uiPriority w:val="39"/>
    <w:unhideWhenUsed/>
    <w:rsid w:val="00B90F3C"/>
    <w:pPr>
      <w:spacing w:after="100"/>
      <w:ind w:left="220"/>
    </w:pPr>
  </w:style>
  <w:style w:type="paragraph" w:styleId="TOC3">
    <w:name w:val="toc 3"/>
    <w:basedOn w:val="Normal"/>
    <w:next w:val="Normal"/>
    <w:autoRedefine/>
    <w:uiPriority w:val="39"/>
    <w:unhideWhenUsed/>
    <w:rsid w:val="00B90F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410579">
      <w:bodyDiv w:val="1"/>
      <w:marLeft w:val="0"/>
      <w:marRight w:val="0"/>
      <w:marTop w:val="0"/>
      <w:marBottom w:val="0"/>
      <w:divBdr>
        <w:top w:val="none" w:sz="0" w:space="0" w:color="auto"/>
        <w:left w:val="none" w:sz="0" w:space="0" w:color="auto"/>
        <w:bottom w:val="none" w:sz="0" w:space="0" w:color="auto"/>
        <w:right w:val="none" w:sz="0" w:space="0" w:color="auto"/>
      </w:divBdr>
    </w:div>
    <w:div w:id="1259289893">
      <w:bodyDiv w:val="1"/>
      <w:marLeft w:val="0"/>
      <w:marRight w:val="0"/>
      <w:marTop w:val="0"/>
      <w:marBottom w:val="0"/>
      <w:divBdr>
        <w:top w:val="none" w:sz="0" w:space="0" w:color="auto"/>
        <w:left w:val="none" w:sz="0" w:space="0" w:color="auto"/>
        <w:bottom w:val="none" w:sz="0" w:space="0" w:color="auto"/>
        <w:right w:val="none" w:sz="0" w:space="0" w:color="auto"/>
      </w:divBdr>
      <w:divsChild>
        <w:div w:id="6448767">
          <w:marLeft w:val="0"/>
          <w:marRight w:val="0"/>
          <w:marTop w:val="0"/>
          <w:marBottom w:val="0"/>
          <w:divBdr>
            <w:top w:val="none" w:sz="0" w:space="0" w:color="auto"/>
            <w:left w:val="none" w:sz="0" w:space="0" w:color="auto"/>
            <w:bottom w:val="none" w:sz="0" w:space="0" w:color="auto"/>
            <w:right w:val="none" w:sz="0" w:space="0" w:color="auto"/>
          </w:divBdr>
          <w:divsChild>
            <w:div w:id="1548755990">
              <w:marLeft w:val="0"/>
              <w:marRight w:val="0"/>
              <w:marTop w:val="0"/>
              <w:marBottom w:val="0"/>
              <w:divBdr>
                <w:top w:val="none" w:sz="0" w:space="0" w:color="auto"/>
                <w:left w:val="none" w:sz="0" w:space="0" w:color="auto"/>
                <w:bottom w:val="none" w:sz="0" w:space="0" w:color="auto"/>
                <w:right w:val="none" w:sz="0" w:space="0" w:color="auto"/>
              </w:divBdr>
              <w:divsChild>
                <w:div w:id="325016471">
                  <w:marLeft w:val="0"/>
                  <w:marRight w:val="0"/>
                  <w:marTop w:val="0"/>
                  <w:marBottom w:val="0"/>
                  <w:divBdr>
                    <w:top w:val="none" w:sz="0" w:space="0" w:color="auto"/>
                    <w:left w:val="none" w:sz="0" w:space="0" w:color="auto"/>
                    <w:bottom w:val="none" w:sz="0" w:space="0" w:color="auto"/>
                    <w:right w:val="none" w:sz="0" w:space="0" w:color="auto"/>
                  </w:divBdr>
                  <w:divsChild>
                    <w:div w:id="2062747165">
                      <w:marLeft w:val="0"/>
                      <w:marRight w:val="0"/>
                      <w:marTop w:val="0"/>
                      <w:marBottom w:val="0"/>
                      <w:divBdr>
                        <w:top w:val="single" w:sz="6" w:space="8" w:color="D1D1D1"/>
                        <w:left w:val="single" w:sz="6" w:space="0" w:color="D1D1D1"/>
                        <w:bottom w:val="single" w:sz="6" w:space="0" w:color="D1D1D1"/>
                        <w:right w:val="single" w:sz="6" w:space="0" w:color="D1D1D1"/>
                      </w:divBdr>
                      <w:divsChild>
                        <w:div w:id="1233271368">
                          <w:marLeft w:val="0"/>
                          <w:marRight w:val="0"/>
                          <w:marTop w:val="0"/>
                          <w:marBottom w:val="0"/>
                          <w:divBdr>
                            <w:top w:val="none" w:sz="0" w:space="0" w:color="auto"/>
                            <w:left w:val="none" w:sz="0" w:space="0" w:color="auto"/>
                            <w:bottom w:val="none" w:sz="0" w:space="0" w:color="auto"/>
                            <w:right w:val="none" w:sz="0" w:space="0" w:color="auto"/>
                          </w:divBdr>
                          <w:divsChild>
                            <w:div w:id="712123400">
                              <w:marLeft w:val="0"/>
                              <w:marRight w:val="0"/>
                              <w:marTop w:val="0"/>
                              <w:marBottom w:val="0"/>
                              <w:divBdr>
                                <w:top w:val="none" w:sz="0" w:space="0" w:color="auto"/>
                                <w:left w:val="none" w:sz="0" w:space="0" w:color="auto"/>
                                <w:bottom w:val="none" w:sz="0" w:space="0" w:color="auto"/>
                                <w:right w:val="none" w:sz="0" w:space="0" w:color="auto"/>
                              </w:divBdr>
                              <w:divsChild>
                                <w:div w:id="1418403553">
                                  <w:marLeft w:val="0"/>
                                  <w:marRight w:val="0"/>
                                  <w:marTop w:val="0"/>
                                  <w:marBottom w:val="0"/>
                                  <w:divBdr>
                                    <w:top w:val="none" w:sz="0" w:space="0" w:color="auto"/>
                                    <w:left w:val="none" w:sz="0" w:space="0" w:color="auto"/>
                                    <w:bottom w:val="none" w:sz="0" w:space="0" w:color="auto"/>
                                    <w:right w:val="none" w:sz="0" w:space="0" w:color="auto"/>
                                  </w:divBdr>
                                  <w:divsChild>
                                    <w:div w:id="269047518">
                                      <w:marLeft w:val="0"/>
                                      <w:marRight w:val="0"/>
                                      <w:marTop w:val="0"/>
                                      <w:marBottom w:val="0"/>
                                      <w:divBdr>
                                        <w:top w:val="none" w:sz="0" w:space="0" w:color="auto"/>
                                        <w:left w:val="none" w:sz="0" w:space="0" w:color="auto"/>
                                        <w:bottom w:val="none" w:sz="0" w:space="0" w:color="auto"/>
                                        <w:right w:val="none" w:sz="0" w:space="0" w:color="auto"/>
                                      </w:divBdr>
                                      <w:divsChild>
                                        <w:div w:id="7957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76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ceanoptics.com/technical/softwaredownloads.as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Bryant@broadcom.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FAA44-E671-4631-8AD9-6F85CBB1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11296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taylor</dc:creator>
  <cp:lastModifiedBy>bryan taylor</cp:lastModifiedBy>
  <cp:revision>5</cp:revision>
  <dcterms:created xsi:type="dcterms:W3CDTF">2013-01-18T14:41:00Z</dcterms:created>
  <dcterms:modified xsi:type="dcterms:W3CDTF">2014-06-27T16:09:00Z</dcterms:modified>
</cp:coreProperties>
</file>