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B4" w:rsidRDefault="008B17B4" w:rsidP="008B17B4">
      <w:pPr>
        <w:rPr>
          <w:sz w:val="24"/>
          <w:szCs w:val="24"/>
        </w:rPr>
      </w:pPr>
      <w:r>
        <w:rPr>
          <w:sz w:val="24"/>
          <w:szCs w:val="24"/>
        </w:rPr>
        <w:t>Conrad Bryant</w:t>
      </w:r>
    </w:p>
    <w:p w:rsidR="008B17B4" w:rsidRDefault="008B17B4" w:rsidP="008B17B4">
      <w:pPr>
        <w:rPr>
          <w:sz w:val="24"/>
          <w:szCs w:val="24"/>
        </w:rPr>
      </w:pPr>
      <w:r>
        <w:rPr>
          <w:sz w:val="24"/>
          <w:szCs w:val="24"/>
        </w:rPr>
        <w:t>CIM-111 Final Project</w:t>
      </w:r>
    </w:p>
    <w:p w:rsidR="008B17B4" w:rsidRPr="008E275A" w:rsidRDefault="008B17B4" w:rsidP="008B17B4">
      <w:pPr>
        <w:rPr>
          <w:sz w:val="24"/>
          <w:szCs w:val="24"/>
        </w:rPr>
      </w:pPr>
      <w:r>
        <w:rPr>
          <w:sz w:val="24"/>
          <w:szCs w:val="24"/>
        </w:rPr>
        <w:t>12/10/2018</w:t>
      </w:r>
    </w:p>
    <w:p w:rsidR="008B17B4" w:rsidRDefault="008B17B4" w:rsidP="008B17B4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Creative Brief</w:t>
      </w:r>
    </w:p>
    <w:p w:rsidR="008B17B4" w:rsidRPr="008B17B4" w:rsidRDefault="008B17B4" w:rsidP="008B17B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B17B4">
        <w:rPr>
          <w:sz w:val="24"/>
          <w:szCs w:val="24"/>
        </w:rPr>
        <w:t xml:space="preserve">What is this </w:t>
      </w:r>
      <w:proofErr w:type="gramStart"/>
      <w:r w:rsidRPr="008B17B4">
        <w:rPr>
          <w:sz w:val="24"/>
          <w:szCs w:val="24"/>
        </w:rPr>
        <w:t>project?:</w:t>
      </w:r>
      <w:proofErr w:type="gramEnd"/>
      <w:r w:rsidRPr="008B17B4">
        <w:rPr>
          <w:sz w:val="24"/>
          <w:szCs w:val="24"/>
        </w:rPr>
        <w:t xml:space="preserve"> This project is a digital portfolio showcasing my professional experiences as a student at the University of Miami. The website includes sections for an about me, experience, work, and contact information. </w:t>
      </w:r>
    </w:p>
    <w:p w:rsidR="008B17B4" w:rsidRPr="008B17B4" w:rsidRDefault="008B17B4" w:rsidP="008B17B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B17B4">
        <w:rPr>
          <w:sz w:val="24"/>
          <w:szCs w:val="24"/>
        </w:rPr>
        <w:t xml:space="preserve">Who is it for?  This website is for potential recruiters. By looking at my digital portfolio, employers can learn more about who I am and what skills I possess. Recruiters can learn more about my previous experiences and what skills I learned from those experiences. Recruiters can also access my resume and listen to my performances in classical guitar. </w:t>
      </w:r>
    </w:p>
    <w:p w:rsidR="008B17B4" w:rsidRPr="008B17B4" w:rsidRDefault="008B17B4" w:rsidP="008B17B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B17B4">
        <w:rPr>
          <w:sz w:val="24"/>
          <w:szCs w:val="24"/>
        </w:rPr>
        <w:t>Why are we doing it? Having a digital portfolio, as opposed to simply a resume, sets me apart from other candidates and allows for a more creative platform to showcase my experiences in a more interactive way.</w:t>
      </w:r>
    </w:p>
    <w:p w:rsidR="008B17B4" w:rsidRPr="008B17B4" w:rsidRDefault="008B17B4" w:rsidP="008B17B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B17B4">
        <w:rPr>
          <w:sz w:val="24"/>
          <w:szCs w:val="24"/>
        </w:rPr>
        <w:t xml:space="preserve">What needs to be done? By whom? By when?  I need to complete my digital portfolio before sending out resumes to potential recruiters. I also need to include a link to my website on my resume, as well as on my </w:t>
      </w:r>
      <w:proofErr w:type="spellStart"/>
      <w:r w:rsidRPr="008B17B4">
        <w:rPr>
          <w:sz w:val="24"/>
          <w:szCs w:val="24"/>
        </w:rPr>
        <w:t>Linkedin</w:t>
      </w:r>
      <w:proofErr w:type="spellEnd"/>
      <w:r w:rsidRPr="008B17B4">
        <w:rPr>
          <w:sz w:val="24"/>
          <w:szCs w:val="24"/>
        </w:rPr>
        <w:t xml:space="preserve"> and other social media handles. These steps ensure that recruiters are more likely to access my portfolio and learn more about my qualifications as a potential candidate. </w:t>
      </w:r>
    </w:p>
    <w:p w:rsidR="008B17B4" w:rsidRDefault="008B17B4" w:rsidP="008B17B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B17B4">
        <w:rPr>
          <w:sz w:val="24"/>
          <w:szCs w:val="24"/>
        </w:rPr>
        <w:t>Where and how will it be used?  The portfolio will be used to give a more detailed insight into my skills and my personal and professional goals so that recruiters can learn more about me. The website includes a contact section so that recruiters can reach out if they are interested by the information I provide in my portfolio.</w:t>
      </w:r>
    </w:p>
    <w:p w:rsidR="008B17B4" w:rsidRDefault="008B17B4" w:rsidP="008B1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Inspirations (other simple digital portfolios for professional personal presentation):</w:t>
      </w:r>
    </w:p>
    <w:p w:rsidR="008B17B4" w:rsidRDefault="008B17B4" w:rsidP="008B17B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5" w:history="1">
        <w:r w:rsidRPr="007A34D5">
          <w:rPr>
            <w:rStyle w:val="Hyperlink"/>
            <w:sz w:val="24"/>
            <w:szCs w:val="24"/>
          </w:rPr>
          <w:t>https://mattwyatt.org/</w:t>
        </w:r>
      </w:hyperlink>
    </w:p>
    <w:p w:rsidR="008B17B4" w:rsidRDefault="008B17B4" w:rsidP="008B17B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6" w:history="1">
        <w:r w:rsidRPr="007A34D5">
          <w:rPr>
            <w:rStyle w:val="Hyperlink"/>
            <w:sz w:val="24"/>
            <w:szCs w:val="24"/>
          </w:rPr>
          <w:t>https://www.wix.com/website-template/view/html/1646?siteId=8524ce87-b9f1-421e-9c24-8c88a81a97f2&amp;metaSiteId=067ae2a8-7ad6-469c-a080-</w:t>
        </w:r>
        <w:r w:rsidRPr="007A34D5">
          <w:rPr>
            <w:rStyle w:val="Hyperlink"/>
            <w:sz w:val="24"/>
            <w:szCs w:val="24"/>
          </w:rPr>
          <w:lastRenderedPageBreak/>
          <w:t>1b3031380143&amp;originUrl=https%3A%2F%2Fwww.wix.com%2Fwebsite%2Ftemplates%2Fhtml%2Fmusic%2Fsolo-artist</w:t>
        </w:r>
      </w:hyperlink>
    </w:p>
    <w:p w:rsidR="008B17B4" w:rsidRDefault="008B17B4" w:rsidP="008B17B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7" w:history="1">
        <w:r w:rsidRPr="007A34D5">
          <w:rPr>
            <w:rStyle w:val="Hyperlink"/>
            <w:sz w:val="24"/>
            <w:szCs w:val="24"/>
          </w:rPr>
          <w:t>https://www.wix.com/website-template/view/html/2206?siteId=86816562-8681-4b95-a9ea-6eb4178a1654&amp;metaSiteId=a5028e92-a237-4abd-bde5-9c1e0f0839b0&amp;originUrl=https%3A%2F%2Fwww.wix.com%2Fwebsite%2Ftemplates%2Fhtml%2Fblogs-and-forums</w:t>
        </w:r>
      </w:hyperlink>
    </w:p>
    <w:p w:rsidR="008B17B4" w:rsidRDefault="008B17B4" w:rsidP="008B17B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8" w:history="1">
        <w:r w:rsidRPr="007A34D5">
          <w:rPr>
            <w:rStyle w:val="Hyperlink"/>
            <w:sz w:val="24"/>
            <w:szCs w:val="24"/>
          </w:rPr>
          <w:t>https://spark.adobe.com/gallery/travel/example/this-was-nepal/</w:t>
        </w:r>
      </w:hyperlink>
    </w:p>
    <w:p w:rsidR="008B17B4" w:rsidRDefault="008B17B4" w:rsidP="008B17B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9" w:history="1">
        <w:r w:rsidRPr="007A34D5">
          <w:rPr>
            <w:rStyle w:val="Hyperlink"/>
            <w:sz w:val="24"/>
            <w:szCs w:val="24"/>
          </w:rPr>
          <w:t>https://umiamitufaan.wixsite.com/umiamitufaan/home</w:t>
        </w:r>
      </w:hyperlink>
    </w:p>
    <w:p w:rsidR="008B17B4" w:rsidRPr="008B17B4" w:rsidRDefault="008B17B4" w:rsidP="008B17B4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8B17B4" w:rsidRPr="008B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2ED"/>
    <w:multiLevelType w:val="hybridMultilevel"/>
    <w:tmpl w:val="5B7AA8E6"/>
    <w:lvl w:ilvl="0" w:tplc="4F3042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E24D7"/>
    <w:multiLevelType w:val="hybridMultilevel"/>
    <w:tmpl w:val="06AA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314F0"/>
    <w:multiLevelType w:val="hybridMultilevel"/>
    <w:tmpl w:val="F9062084"/>
    <w:lvl w:ilvl="0" w:tplc="4F3042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4"/>
    <w:rsid w:val="005605A2"/>
    <w:rsid w:val="008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BB39"/>
  <w15:chartTrackingRefBased/>
  <w15:docId w15:val="{294739A3-A3E0-4CE1-BE26-E9B91413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dobe.com/gallery/travel/example/this-was-nep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x.com/website-template/view/html/2206?siteId=86816562-8681-4b95-a9ea-6eb4178a1654&amp;metaSiteId=a5028e92-a237-4abd-bde5-9c1e0f0839b0&amp;originUrl=https%3A%2F%2Fwww.wix.com%2Fwebsite%2Ftemplates%2Fhtml%2Fblogs-and-for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x.com/website-template/view/html/1646?siteId=8524ce87-b9f1-421e-9c24-8c88a81a97f2&amp;metaSiteId=067ae2a8-7ad6-469c-a080-1b3031380143&amp;originUrl=https%3A%2F%2Fwww.wix.com%2Fwebsite%2Ftemplates%2Fhtml%2Fmusic%2Fsolo-art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twyat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miamitufaan.wixsite.com/umiamitufaa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Bryant</dc:creator>
  <cp:keywords/>
  <dc:description/>
  <cp:lastModifiedBy>Conrad Bryant</cp:lastModifiedBy>
  <cp:revision>1</cp:revision>
  <dcterms:created xsi:type="dcterms:W3CDTF">2018-12-10T18:25:00Z</dcterms:created>
  <dcterms:modified xsi:type="dcterms:W3CDTF">2018-12-10T18:28:00Z</dcterms:modified>
</cp:coreProperties>
</file>