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8ED8E" w14:textId="58818788" w:rsidR="008513AC" w:rsidRPr="008513AC" w:rsidRDefault="008513AC" w:rsidP="008513AC">
      <w:pPr>
        <w:jc w:val="center"/>
        <w:rPr>
          <w:b/>
        </w:rPr>
      </w:pPr>
      <w:r w:rsidRPr="008513AC">
        <w:rPr>
          <w:b/>
        </w:rPr>
        <w:t>BRYANT UNIVERSITY</w:t>
      </w:r>
    </w:p>
    <w:p w14:paraId="402E3E65" w14:textId="77777777" w:rsidR="008513AC" w:rsidRPr="008513AC" w:rsidRDefault="008513AC" w:rsidP="008513AC">
      <w:pPr>
        <w:jc w:val="center"/>
        <w:rPr>
          <w:b/>
        </w:rPr>
      </w:pPr>
      <w:r w:rsidRPr="008513AC">
        <w:rPr>
          <w:b/>
        </w:rPr>
        <w:t>Mathematics Department</w:t>
      </w:r>
    </w:p>
    <w:p w14:paraId="491C926A" w14:textId="39003406" w:rsidR="008513AC" w:rsidRPr="008513AC" w:rsidRDefault="008513AC" w:rsidP="008513AC">
      <w:pPr>
        <w:jc w:val="center"/>
        <w:rPr>
          <w:b/>
        </w:rPr>
      </w:pPr>
      <w:r w:rsidRPr="008513AC">
        <w:rPr>
          <w:b/>
        </w:rPr>
        <w:t xml:space="preserve">Syllabus – </w:t>
      </w:r>
      <w:r w:rsidR="00583BC7">
        <w:rPr>
          <w:b/>
        </w:rPr>
        <w:t>Fall 2025</w:t>
      </w:r>
    </w:p>
    <w:p w14:paraId="6829D1A9" w14:textId="77777777" w:rsidR="008513AC" w:rsidRDefault="008513AC"/>
    <w:p w14:paraId="275D227A" w14:textId="412516FC" w:rsidR="008513AC" w:rsidRDefault="008513AC">
      <w:r w:rsidRPr="008513AC">
        <w:rPr>
          <w:b/>
          <w:u w:val="single"/>
        </w:rPr>
        <w:t>Course</w:t>
      </w:r>
      <w:r w:rsidRPr="00470AB0">
        <w:rPr>
          <w:b/>
          <w:bCs/>
        </w:rPr>
        <w:t>:</w:t>
      </w:r>
      <w:r>
        <w:t xml:space="preserve"> Math 110</w:t>
      </w:r>
      <w:r w:rsidR="003C0D83">
        <w:t>:</w:t>
      </w:r>
      <w:r>
        <w:t xml:space="preserve"> Mathematical Analysis</w:t>
      </w:r>
    </w:p>
    <w:p w14:paraId="3B00733E" w14:textId="77777777" w:rsidR="008513AC" w:rsidRDefault="008513AC"/>
    <w:p w14:paraId="1B51F1F5" w14:textId="47A7AAB6" w:rsidR="008513AC" w:rsidRDefault="008513AC">
      <w:r w:rsidRPr="008513AC">
        <w:rPr>
          <w:b/>
          <w:u w:val="single"/>
        </w:rPr>
        <w:t>Instructor</w:t>
      </w:r>
      <w:r w:rsidR="0004695F" w:rsidRPr="00470AB0">
        <w:rPr>
          <w:b/>
          <w:bCs/>
        </w:rPr>
        <w:t>:</w:t>
      </w:r>
      <w:r w:rsidR="0004695F">
        <w:t xml:space="preserve"> </w:t>
      </w:r>
      <w:r>
        <w:t xml:space="preserve">Kaitlyn Hughes </w:t>
      </w:r>
    </w:p>
    <w:p w14:paraId="31BC1514" w14:textId="15A32A25" w:rsidR="008513AC" w:rsidRDefault="008513AC">
      <w:r>
        <w:t xml:space="preserve">Office: </w:t>
      </w:r>
      <w:r w:rsidR="003C0D83">
        <w:t>UNI 265</w:t>
      </w:r>
    </w:p>
    <w:p w14:paraId="17816846" w14:textId="6CB5D653" w:rsidR="008513AC" w:rsidRDefault="00583BC7">
      <w:r w:rsidRPr="00FC693E">
        <w:t>Student</w:t>
      </w:r>
      <w:r w:rsidR="008513AC" w:rsidRPr="00FC693E">
        <w:t xml:space="preserve"> Hours: </w:t>
      </w:r>
      <w:r w:rsidR="007C7CED" w:rsidRPr="00FC693E">
        <w:t>Tuesday 1</w:t>
      </w:r>
      <w:r w:rsidR="00FC693E" w:rsidRPr="00FC693E">
        <w:t>1 am</w:t>
      </w:r>
      <w:r w:rsidR="007C7CED" w:rsidRPr="00FC693E">
        <w:t xml:space="preserve"> – </w:t>
      </w:r>
      <w:r w:rsidR="00FC693E" w:rsidRPr="00FC693E">
        <w:t>1</w:t>
      </w:r>
      <w:r w:rsidR="007C7CED" w:rsidRPr="00FC693E">
        <w:t xml:space="preserve"> pm</w:t>
      </w:r>
      <w:r w:rsidR="00FC693E" w:rsidRPr="00FC693E">
        <w:t xml:space="preserve"> </w:t>
      </w:r>
      <w:r w:rsidR="003C0D83" w:rsidRPr="00FC693E">
        <w:t>or by appt on Zoom</w:t>
      </w:r>
      <w:r w:rsidR="007C7CED">
        <w:t xml:space="preserve"> </w:t>
      </w:r>
      <w:r w:rsidR="008513AC">
        <w:t xml:space="preserve"> </w:t>
      </w:r>
    </w:p>
    <w:p w14:paraId="7D51E918" w14:textId="7297E135" w:rsidR="008513AC" w:rsidRDefault="008513AC">
      <w:r>
        <w:t xml:space="preserve">Email: </w:t>
      </w:r>
      <w:r>
        <w:tab/>
      </w:r>
      <w:hyperlink r:id="rId5" w:history="1">
        <w:r w:rsidRPr="00CD3609">
          <w:rPr>
            <w:rStyle w:val="Hyperlink"/>
          </w:rPr>
          <w:t>khughes11@bryant.edu</w:t>
        </w:r>
      </w:hyperlink>
      <w:r>
        <w:t xml:space="preserve"> </w:t>
      </w:r>
    </w:p>
    <w:p w14:paraId="24282720" w14:textId="77777777" w:rsidR="00470AB0" w:rsidRDefault="00470AB0"/>
    <w:p w14:paraId="1881A213" w14:textId="021F425B" w:rsidR="008513AC" w:rsidRPr="00FC693E" w:rsidRDefault="008513AC">
      <w:pPr>
        <w:rPr>
          <w:b/>
        </w:rPr>
      </w:pPr>
      <w:r w:rsidRPr="00876B01">
        <w:rPr>
          <w:b/>
          <w:u w:val="single"/>
        </w:rPr>
        <w:t>Textbook</w:t>
      </w:r>
      <w:r w:rsidRPr="00876B01">
        <w:rPr>
          <w:b/>
        </w:rPr>
        <w:t xml:space="preserve">: </w:t>
      </w:r>
      <w:r w:rsidR="00E0174B">
        <w:t xml:space="preserve">There is no required textbook for this course. You may find the following links helpful </w:t>
      </w:r>
      <w:r w:rsidR="00876B01">
        <w:t xml:space="preserve">if you need additional explanation of the topics covered in class. </w:t>
      </w:r>
    </w:p>
    <w:p w14:paraId="687E2685" w14:textId="77777777" w:rsidR="00876B01" w:rsidRDefault="00876B01"/>
    <w:p w14:paraId="4E28635A" w14:textId="34D50C84" w:rsidR="00876B01" w:rsidRPr="00211A15" w:rsidRDefault="00876B01" w:rsidP="00876B01">
      <w:hyperlink r:id="rId6" w:anchor="ed5" w:history="1">
        <w:r w:rsidR="00E10E10">
          <w:rPr>
            <w:rStyle w:val="Hyperlink"/>
          </w:rPr>
          <w:t xml:space="preserve">Finite Mathematics and Applied Calculus </w:t>
        </w:r>
      </w:hyperlink>
    </w:p>
    <w:p w14:paraId="7E785480" w14:textId="77777777" w:rsidR="00876B01" w:rsidRDefault="00876B01" w:rsidP="00876B01">
      <w:pPr>
        <w:rPr>
          <w:b/>
        </w:rPr>
      </w:pPr>
    </w:p>
    <w:p w14:paraId="694EA669" w14:textId="4616DDC6" w:rsidR="00876B01" w:rsidRDefault="00876B01" w:rsidP="00876B01">
      <w:hyperlink r:id="rId7" w:history="1">
        <w:r w:rsidR="00E10E10">
          <w:rPr>
            <w:rStyle w:val="Hyperlink"/>
          </w:rPr>
          <w:t>Business Calculus with Excel</w:t>
        </w:r>
      </w:hyperlink>
    </w:p>
    <w:p w14:paraId="5DA8186E" w14:textId="77777777" w:rsidR="00876B01" w:rsidRDefault="00876B01"/>
    <w:p w14:paraId="3A7E6270" w14:textId="77777777" w:rsidR="00FC693E" w:rsidRDefault="003C0D83" w:rsidP="003C0D83">
      <w:r w:rsidRPr="006E54B0">
        <w:rPr>
          <w:b/>
          <w:u w:val="single"/>
        </w:rPr>
        <w:t>Course Descriptio</w:t>
      </w:r>
      <w:r w:rsidR="00430FA1">
        <w:rPr>
          <w:b/>
          <w:u w:val="single"/>
        </w:rPr>
        <w:t>n</w:t>
      </w:r>
      <w:r w:rsidR="00430FA1" w:rsidRPr="00FC693E">
        <w:rPr>
          <w:b/>
        </w:rPr>
        <w:t>:</w:t>
      </w:r>
      <w:r w:rsidRPr="006E54B0">
        <w:t xml:space="preserve"> </w:t>
      </w:r>
    </w:p>
    <w:p w14:paraId="135C44CE" w14:textId="20B42865" w:rsidR="003C0D83" w:rsidRPr="006E54B0" w:rsidRDefault="008E14E4" w:rsidP="003C0D83">
      <w:r w:rsidRPr="008E14E4">
        <w:t>This course offers a foundational understanding of mathematical functions and their applications in business, finance, and global contexts. Using Excel, students will explore tools such as Solver, engage in graphing, and apply marginal analysis, optimization, and linear programming techniques. Key topics include linear, quadratic, and exponential equations, as well as an introduction to derivatives and optimization methods. The course emphasizes practical applications and problem-solving in real-world scenarios.</w:t>
      </w:r>
    </w:p>
    <w:p w14:paraId="55C857EB" w14:textId="77777777" w:rsidR="003C0D83" w:rsidRPr="006E54B0" w:rsidRDefault="003C0D83" w:rsidP="003C0D83"/>
    <w:p w14:paraId="3554CF68" w14:textId="77777777" w:rsidR="00FC693E" w:rsidRDefault="003C0D83" w:rsidP="003C0D83">
      <w:r w:rsidRPr="006E54B0">
        <w:rPr>
          <w:b/>
          <w:u w:val="single"/>
        </w:rPr>
        <w:t>Objectives</w:t>
      </w:r>
      <w:r w:rsidR="00430FA1" w:rsidRPr="00FC693E">
        <w:rPr>
          <w:b/>
          <w:bCs/>
        </w:rPr>
        <w:t>:</w:t>
      </w:r>
      <w:r>
        <w:t xml:space="preserve"> </w:t>
      </w:r>
    </w:p>
    <w:p w14:paraId="4C5005FE" w14:textId="1D9341EC" w:rsidR="003C0D83" w:rsidRPr="006E54B0" w:rsidRDefault="003C0D83" w:rsidP="003C0D83">
      <w:r>
        <w:t>The primary goal</w:t>
      </w:r>
      <w:r w:rsidRPr="006E54B0">
        <w:t xml:space="preserve"> of this course </w:t>
      </w:r>
      <w:r>
        <w:t>is to understand a variety of real-world uses of mathematical functions.</w:t>
      </w:r>
      <w:r w:rsidRPr="006E54B0">
        <w:t xml:space="preserve">  After taking this course, the student should be able to do such things as:</w:t>
      </w:r>
    </w:p>
    <w:p w14:paraId="3502BAD1" w14:textId="21A5F957" w:rsidR="003C0D83" w:rsidRDefault="003C0D83" w:rsidP="003C0D83">
      <w:pPr>
        <w:pStyle w:val="ListParagraph"/>
        <w:numPr>
          <w:ilvl w:val="0"/>
          <w:numId w:val="12"/>
        </w:numPr>
      </w:pPr>
      <w:r>
        <w:t>B</w:t>
      </w:r>
      <w:r w:rsidRPr="006E54B0">
        <w:t xml:space="preserve">etter understand </w:t>
      </w:r>
      <w:r>
        <w:t>functions and their applications</w:t>
      </w:r>
      <w:r w:rsidRPr="006E54B0">
        <w:t xml:space="preserve">:  </w:t>
      </w:r>
      <w:r>
        <w:t>linear, q</w:t>
      </w:r>
      <w:r w:rsidR="008E14E4">
        <w:t>u</w:t>
      </w:r>
      <w:r>
        <w:t>adratic, and exponential</w:t>
      </w:r>
    </w:p>
    <w:p w14:paraId="44C5B0BA" w14:textId="2E8E0FD2" w:rsidR="003C0D83" w:rsidRDefault="003C0D83" w:rsidP="003C0D83">
      <w:pPr>
        <w:pStyle w:val="ListParagraph"/>
        <w:numPr>
          <w:ilvl w:val="0"/>
          <w:numId w:val="12"/>
        </w:numPr>
        <w:ind w:right="-180"/>
      </w:pPr>
      <w:r>
        <w:t>Set up and solve linear programming problems</w:t>
      </w:r>
      <w:r w:rsidRPr="006E54B0">
        <w:t xml:space="preserve"> </w:t>
      </w:r>
    </w:p>
    <w:p w14:paraId="6F19B060" w14:textId="1FF5D093" w:rsidR="003C0D83" w:rsidRPr="006E54B0" w:rsidRDefault="003C0D83" w:rsidP="003C0D83">
      <w:pPr>
        <w:pStyle w:val="ListParagraph"/>
        <w:numPr>
          <w:ilvl w:val="0"/>
          <w:numId w:val="12"/>
        </w:numPr>
      </w:pPr>
      <w:r>
        <w:t>Study m</w:t>
      </w:r>
      <w:r w:rsidRPr="006E54B0">
        <w:t xml:space="preserve">arginal analysis and </w:t>
      </w:r>
      <w:r>
        <w:t>optimization</w:t>
      </w:r>
      <w:r w:rsidRPr="006E54B0">
        <w:t xml:space="preserve"> </w:t>
      </w:r>
      <w:r w:rsidR="008E14E4">
        <w:t>using derivatives</w:t>
      </w:r>
    </w:p>
    <w:p w14:paraId="6F6CECE4" w14:textId="77777777" w:rsidR="00430FA1" w:rsidRDefault="00430FA1"/>
    <w:p w14:paraId="2C10AC46" w14:textId="77777777" w:rsidR="00FC693E" w:rsidRDefault="00FC693E"/>
    <w:p w14:paraId="7DDF5D1F" w14:textId="77777777" w:rsidR="00FC693E" w:rsidRDefault="00FC693E" w:rsidP="00FC693E">
      <w:pPr>
        <w:rPr>
          <w:rFonts w:cs="Times New Roman"/>
        </w:rPr>
      </w:pPr>
      <w:r w:rsidRPr="001E6D70">
        <w:rPr>
          <w:rFonts w:cs="Times New Roman"/>
          <w:b/>
          <w:u w:val="single"/>
        </w:rPr>
        <w:t>General Education Program:</w:t>
      </w:r>
      <w:r w:rsidRPr="001E6D70">
        <w:rPr>
          <w:rFonts w:cs="Times New Roman"/>
        </w:rPr>
        <w:t xml:space="preserve"> </w:t>
      </w:r>
    </w:p>
    <w:p w14:paraId="7D047521" w14:textId="77777777" w:rsidR="00FC693E" w:rsidRPr="001E6D70" w:rsidRDefault="00FC693E" w:rsidP="00FC693E">
      <w:pPr>
        <w:rPr>
          <w:rFonts w:cs="Times New Roman"/>
        </w:rPr>
      </w:pPr>
      <w:r w:rsidRPr="001E6D70">
        <w:rPr>
          <w:rFonts w:cs="Times New Roman"/>
        </w:rPr>
        <w:t>At Bryant University, the General Education Program goes a step beyond the typical disciplines and skills to prepare students to make a social impact by engaging students with the United Nations’ Sustainable Development Goals (SDGs), using these as a lens to introduce students to local and global needs to improve people’s lives. Students will gain insight into how to take on broad workplace challenges, culminating in addressing a concrete problem in the Gen Ed Capstone.</w:t>
      </w:r>
    </w:p>
    <w:p w14:paraId="2F0E7165" w14:textId="77777777" w:rsidR="00FC693E" w:rsidRPr="00876B01" w:rsidRDefault="00FC693E" w:rsidP="00FC693E">
      <w:pPr>
        <w:rPr>
          <w:rFonts w:cs="Times New Roman"/>
          <w:sz w:val="10"/>
          <w:szCs w:val="10"/>
        </w:rPr>
      </w:pPr>
    </w:p>
    <w:p w14:paraId="5820F3A6" w14:textId="77777777" w:rsidR="00FC693E" w:rsidRPr="001E6D70" w:rsidRDefault="00FC693E" w:rsidP="00FC693E">
      <w:pPr>
        <w:rPr>
          <w:rFonts w:cs="Times New Roman"/>
        </w:rPr>
      </w:pPr>
      <w:r w:rsidRPr="001E6D70">
        <w:rPr>
          <w:rFonts w:cs="Times New Roman"/>
        </w:rPr>
        <w:t xml:space="preserve">This course will look at small datasets and emphasize at least one of the following goals (SDG) </w:t>
      </w:r>
      <w:proofErr w:type="gramStart"/>
      <w:r w:rsidRPr="001E6D70">
        <w:rPr>
          <w:rFonts w:cs="Times New Roman"/>
        </w:rPr>
        <w:t>through the use of</w:t>
      </w:r>
      <w:proofErr w:type="gramEnd"/>
      <w:r w:rsidRPr="001E6D70">
        <w:rPr>
          <w:rFonts w:cs="Times New Roman"/>
        </w:rPr>
        <w:t xml:space="preserve"> data analysis, problem-solving, and critical thinking:</w:t>
      </w:r>
    </w:p>
    <w:p w14:paraId="03301DD8" w14:textId="77777777" w:rsidR="00FC693E" w:rsidRPr="001E6D70" w:rsidRDefault="00FC693E" w:rsidP="00FC693E">
      <w:pPr>
        <w:numPr>
          <w:ilvl w:val="0"/>
          <w:numId w:val="20"/>
        </w:numPr>
        <w:rPr>
          <w:rFonts w:cs="Times New Roman"/>
        </w:rPr>
      </w:pPr>
      <w:r w:rsidRPr="001E6D70">
        <w:rPr>
          <w:rFonts w:cs="Times New Roman"/>
        </w:rPr>
        <w:t>Good health and well-being</w:t>
      </w:r>
    </w:p>
    <w:p w14:paraId="67F5A894" w14:textId="77777777" w:rsidR="00FC693E" w:rsidRPr="001E6D70" w:rsidRDefault="00FC693E" w:rsidP="00FC693E">
      <w:pPr>
        <w:numPr>
          <w:ilvl w:val="0"/>
          <w:numId w:val="20"/>
        </w:numPr>
        <w:rPr>
          <w:rFonts w:cs="Times New Roman"/>
        </w:rPr>
      </w:pPr>
      <w:r w:rsidRPr="001E6D70">
        <w:rPr>
          <w:rFonts w:cs="Times New Roman"/>
        </w:rPr>
        <w:t>Quality education</w:t>
      </w:r>
    </w:p>
    <w:p w14:paraId="5651300D" w14:textId="77777777" w:rsidR="00FC693E" w:rsidRPr="001E6D70" w:rsidRDefault="00FC693E" w:rsidP="00FC693E">
      <w:pPr>
        <w:numPr>
          <w:ilvl w:val="0"/>
          <w:numId w:val="20"/>
        </w:numPr>
        <w:rPr>
          <w:rFonts w:cs="Times New Roman"/>
        </w:rPr>
      </w:pPr>
      <w:r w:rsidRPr="001E6D70">
        <w:rPr>
          <w:rFonts w:cs="Times New Roman"/>
        </w:rPr>
        <w:t>Decent work and economic growth</w:t>
      </w:r>
    </w:p>
    <w:p w14:paraId="03AD3DFD" w14:textId="77777777" w:rsidR="00FC693E" w:rsidRPr="001E6D70" w:rsidRDefault="00FC693E" w:rsidP="00FC693E">
      <w:pPr>
        <w:numPr>
          <w:ilvl w:val="0"/>
          <w:numId w:val="20"/>
        </w:numPr>
        <w:rPr>
          <w:rFonts w:cs="Times New Roman"/>
        </w:rPr>
      </w:pPr>
      <w:r w:rsidRPr="001E6D70">
        <w:rPr>
          <w:rFonts w:cs="Times New Roman"/>
        </w:rPr>
        <w:t>Affordable and clean energy</w:t>
      </w:r>
    </w:p>
    <w:p w14:paraId="282FCF87" w14:textId="77777777" w:rsidR="00FC693E" w:rsidRPr="001E6D70" w:rsidRDefault="00FC693E" w:rsidP="00FC693E">
      <w:pPr>
        <w:numPr>
          <w:ilvl w:val="0"/>
          <w:numId w:val="20"/>
        </w:numPr>
        <w:rPr>
          <w:rFonts w:cs="Times New Roman"/>
        </w:rPr>
      </w:pPr>
      <w:r w:rsidRPr="001E6D70">
        <w:rPr>
          <w:rFonts w:cs="Times New Roman"/>
        </w:rPr>
        <w:t>Industry, innovation, and infrastructure</w:t>
      </w:r>
    </w:p>
    <w:p w14:paraId="0F6702B4" w14:textId="2E1BC4DB" w:rsidR="00FC693E" w:rsidRDefault="00FC693E" w:rsidP="00FC693E">
      <w:pPr>
        <w:numPr>
          <w:ilvl w:val="0"/>
          <w:numId w:val="20"/>
        </w:numPr>
        <w:rPr>
          <w:rFonts w:cs="Times New Roman"/>
        </w:rPr>
      </w:pPr>
      <w:r w:rsidRPr="001E6D70">
        <w:rPr>
          <w:rFonts w:cs="Times New Roman"/>
        </w:rPr>
        <w:t>Sustainable cities and communities</w:t>
      </w:r>
    </w:p>
    <w:p w14:paraId="7915D2C8" w14:textId="77777777" w:rsidR="00FC693E" w:rsidRDefault="00FC693E" w:rsidP="00FC693E">
      <w:r w:rsidRPr="00FC693E">
        <w:rPr>
          <w:b/>
          <w:bCs/>
          <w:u w:val="single"/>
        </w:rPr>
        <w:lastRenderedPageBreak/>
        <w:t>Student Hours</w:t>
      </w:r>
      <w:r w:rsidRPr="00FC693E">
        <w:rPr>
          <w:b/>
          <w:bCs/>
        </w:rPr>
        <w:t>:</w:t>
      </w:r>
      <w:r>
        <w:t xml:space="preserve"> </w:t>
      </w:r>
    </w:p>
    <w:p w14:paraId="55443AEA" w14:textId="77777777" w:rsidR="00FC693E" w:rsidRDefault="00FC693E" w:rsidP="00FC693E">
      <w:r>
        <w:t xml:space="preserve">While traditionally called </w:t>
      </w:r>
      <w:r w:rsidRPr="00FC693E">
        <w:rPr>
          <w:i/>
          <w:iCs/>
        </w:rPr>
        <w:t>office hours</w:t>
      </w:r>
      <w:r>
        <w:t xml:space="preserve">, I prefer the term </w:t>
      </w:r>
      <w:r w:rsidRPr="00FC693E">
        <w:rPr>
          <w:i/>
          <w:iCs/>
        </w:rPr>
        <w:t>student hours—</w:t>
      </w:r>
      <w:r>
        <w:t>because this time is set aside specifically for you. When you come to student hours, you’re not interrupting me; this is dedicated time for your questions, support, and connection.</w:t>
      </w:r>
    </w:p>
    <w:p w14:paraId="35951161" w14:textId="77777777" w:rsidR="00FC693E" w:rsidRDefault="00FC693E" w:rsidP="00FC693E"/>
    <w:p w14:paraId="32C87F12" w14:textId="77777777" w:rsidR="00FC693E" w:rsidRDefault="00FC693E" w:rsidP="00FC693E">
      <w:r>
        <w:t>Research shows that individual support, like student hours, is closely linked to student success. Because of this, I ask that each of you schedule a 10-minute one-on-one meeting with me before our first exam. This meeting will count as 10 points toward your first exam grade. You’re welcome to use this time however it’s most helpful to you—whether that means going over a specific assignment, working through extra practice problems, or simply having a conversation so we can get to know each other better.</w:t>
      </w:r>
    </w:p>
    <w:p w14:paraId="50BF9E4B" w14:textId="77777777" w:rsidR="00FC693E" w:rsidRDefault="00FC693E" w:rsidP="00FC693E"/>
    <w:p w14:paraId="62288B65" w14:textId="77777777" w:rsidR="00FC693E" w:rsidRDefault="00FC693E" w:rsidP="00FC693E">
      <w:r>
        <w:t>To schedule your meeting, visit the “Student Hours” page on Canvas. You’ll find instructions for booking a time and a few ideas for what we might talk about. I look forward to meeting with you!</w:t>
      </w:r>
    </w:p>
    <w:p w14:paraId="53EB0243" w14:textId="77777777" w:rsidR="00FC693E" w:rsidRDefault="00FC693E"/>
    <w:p w14:paraId="2FC192CF" w14:textId="77777777" w:rsidR="00FC693E" w:rsidRDefault="00FC693E"/>
    <w:p w14:paraId="5EBAC544" w14:textId="77777777" w:rsidR="00FC693E" w:rsidRDefault="00FC693E" w:rsidP="00FC693E">
      <w:pPr>
        <w:pStyle w:val="WPNormal"/>
        <w:rPr>
          <w:rFonts w:ascii="Times New Roman" w:hAnsi="Times New Roman"/>
        </w:rPr>
      </w:pPr>
      <w:r w:rsidRPr="00FC693E">
        <w:rPr>
          <w:rFonts w:ascii="Times New Roman" w:hAnsi="Times New Roman"/>
          <w:b/>
          <w:bCs/>
          <w:u w:val="single"/>
        </w:rPr>
        <w:t>Learning Attitude</w:t>
      </w:r>
      <w:r w:rsidRPr="00FC693E">
        <w:rPr>
          <w:rFonts w:ascii="Times New Roman" w:hAnsi="Times New Roman"/>
          <w:b/>
          <w:bCs/>
        </w:rPr>
        <w:t>:</w:t>
      </w:r>
      <w:r>
        <w:rPr>
          <w:rFonts w:ascii="Times New Roman" w:hAnsi="Times New Roman"/>
        </w:rPr>
        <w:t xml:space="preserve"> </w:t>
      </w:r>
    </w:p>
    <w:p w14:paraId="3E2EB638" w14:textId="77777777" w:rsidR="00FC693E" w:rsidRPr="00430FA1" w:rsidRDefault="00FC693E" w:rsidP="00FC693E">
      <w:pPr>
        <w:pStyle w:val="WPNormal"/>
        <w:rPr>
          <w:rFonts w:ascii="Times New Roman" w:hAnsi="Times New Roman"/>
          <w:b/>
          <w:bCs/>
          <w:u w:val="single"/>
        </w:rPr>
      </w:pPr>
      <w:r w:rsidRPr="00430FA1">
        <w:rPr>
          <w:rFonts w:ascii="Times New Roman" w:hAnsi="Times New Roman"/>
        </w:rPr>
        <w:t>In this class, I encourage a growth mindset, where mistakes are viewed as an important part of the learning process. It’s completely normal to make errors as you work through mathematical problems—</w:t>
      </w:r>
      <w:r w:rsidRPr="00FC693E">
        <w:rPr>
          <w:rFonts w:ascii="Times New Roman" w:hAnsi="Times New Roman"/>
        </w:rPr>
        <w:t xml:space="preserve"> in fact, you will see me make mistakes too! W</w:t>
      </w:r>
      <w:r w:rsidRPr="00430FA1">
        <w:rPr>
          <w:rFonts w:ascii="Times New Roman" w:hAnsi="Times New Roman"/>
        </w:rPr>
        <w:t>hat matters is how you respond to those mistakes. Each mistake provides valuable insight into areas that need more practice and understanding.</w:t>
      </w:r>
      <w:r w:rsidRPr="00FC693E">
        <w:rPr>
          <w:rFonts w:ascii="Times New Roman" w:hAnsi="Times New Roman"/>
        </w:rPr>
        <w:t xml:space="preserve"> </w:t>
      </w:r>
    </w:p>
    <w:p w14:paraId="21114721" w14:textId="77777777" w:rsidR="00FC693E" w:rsidRPr="00FC693E" w:rsidRDefault="00FC693E" w:rsidP="00FC693E">
      <w:pPr>
        <w:pStyle w:val="WPNormal"/>
        <w:rPr>
          <w:rFonts w:ascii="Times New Roman" w:hAnsi="Times New Roman"/>
        </w:rPr>
      </w:pPr>
    </w:p>
    <w:p w14:paraId="2EE28D17" w14:textId="77777777" w:rsidR="00FC693E" w:rsidRDefault="00FC693E" w:rsidP="00FC693E">
      <w:pPr>
        <w:pStyle w:val="WPNormal"/>
        <w:rPr>
          <w:rFonts w:ascii="Times New Roman" w:hAnsi="Times New Roman"/>
        </w:rPr>
      </w:pPr>
      <w:r w:rsidRPr="00FC693E">
        <w:rPr>
          <w:rFonts w:ascii="Times New Roman" w:hAnsi="Times New Roman"/>
        </w:rPr>
        <w:t>I want you to feel comfortable taking risks and challenging yourself in this class. Please don’t hesitate to volunteer answers or ask questions—these moments are essential for your learning. Your participation not only helps me understand how well you’re grasping the material, but it also supports your classmates' learning and enriches our classroom community.</w:t>
      </w:r>
    </w:p>
    <w:p w14:paraId="0AAB0A67" w14:textId="77777777" w:rsidR="00FC693E" w:rsidRDefault="00FC693E"/>
    <w:p w14:paraId="432C6AD5" w14:textId="77777777" w:rsidR="00FC693E" w:rsidRDefault="00FC693E"/>
    <w:p w14:paraId="724098F4" w14:textId="77777777" w:rsidR="00FC693E" w:rsidRDefault="00FC693E" w:rsidP="00FC693E">
      <w:pPr>
        <w:rPr>
          <w:color w:val="000000" w:themeColor="text1"/>
        </w:rPr>
      </w:pPr>
      <w:r w:rsidRPr="00537DAA">
        <w:rPr>
          <w:b/>
          <w:bCs/>
          <w:color w:val="000000" w:themeColor="text1"/>
          <w:u w:val="single"/>
        </w:rPr>
        <w:t>Learning Environment</w:t>
      </w:r>
      <w:r w:rsidRPr="00FC693E">
        <w:rPr>
          <w:b/>
          <w:bCs/>
          <w:color w:val="000000" w:themeColor="text1"/>
        </w:rPr>
        <w:t>:</w:t>
      </w:r>
      <w:r w:rsidRPr="00537DAA">
        <w:rPr>
          <w:color w:val="000000" w:themeColor="text1"/>
        </w:rPr>
        <w:t xml:space="preserve"> </w:t>
      </w:r>
    </w:p>
    <w:p w14:paraId="3338BBA8" w14:textId="77777777" w:rsidR="00FC693E" w:rsidRPr="00FC693E" w:rsidRDefault="00FC693E" w:rsidP="00FC693E">
      <w:pPr>
        <w:rPr>
          <w:color w:val="000000" w:themeColor="text1"/>
        </w:rPr>
      </w:pPr>
      <w:r w:rsidRPr="00402BE0">
        <w:t xml:space="preserve">It is of the utmost importance to create a learning environment where all identities are welcomed, supported, and honored. In this class, we will recognize, respect, and support a diverse range of thoughts, perspectives, and experiences in effort to honor and respect your identities (including, but not limited to race, gender, sexual orientation/identity, neurodivergence, class, religion, age, mental/physical ability, socio-economic status, etc.) </w:t>
      </w:r>
    </w:p>
    <w:p w14:paraId="2283EEFB" w14:textId="77777777" w:rsidR="00FC693E" w:rsidRPr="00402BE0" w:rsidRDefault="00FC693E" w:rsidP="00FC693E"/>
    <w:p w14:paraId="3A73C995" w14:textId="77777777" w:rsidR="00FC693E" w:rsidRPr="00402BE0" w:rsidRDefault="00FC693E" w:rsidP="00FC693E">
      <w:r w:rsidRPr="00402BE0">
        <w:t>To help accomplish this:</w:t>
      </w:r>
    </w:p>
    <w:p w14:paraId="06376E4E" w14:textId="77777777" w:rsidR="00FC693E" w:rsidRPr="00402BE0" w:rsidRDefault="00FC693E" w:rsidP="00FC693E">
      <w:pPr>
        <w:numPr>
          <w:ilvl w:val="0"/>
          <w:numId w:val="21"/>
        </w:numPr>
      </w:pPr>
      <w:r w:rsidRPr="00402BE0">
        <w:t xml:space="preserve">If you use pronouns and/or a name which is different than what may be listed, please do not hesitate to inform me. </w:t>
      </w:r>
    </w:p>
    <w:p w14:paraId="178F5CD0" w14:textId="77777777" w:rsidR="00FC693E" w:rsidRPr="00402BE0" w:rsidRDefault="00FC693E" w:rsidP="00FC693E">
      <w:pPr>
        <w:numPr>
          <w:ilvl w:val="0"/>
          <w:numId w:val="21"/>
        </w:numPr>
      </w:pPr>
      <w:r w:rsidRPr="00402BE0">
        <w:t>If you are struggling outside the classroom and it is impacting your performance within the class, please connect with me so I can serve as a resource for you.</w:t>
      </w:r>
    </w:p>
    <w:p w14:paraId="71E84D0F" w14:textId="77777777" w:rsidR="00FC693E" w:rsidRDefault="00FC693E" w:rsidP="00FC693E">
      <w:pPr>
        <w:numPr>
          <w:ilvl w:val="0"/>
          <w:numId w:val="21"/>
        </w:numPr>
      </w:pPr>
      <w:r w:rsidRPr="00402BE0">
        <w:t xml:space="preserve">If something said or done in class offends you, please feel encouraged and safe to connect with me so we may be able to address it. </w:t>
      </w:r>
    </w:p>
    <w:p w14:paraId="1FE6BF2B" w14:textId="77777777" w:rsidR="00FC693E" w:rsidRDefault="00FC693E" w:rsidP="00430FA1">
      <w:pPr>
        <w:rPr>
          <w:rFonts w:eastAsia="Calibri" w:cs="Times New Roman"/>
          <w:b/>
          <w:u w:val="single"/>
        </w:rPr>
      </w:pPr>
    </w:p>
    <w:p w14:paraId="1BAB0B51" w14:textId="77777777" w:rsidR="00FC693E" w:rsidRDefault="00FC693E" w:rsidP="00FC693E">
      <w:pPr>
        <w:rPr>
          <w:rFonts w:eastAsia="Calibri" w:cs="Times New Roman"/>
          <w:b/>
          <w:bCs/>
          <w:u w:val="single"/>
        </w:rPr>
      </w:pPr>
    </w:p>
    <w:p w14:paraId="4FFE1769" w14:textId="77777777" w:rsidR="00FC693E" w:rsidRDefault="00FC693E" w:rsidP="00FC693E">
      <w:pPr>
        <w:rPr>
          <w:rFonts w:eastAsia="Calibri" w:cs="Times New Roman"/>
          <w:b/>
          <w:bCs/>
          <w:u w:val="single"/>
        </w:rPr>
      </w:pPr>
    </w:p>
    <w:p w14:paraId="43FC64E3" w14:textId="77777777" w:rsidR="00FC693E" w:rsidRDefault="00FC693E" w:rsidP="00FC693E">
      <w:pPr>
        <w:rPr>
          <w:rFonts w:eastAsia="Calibri" w:cs="Times New Roman"/>
          <w:b/>
          <w:bCs/>
          <w:u w:val="single"/>
        </w:rPr>
      </w:pPr>
    </w:p>
    <w:p w14:paraId="43D52337" w14:textId="77777777" w:rsidR="00FC693E" w:rsidRDefault="00FC693E" w:rsidP="00FC693E">
      <w:pPr>
        <w:rPr>
          <w:rFonts w:eastAsia="Calibri" w:cs="Times New Roman"/>
          <w:b/>
          <w:bCs/>
          <w:u w:val="single"/>
        </w:rPr>
      </w:pPr>
    </w:p>
    <w:p w14:paraId="4B9D74E9" w14:textId="77777777" w:rsidR="00FC693E" w:rsidRDefault="00FC693E" w:rsidP="00FC693E">
      <w:pPr>
        <w:rPr>
          <w:rFonts w:eastAsia="Calibri" w:cs="Times New Roman"/>
          <w:b/>
          <w:bCs/>
          <w:u w:val="single"/>
        </w:rPr>
      </w:pPr>
    </w:p>
    <w:p w14:paraId="1C0D8FC9" w14:textId="77777777" w:rsidR="00B23520" w:rsidRPr="00470AB0" w:rsidRDefault="00B23520" w:rsidP="00B23520">
      <w:pPr>
        <w:rPr>
          <w:b/>
          <w:bCs/>
          <w:u w:val="single"/>
        </w:rPr>
      </w:pPr>
      <w:r w:rsidRPr="00470AB0">
        <w:rPr>
          <w:b/>
          <w:bCs/>
          <w:u w:val="single"/>
        </w:rPr>
        <w:lastRenderedPageBreak/>
        <w:t>Communication Policy</w:t>
      </w:r>
      <w:r w:rsidRPr="00470AB0">
        <w:rPr>
          <w:b/>
          <w:bCs/>
        </w:rPr>
        <w:t>:</w:t>
      </w:r>
      <w:r w:rsidRPr="00470AB0">
        <w:rPr>
          <w:b/>
          <w:bCs/>
          <w:u w:val="single"/>
        </w:rPr>
        <w:t xml:space="preserve"> </w:t>
      </w:r>
    </w:p>
    <w:p w14:paraId="4F51E052" w14:textId="77777777" w:rsidR="00B23520" w:rsidRPr="00015B2C" w:rsidRDefault="00B23520" w:rsidP="00B23520">
      <w:r w:rsidRPr="00015B2C">
        <w:t>I care about your questions and concerns, and I aim to be responsive while also modeling healthy boundaries.</w:t>
      </w:r>
    </w:p>
    <w:p w14:paraId="13177C83" w14:textId="77777777" w:rsidR="00B23520" w:rsidRPr="00015B2C" w:rsidRDefault="00B23520" w:rsidP="00B23520">
      <w:pPr>
        <w:numPr>
          <w:ilvl w:val="0"/>
          <w:numId w:val="31"/>
        </w:numPr>
      </w:pPr>
      <w:r w:rsidRPr="00015B2C">
        <w:t>During the week</w:t>
      </w:r>
      <w:r>
        <w:t xml:space="preserve">, </w:t>
      </w:r>
      <w:r w:rsidRPr="00015B2C">
        <w:t xml:space="preserve">I will respond to emails within </w:t>
      </w:r>
      <w:r w:rsidRPr="00015B2C">
        <w:rPr>
          <w:b/>
          <w:bCs/>
        </w:rPr>
        <w:t>24 hours</w:t>
      </w:r>
      <w:r w:rsidRPr="00015B2C">
        <w:t>.</w:t>
      </w:r>
    </w:p>
    <w:p w14:paraId="07107573" w14:textId="77777777" w:rsidR="00B23520" w:rsidRPr="00015B2C" w:rsidRDefault="00B23520" w:rsidP="00B23520">
      <w:pPr>
        <w:numPr>
          <w:ilvl w:val="0"/>
          <w:numId w:val="31"/>
        </w:numPr>
      </w:pPr>
      <w:r w:rsidRPr="00015B2C">
        <w:t>On weekends</w:t>
      </w:r>
      <w:r>
        <w:t xml:space="preserve">, </w:t>
      </w:r>
      <w:r w:rsidRPr="00015B2C">
        <w:t xml:space="preserve">I will respond within </w:t>
      </w:r>
      <w:r w:rsidRPr="00015B2C">
        <w:rPr>
          <w:b/>
          <w:bCs/>
        </w:rPr>
        <w:t>48 hours</w:t>
      </w:r>
      <w:r w:rsidRPr="00015B2C">
        <w:t>.</w:t>
      </w:r>
    </w:p>
    <w:p w14:paraId="1D7677AC" w14:textId="77777777" w:rsidR="00B23520" w:rsidRPr="00015B2C" w:rsidRDefault="00B23520" w:rsidP="00B23520">
      <w:pPr>
        <w:numPr>
          <w:ilvl w:val="0"/>
          <w:numId w:val="31"/>
        </w:numPr>
      </w:pPr>
      <w:r w:rsidRPr="00015B2C">
        <w:t xml:space="preserve">I check and reply to emails </w:t>
      </w:r>
      <w:r>
        <w:rPr>
          <w:b/>
          <w:bCs/>
        </w:rPr>
        <w:t>between 9:30 am and 2:30 pm.</w:t>
      </w:r>
      <w:r w:rsidRPr="00015B2C">
        <w:t xml:space="preserve"> You are always welcome to email me at any time, but please know that replies will usually come during those hours.</w:t>
      </w:r>
    </w:p>
    <w:p w14:paraId="64D9D27B" w14:textId="77777777" w:rsidR="00B23520" w:rsidRDefault="00B23520" w:rsidP="00B23520">
      <w:pPr>
        <w:numPr>
          <w:ilvl w:val="0"/>
          <w:numId w:val="31"/>
        </w:numPr>
      </w:pPr>
      <w:r w:rsidRPr="00015B2C">
        <w:t xml:space="preserve">Occasionally, I may reply outside of </w:t>
      </w:r>
      <w:r>
        <w:t>the hours listed above</w:t>
      </w:r>
      <w:r w:rsidRPr="00015B2C">
        <w:t>—that’s my choice and not an expectation.</w:t>
      </w:r>
    </w:p>
    <w:p w14:paraId="136CA016" w14:textId="77777777" w:rsidR="00B23520" w:rsidRPr="00015B2C" w:rsidRDefault="00B23520" w:rsidP="00B23520">
      <w:r w:rsidRPr="00015B2C">
        <w:t>If you don’t hear back within these timeframes, feel free to gently follow up. I want to be sure you feel supported.</w:t>
      </w:r>
    </w:p>
    <w:p w14:paraId="4412B098" w14:textId="77777777" w:rsidR="00B23520" w:rsidRDefault="00B23520" w:rsidP="00FC693E">
      <w:pPr>
        <w:rPr>
          <w:rFonts w:eastAsia="Calibri" w:cs="Times New Roman"/>
          <w:b/>
          <w:bCs/>
          <w:u w:val="single"/>
        </w:rPr>
      </w:pPr>
    </w:p>
    <w:p w14:paraId="4FCC0D35" w14:textId="77777777" w:rsidR="00C95606" w:rsidRDefault="00C95606" w:rsidP="00FC693E">
      <w:pPr>
        <w:rPr>
          <w:rFonts w:eastAsia="Calibri" w:cs="Times New Roman"/>
          <w:b/>
          <w:bCs/>
          <w:u w:val="single"/>
        </w:rPr>
      </w:pPr>
    </w:p>
    <w:p w14:paraId="0BDDDCB9" w14:textId="42AEB997" w:rsidR="00FC693E" w:rsidRDefault="00FC693E" w:rsidP="00FC693E">
      <w:pPr>
        <w:rPr>
          <w:rFonts w:eastAsia="Calibri" w:cs="Times New Roman"/>
        </w:rPr>
      </w:pPr>
      <w:r w:rsidRPr="001E6D70">
        <w:rPr>
          <w:rFonts w:eastAsia="Calibri" w:cs="Times New Roman"/>
          <w:b/>
          <w:bCs/>
          <w:u w:val="single"/>
        </w:rPr>
        <w:t>Attendance Policy</w:t>
      </w:r>
      <w:r w:rsidRPr="00FC693E">
        <w:rPr>
          <w:rFonts w:eastAsia="Calibri" w:cs="Times New Roman"/>
          <w:b/>
          <w:bCs/>
        </w:rPr>
        <w:t>:</w:t>
      </w:r>
      <w:r w:rsidRPr="00FC693E">
        <w:rPr>
          <w:rFonts w:eastAsia="Calibri" w:cs="Times New Roman"/>
        </w:rPr>
        <w:t xml:space="preserve"> </w:t>
      </w:r>
    </w:p>
    <w:p w14:paraId="596964D2" w14:textId="77777777" w:rsidR="00FC693E" w:rsidRPr="00FC693E" w:rsidRDefault="00FC693E" w:rsidP="00FC693E">
      <w:pPr>
        <w:rPr>
          <w:rFonts w:eastAsia="Calibri" w:cs="Times New Roman"/>
          <w:b/>
          <w:bCs/>
          <w:u w:val="single"/>
        </w:rPr>
      </w:pPr>
      <w:r w:rsidRPr="00583BC7">
        <w:t xml:space="preserve">I understand that sometimes life can make it difficult to attend every class, but regular attendance is important because each lesson builds on the one before. I encourage you to stay connected with the material and take responsibility for your learning. If you do miss a class, feel free to reach out to your classmates for notes and any important updates. You can also contact me directly if you need any help catching up. </w:t>
      </w:r>
    </w:p>
    <w:p w14:paraId="2E246391" w14:textId="77777777" w:rsidR="00FC693E" w:rsidRDefault="00FC693E" w:rsidP="00430FA1">
      <w:pPr>
        <w:rPr>
          <w:rFonts w:eastAsia="Calibri" w:cs="Times New Roman"/>
          <w:b/>
          <w:u w:val="single"/>
        </w:rPr>
      </w:pPr>
    </w:p>
    <w:p w14:paraId="095B49B4" w14:textId="77777777" w:rsidR="00C95606" w:rsidRDefault="00C95606" w:rsidP="00430FA1">
      <w:pPr>
        <w:rPr>
          <w:rFonts w:eastAsia="Calibri" w:cs="Times New Roman"/>
          <w:b/>
          <w:u w:val="single"/>
        </w:rPr>
      </w:pPr>
    </w:p>
    <w:p w14:paraId="161270D7" w14:textId="172C773B" w:rsidR="00FC693E" w:rsidRDefault="002162DE" w:rsidP="00430FA1">
      <w:pPr>
        <w:rPr>
          <w:rFonts w:eastAsia="Calibri" w:cs="Times New Roman"/>
          <w:b/>
        </w:rPr>
      </w:pPr>
      <w:r w:rsidRPr="00604215">
        <w:rPr>
          <w:rFonts w:eastAsia="Calibri" w:cs="Times New Roman"/>
          <w:b/>
          <w:u w:val="single"/>
        </w:rPr>
        <w:t>Calculator</w:t>
      </w:r>
      <w:r w:rsidRPr="00FC693E">
        <w:rPr>
          <w:rFonts w:eastAsia="Calibri" w:cs="Times New Roman"/>
          <w:b/>
        </w:rPr>
        <w:t>:</w:t>
      </w:r>
      <w:r w:rsidRPr="00604215">
        <w:rPr>
          <w:rFonts w:eastAsia="Calibri" w:cs="Times New Roman"/>
          <w:b/>
        </w:rPr>
        <w:t xml:space="preserve">  </w:t>
      </w:r>
    </w:p>
    <w:p w14:paraId="2D76F180" w14:textId="11A58600" w:rsidR="00430FA1" w:rsidRPr="00FC693E" w:rsidRDefault="00430FA1" w:rsidP="00430FA1">
      <w:pPr>
        <w:rPr>
          <w:rFonts w:eastAsia="Calibri" w:cs="Times New Roman"/>
          <w:b/>
        </w:rPr>
      </w:pPr>
      <w:r w:rsidRPr="00430FA1">
        <w:rPr>
          <w:rFonts w:eastAsia="Calibri" w:cs="Times New Roman"/>
        </w:rPr>
        <w:t>For this course, a scientific calculator is required, and it’s important to bring it to class every day to help with your learning. During exams and quizzes, please remember the following:</w:t>
      </w:r>
    </w:p>
    <w:p w14:paraId="471B9963" w14:textId="77777777" w:rsidR="00430FA1" w:rsidRPr="00430FA1" w:rsidRDefault="00430FA1" w:rsidP="00430FA1">
      <w:pPr>
        <w:numPr>
          <w:ilvl w:val="0"/>
          <w:numId w:val="26"/>
        </w:numPr>
        <w:rPr>
          <w:rFonts w:eastAsia="Calibri" w:cs="Times New Roman"/>
        </w:rPr>
      </w:pPr>
      <w:r w:rsidRPr="00430FA1">
        <w:rPr>
          <w:rFonts w:eastAsia="Calibri" w:cs="Times New Roman"/>
        </w:rPr>
        <w:t>Each student must have their own calculator.</w:t>
      </w:r>
    </w:p>
    <w:p w14:paraId="08D8354C" w14:textId="77777777" w:rsidR="00430FA1" w:rsidRPr="00430FA1" w:rsidRDefault="00430FA1" w:rsidP="00430FA1">
      <w:pPr>
        <w:numPr>
          <w:ilvl w:val="0"/>
          <w:numId w:val="26"/>
        </w:numPr>
        <w:rPr>
          <w:rFonts w:eastAsia="Calibri" w:cs="Times New Roman"/>
        </w:rPr>
      </w:pPr>
      <w:r w:rsidRPr="00430FA1">
        <w:rPr>
          <w:rFonts w:eastAsia="Calibri" w:cs="Times New Roman"/>
        </w:rPr>
        <w:t>Calculators cannot be shared under any circumstances.</w:t>
      </w:r>
    </w:p>
    <w:p w14:paraId="69815F47" w14:textId="77777777" w:rsidR="00430FA1" w:rsidRPr="00430FA1" w:rsidRDefault="00430FA1" w:rsidP="00430FA1">
      <w:pPr>
        <w:numPr>
          <w:ilvl w:val="0"/>
          <w:numId w:val="26"/>
        </w:numPr>
        <w:rPr>
          <w:rFonts w:eastAsia="Calibri" w:cs="Times New Roman"/>
        </w:rPr>
      </w:pPr>
      <w:r w:rsidRPr="00430FA1">
        <w:rPr>
          <w:rFonts w:eastAsia="Calibri" w:cs="Times New Roman"/>
        </w:rPr>
        <w:t>If you forget your calculator, you will need to complete the assessment without one.</w:t>
      </w:r>
    </w:p>
    <w:p w14:paraId="3CD10FD8" w14:textId="77777777" w:rsidR="00430FA1" w:rsidRDefault="00430FA1" w:rsidP="00430FA1">
      <w:pPr>
        <w:rPr>
          <w:rFonts w:eastAsia="Calibri" w:cs="Times New Roman"/>
        </w:rPr>
      </w:pPr>
    </w:p>
    <w:p w14:paraId="23310940" w14:textId="5271FE2C" w:rsidR="00430FA1" w:rsidRPr="00430FA1" w:rsidRDefault="00430FA1" w:rsidP="00430FA1">
      <w:pPr>
        <w:rPr>
          <w:rFonts w:eastAsia="Calibri" w:cs="Times New Roman"/>
        </w:rPr>
      </w:pPr>
      <w:r w:rsidRPr="00430FA1">
        <w:rPr>
          <w:rFonts w:eastAsia="Calibri" w:cs="Times New Roman"/>
        </w:rPr>
        <w:t>If you have any concerns or need assistance with a calculator, feel free to reach out to me</w:t>
      </w:r>
      <w:r>
        <w:rPr>
          <w:rFonts w:eastAsia="Calibri" w:cs="Times New Roman"/>
        </w:rPr>
        <w:t xml:space="preserve">. I have a few calculators that can be borrowed for a class period, but it is on a first come, first serve basis. </w:t>
      </w:r>
    </w:p>
    <w:p w14:paraId="4C0A3FAE" w14:textId="77777777" w:rsidR="002162DE" w:rsidRDefault="002162DE" w:rsidP="002162DE">
      <w:pPr>
        <w:rPr>
          <w:rFonts w:eastAsia="Calibri" w:cs="Times New Roman"/>
        </w:rPr>
      </w:pPr>
    </w:p>
    <w:p w14:paraId="0F6E9020" w14:textId="6AC239B8" w:rsidR="00FC693E" w:rsidRDefault="00FC693E" w:rsidP="00FC693E">
      <w:pPr>
        <w:rPr>
          <w:b/>
          <w:u w:val="single"/>
        </w:rPr>
      </w:pPr>
      <w:r w:rsidRPr="001A3121">
        <w:rPr>
          <w:b/>
          <w:u w:val="single"/>
        </w:rPr>
        <w:t>Excel</w:t>
      </w:r>
      <w:r w:rsidRPr="007F3AD5">
        <w:rPr>
          <w:b/>
        </w:rPr>
        <w:t>:</w:t>
      </w:r>
      <w:r w:rsidRPr="002162DE">
        <w:rPr>
          <w:b/>
          <w:u w:val="single"/>
        </w:rPr>
        <w:t xml:space="preserve"> </w:t>
      </w:r>
    </w:p>
    <w:p w14:paraId="1F9BCA02" w14:textId="1C548A03" w:rsidR="00FC693E" w:rsidRPr="00991051" w:rsidRDefault="00FC693E" w:rsidP="00FC693E">
      <w:r w:rsidRPr="00991051">
        <w:t>W</w:t>
      </w:r>
      <w:r>
        <w:t>e wi</w:t>
      </w:r>
      <w:r w:rsidRPr="00991051">
        <w:t xml:space="preserve">ll be using Excel regularly throughout the course to explore case studies and apply what we’re learning in a hands-on way. Excel should already be installed on your Bryant-issued laptop, so please take a moment to open it before our first use to ensure everything is working and the license is active. If you run into any issues, the </w:t>
      </w:r>
      <w:r w:rsidR="007F3AD5">
        <w:t>IT Service Desk (</w:t>
      </w:r>
      <w:proofErr w:type="spellStart"/>
      <w:r w:rsidR="007F3AD5" w:rsidRPr="007F3AD5">
        <w:t>Unistructure</w:t>
      </w:r>
      <w:proofErr w:type="spellEnd"/>
      <w:r w:rsidR="007F3AD5" w:rsidRPr="007F3AD5">
        <w:t xml:space="preserve"> Rotunda 2nd floor</w:t>
      </w:r>
      <w:r w:rsidR="007F3AD5">
        <w:t xml:space="preserve">) </w:t>
      </w:r>
      <w:r w:rsidRPr="00991051">
        <w:t>can help</w:t>
      </w:r>
      <w:r w:rsidR="007F3AD5">
        <w:t>.</w:t>
      </w:r>
    </w:p>
    <w:p w14:paraId="010931C4" w14:textId="77777777" w:rsidR="007F3AD5" w:rsidRDefault="007F3AD5" w:rsidP="00FC693E"/>
    <w:p w14:paraId="36A172EA" w14:textId="37E6EBB1" w:rsidR="00FC693E" w:rsidRPr="00991051" w:rsidRDefault="00FC693E" w:rsidP="00FC693E">
      <w:r w:rsidRPr="00991051">
        <w:t>On days when we’ll be working in Excel (as noted in the course schedule), please bring your fully charged laptop to class so you’re ready to participate.</w:t>
      </w:r>
      <w:r w:rsidR="007F3AD5">
        <w:t xml:space="preserve"> Please avoid bringing personal computers on these days, as the directions might not be the same and that will slow down the flow of the class. </w:t>
      </w:r>
    </w:p>
    <w:p w14:paraId="5CDB415C" w14:textId="7CBF9DBA" w:rsidR="00FC693E" w:rsidRDefault="00FC693E" w:rsidP="002162DE">
      <w:pPr>
        <w:rPr>
          <w:rFonts w:eastAsia="Calibri" w:cs="Times New Roman"/>
          <w:b/>
          <w:u w:val="single"/>
        </w:rPr>
      </w:pPr>
    </w:p>
    <w:p w14:paraId="2D7BE00A" w14:textId="77777777" w:rsidR="00FC693E" w:rsidRDefault="00FC693E" w:rsidP="002162DE">
      <w:pPr>
        <w:rPr>
          <w:rFonts w:eastAsia="Calibri" w:cs="Times New Roman"/>
          <w:b/>
          <w:u w:val="single"/>
        </w:rPr>
      </w:pPr>
    </w:p>
    <w:p w14:paraId="1D6DFAFE" w14:textId="77777777" w:rsidR="00FC693E" w:rsidRDefault="00FC693E" w:rsidP="00FC693E">
      <w:pPr>
        <w:rPr>
          <w:rFonts w:eastAsia="Calibri" w:cs="Times New Roman"/>
          <w:b/>
        </w:rPr>
      </w:pPr>
      <w:r w:rsidRPr="00604215">
        <w:rPr>
          <w:rFonts w:eastAsia="Calibri" w:cs="Times New Roman"/>
          <w:b/>
          <w:u w:val="single"/>
        </w:rPr>
        <w:t>Cell Phones</w:t>
      </w:r>
      <w:r w:rsidRPr="00FC693E">
        <w:rPr>
          <w:rFonts w:eastAsia="Calibri" w:cs="Times New Roman"/>
          <w:b/>
        </w:rPr>
        <w:t>:</w:t>
      </w:r>
      <w:r w:rsidRPr="00604215">
        <w:rPr>
          <w:rFonts w:eastAsia="Calibri" w:cs="Times New Roman"/>
          <w:b/>
        </w:rPr>
        <w:t xml:space="preserve">  </w:t>
      </w:r>
    </w:p>
    <w:p w14:paraId="1F4296BA" w14:textId="77777777" w:rsidR="00FC693E" w:rsidRPr="00FC693E" w:rsidRDefault="00FC693E" w:rsidP="00FC693E">
      <w:pPr>
        <w:rPr>
          <w:rFonts w:eastAsia="Calibri" w:cs="Times New Roman"/>
          <w:b/>
        </w:rPr>
      </w:pPr>
      <w:r w:rsidRPr="00430FA1">
        <w:rPr>
          <w:rFonts w:eastAsia="Calibri" w:cs="Times New Roman"/>
        </w:rPr>
        <w:t>I kindly ask that you avoid using your cell phone during class to help maintain focus and create a positive learning environment for everyone. During exams or quizzes, cell phones are not allowed, and they cannot be used as calculators. If a phone or other electronic device is used during an assessment, it may result in a score of "0" for that assessment</w:t>
      </w:r>
    </w:p>
    <w:p w14:paraId="56F55941" w14:textId="77777777" w:rsidR="00FC693E" w:rsidRDefault="00FC693E" w:rsidP="002162DE">
      <w:pPr>
        <w:rPr>
          <w:rFonts w:eastAsia="Calibri" w:cs="Times New Roman"/>
          <w:b/>
          <w:u w:val="single"/>
        </w:rPr>
      </w:pPr>
    </w:p>
    <w:p w14:paraId="47E89AA2" w14:textId="77777777" w:rsidR="00FC693E" w:rsidRPr="007F3AD5" w:rsidRDefault="00FC693E" w:rsidP="00FC693E">
      <w:pPr>
        <w:rPr>
          <w:rFonts w:eastAsia="Calibri" w:cs="Times New Roman"/>
          <w:b/>
          <w:u w:val="single"/>
        </w:rPr>
      </w:pPr>
      <w:r w:rsidRPr="007F3AD5">
        <w:rPr>
          <w:rFonts w:eastAsia="Calibri" w:cs="Times New Roman"/>
          <w:b/>
          <w:u w:val="single"/>
        </w:rPr>
        <w:t>Academic Honesty Policy</w:t>
      </w:r>
      <w:r w:rsidRPr="007F3AD5">
        <w:rPr>
          <w:rFonts w:eastAsia="Calibri" w:cs="Times New Roman"/>
          <w:b/>
        </w:rPr>
        <w:t>:</w:t>
      </w:r>
    </w:p>
    <w:p w14:paraId="41810607" w14:textId="77777777" w:rsidR="00FC693E" w:rsidRDefault="00FC693E" w:rsidP="00FC693E">
      <w:pPr>
        <w:spacing w:before="39"/>
        <w:rPr>
          <w:rFonts w:eastAsia="Calibri" w:cs="Times New Roman"/>
        </w:rPr>
      </w:pPr>
      <w:r w:rsidRPr="00583BC7">
        <w:rPr>
          <w:rFonts w:eastAsia="Calibri" w:cs="Times New Roman"/>
        </w:rPr>
        <w:lastRenderedPageBreak/>
        <w:t>It's important to approach your work with honesty and integrity. Cheating and plagiarism can have serious consequences, including failing the assignment or exam, and may even affect your grade for the entire course. To avoid any misunderstandings, I encourage you to review the Academic Honesty Policy in the Student Handbook. If you ever have any questions or concerns about what is expected, please don’t hesitate to reach out</w:t>
      </w:r>
      <w:r>
        <w:rPr>
          <w:rFonts w:eastAsia="Calibri" w:cs="Times New Roman"/>
        </w:rPr>
        <w:t>.</w:t>
      </w:r>
    </w:p>
    <w:p w14:paraId="29554945" w14:textId="77777777" w:rsidR="00FC693E" w:rsidRDefault="00FC693E" w:rsidP="002162DE">
      <w:pPr>
        <w:rPr>
          <w:rFonts w:eastAsia="Calibri" w:cs="Times New Roman"/>
          <w:b/>
          <w:u w:val="single"/>
        </w:rPr>
      </w:pPr>
    </w:p>
    <w:p w14:paraId="2B713EB4" w14:textId="48BB8A9C" w:rsidR="00470AB0" w:rsidRPr="00470AB0" w:rsidRDefault="00470AB0" w:rsidP="00470AB0">
      <w:pPr>
        <w:rPr>
          <w:rFonts w:eastAsia="Calibri" w:cs="Times New Roman"/>
          <w:bCs/>
        </w:rPr>
      </w:pPr>
    </w:p>
    <w:p w14:paraId="327F3843" w14:textId="7BADEC59" w:rsidR="00470AB0" w:rsidRPr="00470AB0" w:rsidRDefault="00470AB0" w:rsidP="00470AB0">
      <w:pPr>
        <w:rPr>
          <w:rFonts w:eastAsia="Calibri" w:cs="Times New Roman"/>
          <w:b/>
          <w:u w:val="single"/>
        </w:rPr>
      </w:pPr>
      <w:r w:rsidRPr="00470AB0">
        <w:rPr>
          <w:rFonts w:eastAsia="Calibri" w:cs="Times New Roman"/>
          <w:b/>
          <w:u w:val="single"/>
        </w:rPr>
        <w:t>Acceptable Use of AI Tools</w:t>
      </w:r>
      <w:r w:rsidRPr="00470AB0">
        <w:rPr>
          <w:rFonts w:eastAsia="Calibri" w:cs="Times New Roman"/>
          <w:b/>
        </w:rPr>
        <w:t>:</w:t>
      </w:r>
    </w:p>
    <w:p w14:paraId="559E3702" w14:textId="77777777" w:rsidR="00470AB0" w:rsidRPr="00470AB0" w:rsidRDefault="00470AB0" w:rsidP="00470AB0">
      <w:pPr>
        <w:rPr>
          <w:rFonts w:eastAsia="Calibri" w:cs="Times New Roman"/>
          <w:bCs/>
        </w:rPr>
      </w:pPr>
      <w:r w:rsidRPr="00470AB0">
        <w:rPr>
          <w:rFonts w:eastAsia="Calibri" w:cs="Times New Roman"/>
          <w:bCs/>
        </w:rPr>
        <w:t>I recognize that AI tools can be powerful learning aids when used with intention and integrity. In this class, you are welcome to use AI tools (like ChatGPT or others) to support your learning in the following ways:</w:t>
      </w:r>
    </w:p>
    <w:p w14:paraId="31B12B4F" w14:textId="77777777" w:rsidR="00470AB0" w:rsidRPr="00470AB0" w:rsidRDefault="00470AB0" w:rsidP="00470AB0">
      <w:pPr>
        <w:numPr>
          <w:ilvl w:val="0"/>
          <w:numId w:val="29"/>
        </w:numPr>
        <w:rPr>
          <w:rFonts w:eastAsia="Calibri" w:cs="Times New Roman"/>
          <w:bCs/>
        </w:rPr>
      </w:pPr>
      <w:r w:rsidRPr="00470AB0">
        <w:rPr>
          <w:rFonts w:eastAsia="Calibri" w:cs="Times New Roman"/>
          <w:bCs/>
        </w:rPr>
        <w:t>To generate extra practice problems</w:t>
      </w:r>
    </w:p>
    <w:p w14:paraId="74D73888" w14:textId="77777777" w:rsidR="00470AB0" w:rsidRPr="00470AB0" w:rsidRDefault="00470AB0" w:rsidP="00470AB0">
      <w:pPr>
        <w:numPr>
          <w:ilvl w:val="0"/>
          <w:numId w:val="29"/>
        </w:numPr>
        <w:rPr>
          <w:rFonts w:eastAsia="Calibri" w:cs="Times New Roman"/>
          <w:bCs/>
        </w:rPr>
      </w:pPr>
      <w:r w:rsidRPr="00470AB0">
        <w:rPr>
          <w:rFonts w:eastAsia="Calibri" w:cs="Times New Roman"/>
          <w:bCs/>
        </w:rPr>
        <w:t>To get explanations of math concepts or methods you’re trying to understand</w:t>
      </w:r>
    </w:p>
    <w:p w14:paraId="7FA0BA81" w14:textId="77777777" w:rsidR="00470AB0" w:rsidRPr="00470AB0" w:rsidRDefault="00470AB0" w:rsidP="00470AB0">
      <w:pPr>
        <w:rPr>
          <w:rFonts w:eastAsia="Calibri" w:cs="Times New Roman"/>
          <w:bCs/>
        </w:rPr>
      </w:pPr>
      <w:r w:rsidRPr="00470AB0">
        <w:rPr>
          <w:rFonts w:eastAsia="Calibri" w:cs="Times New Roman"/>
          <w:bCs/>
        </w:rPr>
        <w:t>However, to support your growth and ensure fairness:</w:t>
      </w:r>
    </w:p>
    <w:p w14:paraId="541FE5DE" w14:textId="77777777" w:rsidR="00470AB0" w:rsidRPr="00470AB0" w:rsidRDefault="00470AB0" w:rsidP="00470AB0">
      <w:pPr>
        <w:numPr>
          <w:ilvl w:val="0"/>
          <w:numId w:val="30"/>
        </w:numPr>
        <w:rPr>
          <w:rFonts w:eastAsia="Calibri" w:cs="Times New Roman"/>
          <w:bCs/>
        </w:rPr>
      </w:pPr>
      <w:r w:rsidRPr="00470AB0">
        <w:rPr>
          <w:rFonts w:eastAsia="Calibri" w:cs="Times New Roman"/>
          <w:bCs/>
        </w:rPr>
        <w:t>Do not use AI tools to complete assigned homework or case studies</w:t>
      </w:r>
    </w:p>
    <w:p w14:paraId="66C24AFD" w14:textId="77777777" w:rsidR="00470AB0" w:rsidRDefault="00470AB0" w:rsidP="00470AB0">
      <w:pPr>
        <w:numPr>
          <w:ilvl w:val="0"/>
          <w:numId w:val="30"/>
        </w:numPr>
        <w:rPr>
          <w:rFonts w:eastAsia="Calibri" w:cs="Times New Roman"/>
          <w:bCs/>
        </w:rPr>
      </w:pPr>
      <w:r w:rsidRPr="00470AB0">
        <w:rPr>
          <w:rFonts w:eastAsia="Calibri" w:cs="Times New Roman"/>
          <w:bCs/>
        </w:rPr>
        <w:t>All submitted work should reflect your own understanding and effort</w:t>
      </w:r>
    </w:p>
    <w:p w14:paraId="32C0513D" w14:textId="2BF546E8" w:rsidR="00470AB0" w:rsidRPr="00470AB0" w:rsidRDefault="00470AB0" w:rsidP="00470AB0">
      <w:pPr>
        <w:pStyle w:val="ListParagraph"/>
        <w:numPr>
          <w:ilvl w:val="0"/>
          <w:numId w:val="30"/>
        </w:numPr>
        <w:shd w:val="clear" w:color="auto" w:fill="FFFFFF"/>
        <w:spacing w:beforeAutospacing="1" w:afterAutospacing="1"/>
        <w:ind w:right="720"/>
        <w:rPr>
          <w:rFonts w:eastAsia="Times New Roman" w:cs="Times New Roman"/>
          <w:color w:val="000000"/>
        </w:rPr>
      </w:pPr>
      <w:r w:rsidRPr="00470AB0">
        <w:rPr>
          <w:rFonts w:eastAsia="Times New Roman" w:cs="Times New Roman"/>
          <w:color w:val="000000"/>
        </w:rPr>
        <w:t>Any use outside of this permission constitutes a violation of Bryant’s Academic Honesty Policy.</w:t>
      </w:r>
    </w:p>
    <w:p w14:paraId="46C3C7D7" w14:textId="77777777" w:rsidR="00470AB0" w:rsidRPr="00470AB0" w:rsidRDefault="00470AB0" w:rsidP="00470AB0">
      <w:pPr>
        <w:rPr>
          <w:rFonts w:eastAsia="Calibri" w:cs="Times New Roman"/>
          <w:bCs/>
        </w:rPr>
      </w:pPr>
      <w:r w:rsidRPr="00470AB0">
        <w:rPr>
          <w:rFonts w:eastAsia="Calibri" w:cs="Times New Roman"/>
          <w:bCs/>
        </w:rPr>
        <w:t>My goal is to help you build real skills and confidence in math, and using AI responsibly can be a helpful part of that journey. If you're ever unsure whether something is okay, please just ask—I'm here to support you.</w:t>
      </w:r>
    </w:p>
    <w:p w14:paraId="1AAD0E52" w14:textId="77777777" w:rsidR="00FC693E" w:rsidRDefault="00FC693E" w:rsidP="002162DE">
      <w:pPr>
        <w:rPr>
          <w:rFonts w:eastAsia="Calibri" w:cs="Times New Roman"/>
          <w:b/>
          <w:u w:val="single"/>
        </w:rPr>
      </w:pPr>
    </w:p>
    <w:p w14:paraId="06EA0B75" w14:textId="77777777" w:rsidR="00FC693E" w:rsidRDefault="00FC693E" w:rsidP="002162DE">
      <w:pPr>
        <w:rPr>
          <w:rFonts w:eastAsia="Calibri" w:cs="Times New Roman"/>
          <w:b/>
          <w:u w:val="single"/>
        </w:rPr>
      </w:pPr>
    </w:p>
    <w:p w14:paraId="058AD733" w14:textId="2000E198" w:rsidR="002162DE" w:rsidRPr="00FC693E" w:rsidRDefault="002162DE" w:rsidP="002162DE">
      <w:pPr>
        <w:rPr>
          <w:rFonts w:eastAsia="Calibri" w:cs="Times New Roman"/>
          <w:b/>
          <w:u w:val="single"/>
        </w:rPr>
      </w:pPr>
      <w:r w:rsidRPr="00FC693E">
        <w:rPr>
          <w:rFonts w:eastAsia="Calibri" w:cs="Times New Roman"/>
          <w:b/>
          <w:u w:val="single"/>
        </w:rPr>
        <w:t>Assessments and Grading Policies:</w:t>
      </w:r>
    </w:p>
    <w:p w14:paraId="0B41D560" w14:textId="77777777" w:rsidR="00FC693E" w:rsidRDefault="00FC693E" w:rsidP="002162DE">
      <w:pPr>
        <w:rPr>
          <w:rFonts w:eastAsia="Calibri" w:cs="Times New Roman"/>
          <w:b/>
          <w:highlight w:val="yellow"/>
          <w:u w:val="single"/>
        </w:rPr>
      </w:pPr>
    </w:p>
    <w:p w14:paraId="44B20900" w14:textId="51276DB0" w:rsidR="00015B2C" w:rsidRDefault="00FC693E" w:rsidP="00FC693E">
      <w:r w:rsidRPr="00015B2C">
        <w:t xml:space="preserve">Your grade in this class will be based on </w:t>
      </w:r>
      <w:r w:rsidRPr="00015B2C">
        <w:rPr>
          <w:b/>
        </w:rPr>
        <w:t>640</w:t>
      </w:r>
      <w:r w:rsidRPr="00015B2C">
        <w:t xml:space="preserve"> points.</w:t>
      </w:r>
      <w:r w:rsidR="00E10E10" w:rsidRPr="00015B2C">
        <w:t xml:space="preserve"> I have </w:t>
      </w:r>
      <w:r w:rsidR="00470AB0" w:rsidRPr="00015B2C">
        <w:t xml:space="preserve">chosen </w:t>
      </w:r>
      <w:r w:rsidR="00E10E10" w:rsidRPr="00015B2C">
        <w:t xml:space="preserve">to use points instead of weight averages because </w:t>
      </w:r>
      <w:r w:rsidR="00470AB0" w:rsidRPr="00015B2C">
        <w:t xml:space="preserve">points provide a more transparent look at how each assignment influences your grade. </w:t>
      </w:r>
      <w:r w:rsidR="00015B2C" w:rsidRPr="00015B2C">
        <w:t>T</w:t>
      </w:r>
      <w:r w:rsidRPr="00015B2C">
        <w:t>here will be a combination of in class and out of class assignments. The total number of points you accumulate during the semester will determine your final grade.</w:t>
      </w:r>
      <w:r>
        <w:t xml:space="preserve">  </w:t>
      </w:r>
    </w:p>
    <w:p w14:paraId="6BD2AE6D" w14:textId="77777777" w:rsidR="00015B2C" w:rsidRDefault="00015B2C" w:rsidP="00FC693E"/>
    <w:p w14:paraId="507B9FA0" w14:textId="7D100D14" w:rsidR="00FC693E" w:rsidRPr="001E6D70" w:rsidRDefault="00FC693E" w:rsidP="00FC693E">
      <w:r>
        <w:t>Here is the breakdown:</w:t>
      </w:r>
    </w:p>
    <w:tbl>
      <w:tblPr>
        <w:tblStyle w:val="TableGrid"/>
        <w:tblW w:w="0" w:type="auto"/>
        <w:jc w:val="center"/>
        <w:tblLook w:val="04A0" w:firstRow="1" w:lastRow="0" w:firstColumn="1" w:lastColumn="0" w:noHBand="0" w:noVBand="1"/>
      </w:tblPr>
      <w:tblGrid>
        <w:gridCol w:w="4675"/>
        <w:gridCol w:w="4675"/>
      </w:tblGrid>
      <w:tr w:rsidR="00FC693E" w:rsidRPr="00604215" w14:paraId="1D637A3D" w14:textId="77777777" w:rsidTr="00380E05">
        <w:trPr>
          <w:jc w:val="center"/>
        </w:trPr>
        <w:tc>
          <w:tcPr>
            <w:tcW w:w="4675" w:type="dxa"/>
          </w:tcPr>
          <w:p w14:paraId="31A7A461" w14:textId="77777777" w:rsidR="00FC693E" w:rsidRPr="00604215" w:rsidRDefault="00FC693E" w:rsidP="00380E05">
            <w:pPr>
              <w:jc w:val="center"/>
              <w:rPr>
                <w:rFonts w:eastAsia="Calibri" w:cs="Times New Roman"/>
                <w:b/>
                <w:bCs/>
              </w:rPr>
            </w:pPr>
            <w:r w:rsidRPr="00604215">
              <w:rPr>
                <w:rFonts w:eastAsia="Calibri" w:cs="Times New Roman"/>
                <w:b/>
                <w:bCs/>
              </w:rPr>
              <w:t>3 Exams</w:t>
            </w:r>
            <w:r>
              <w:rPr>
                <w:rFonts w:eastAsia="Calibri" w:cs="Times New Roman"/>
                <w:b/>
                <w:bCs/>
              </w:rPr>
              <w:t xml:space="preserve"> @ 100 pts each</w:t>
            </w:r>
          </w:p>
        </w:tc>
        <w:tc>
          <w:tcPr>
            <w:tcW w:w="4675" w:type="dxa"/>
            <w:vAlign w:val="center"/>
          </w:tcPr>
          <w:p w14:paraId="0759DC42" w14:textId="77777777" w:rsidR="00FC693E" w:rsidRPr="00604215" w:rsidRDefault="00FC693E" w:rsidP="00380E05">
            <w:pPr>
              <w:jc w:val="center"/>
              <w:rPr>
                <w:rFonts w:eastAsia="Calibri" w:cs="Times New Roman"/>
                <w:b/>
                <w:bCs/>
              </w:rPr>
            </w:pPr>
            <w:r w:rsidRPr="00604215">
              <w:rPr>
                <w:rFonts w:eastAsia="Calibri" w:cs="Times New Roman"/>
                <w:b/>
                <w:bCs/>
              </w:rPr>
              <w:t>300 points</w:t>
            </w:r>
          </w:p>
        </w:tc>
      </w:tr>
      <w:tr w:rsidR="00FC693E" w:rsidRPr="00604215" w14:paraId="01AED205" w14:textId="77777777" w:rsidTr="00380E05">
        <w:trPr>
          <w:jc w:val="center"/>
        </w:trPr>
        <w:tc>
          <w:tcPr>
            <w:tcW w:w="4675" w:type="dxa"/>
          </w:tcPr>
          <w:p w14:paraId="3CBA8667" w14:textId="611B48F9" w:rsidR="00FC693E" w:rsidRPr="00604215" w:rsidRDefault="00FC693E" w:rsidP="00FC693E">
            <w:pPr>
              <w:jc w:val="center"/>
              <w:rPr>
                <w:rFonts w:eastAsia="Calibri" w:cs="Times New Roman"/>
                <w:b/>
                <w:bCs/>
              </w:rPr>
            </w:pPr>
            <w:r w:rsidRPr="00604215">
              <w:rPr>
                <w:rFonts w:eastAsia="Calibri" w:cs="Times New Roman"/>
                <w:b/>
                <w:bCs/>
              </w:rPr>
              <w:t xml:space="preserve"> </w:t>
            </w:r>
            <w:r>
              <w:rPr>
                <w:rFonts w:eastAsia="Calibri" w:cs="Times New Roman"/>
                <w:b/>
                <w:bCs/>
              </w:rPr>
              <w:t>3</w:t>
            </w:r>
            <w:r w:rsidRPr="00604215">
              <w:rPr>
                <w:rFonts w:eastAsia="Calibri" w:cs="Times New Roman"/>
                <w:b/>
                <w:bCs/>
              </w:rPr>
              <w:t xml:space="preserve"> Quizzes</w:t>
            </w:r>
            <w:r>
              <w:rPr>
                <w:rFonts w:eastAsia="Calibri" w:cs="Times New Roman"/>
                <w:b/>
                <w:bCs/>
              </w:rPr>
              <w:t xml:space="preserve"> @ 50 pts each</w:t>
            </w:r>
          </w:p>
        </w:tc>
        <w:tc>
          <w:tcPr>
            <w:tcW w:w="4675" w:type="dxa"/>
            <w:vAlign w:val="center"/>
          </w:tcPr>
          <w:p w14:paraId="5AC2E3ED" w14:textId="28B4252C" w:rsidR="00FC693E" w:rsidRPr="00604215" w:rsidRDefault="00FC693E" w:rsidP="00380E05">
            <w:pPr>
              <w:jc w:val="center"/>
              <w:rPr>
                <w:rFonts w:eastAsia="Calibri" w:cs="Times New Roman"/>
                <w:b/>
                <w:bCs/>
              </w:rPr>
            </w:pPr>
            <w:r>
              <w:rPr>
                <w:rFonts w:eastAsia="Calibri" w:cs="Times New Roman"/>
                <w:b/>
                <w:bCs/>
              </w:rPr>
              <w:t xml:space="preserve">150 </w:t>
            </w:r>
            <w:r w:rsidRPr="00604215">
              <w:rPr>
                <w:rFonts w:eastAsia="Calibri" w:cs="Times New Roman"/>
                <w:b/>
                <w:bCs/>
              </w:rPr>
              <w:t>points</w:t>
            </w:r>
          </w:p>
        </w:tc>
      </w:tr>
      <w:tr w:rsidR="00FC693E" w:rsidRPr="00604215" w14:paraId="3622C362" w14:textId="77777777" w:rsidTr="00380E05">
        <w:trPr>
          <w:jc w:val="center"/>
        </w:trPr>
        <w:tc>
          <w:tcPr>
            <w:tcW w:w="4675" w:type="dxa"/>
          </w:tcPr>
          <w:p w14:paraId="2ABBB1E8" w14:textId="7507F457" w:rsidR="00FC693E" w:rsidRPr="00604215" w:rsidRDefault="00FC693E" w:rsidP="00380E05">
            <w:pPr>
              <w:jc w:val="center"/>
              <w:rPr>
                <w:rFonts w:eastAsia="Calibri" w:cs="Times New Roman"/>
                <w:b/>
                <w:bCs/>
              </w:rPr>
            </w:pPr>
            <w:r w:rsidRPr="00604215">
              <w:rPr>
                <w:rFonts w:eastAsia="Calibri" w:cs="Times New Roman"/>
                <w:b/>
                <w:bCs/>
              </w:rPr>
              <w:t xml:space="preserve"> </w:t>
            </w:r>
            <w:r>
              <w:rPr>
                <w:rFonts w:eastAsia="Calibri" w:cs="Times New Roman"/>
                <w:b/>
                <w:bCs/>
              </w:rPr>
              <w:t>3</w:t>
            </w:r>
            <w:r w:rsidRPr="00604215">
              <w:rPr>
                <w:rFonts w:eastAsia="Calibri" w:cs="Times New Roman"/>
                <w:b/>
                <w:bCs/>
              </w:rPr>
              <w:t xml:space="preserve"> </w:t>
            </w:r>
            <w:r>
              <w:rPr>
                <w:rFonts w:eastAsia="Calibri" w:cs="Times New Roman"/>
                <w:b/>
                <w:bCs/>
              </w:rPr>
              <w:t>Excel</w:t>
            </w:r>
            <w:r w:rsidRPr="00604215">
              <w:rPr>
                <w:rFonts w:eastAsia="Calibri" w:cs="Times New Roman"/>
                <w:b/>
                <w:bCs/>
              </w:rPr>
              <w:t xml:space="preserve"> Assignments</w:t>
            </w:r>
            <w:r>
              <w:rPr>
                <w:rFonts w:eastAsia="Calibri" w:cs="Times New Roman"/>
                <w:b/>
                <w:bCs/>
              </w:rPr>
              <w:t xml:space="preserve"> @ 30 pts each</w:t>
            </w:r>
          </w:p>
        </w:tc>
        <w:tc>
          <w:tcPr>
            <w:tcW w:w="4675" w:type="dxa"/>
            <w:vAlign w:val="center"/>
          </w:tcPr>
          <w:p w14:paraId="7DA4CB93" w14:textId="335CD99E" w:rsidR="00FC693E" w:rsidRPr="00604215" w:rsidRDefault="00FC693E" w:rsidP="00380E05">
            <w:pPr>
              <w:jc w:val="center"/>
              <w:rPr>
                <w:rFonts w:eastAsia="Calibri" w:cs="Times New Roman"/>
                <w:b/>
                <w:bCs/>
              </w:rPr>
            </w:pPr>
            <w:r>
              <w:rPr>
                <w:rFonts w:eastAsia="Calibri" w:cs="Times New Roman"/>
                <w:b/>
                <w:bCs/>
              </w:rPr>
              <w:t xml:space="preserve">90 </w:t>
            </w:r>
            <w:r w:rsidRPr="00604215">
              <w:rPr>
                <w:rFonts w:eastAsia="Calibri" w:cs="Times New Roman"/>
                <w:b/>
                <w:bCs/>
              </w:rPr>
              <w:t>points</w:t>
            </w:r>
          </w:p>
        </w:tc>
      </w:tr>
      <w:tr w:rsidR="00FC693E" w:rsidRPr="00604215" w14:paraId="7401277F" w14:textId="77777777" w:rsidTr="00380E05">
        <w:trPr>
          <w:jc w:val="center"/>
        </w:trPr>
        <w:tc>
          <w:tcPr>
            <w:tcW w:w="4675" w:type="dxa"/>
          </w:tcPr>
          <w:p w14:paraId="1A3601C5" w14:textId="4234CE3B" w:rsidR="00FC693E" w:rsidRPr="00604215" w:rsidRDefault="00FC693E" w:rsidP="00380E05">
            <w:pPr>
              <w:jc w:val="center"/>
              <w:rPr>
                <w:rFonts w:eastAsia="Calibri" w:cs="Times New Roman"/>
                <w:b/>
                <w:bCs/>
              </w:rPr>
            </w:pPr>
            <w:r>
              <w:rPr>
                <w:rFonts w:eastAsia="Calibri" w:cs="Times New Roman"/>
                <w:b/>
                <w:bCs/>
              </w:rPr>
              <w:t>10 Homework Assignments @10 pts each</w:t>
            </w:r>
          </w:p>
        </w:tc>
        <w:tc>
          <w:tcPr>
            <w:tcW w:w="4675" w:type="dxa"/>
            <w:vAlign w:val="center"/>
          </w:tcPr>
          <w:p w14:paraId="24EEB0CB" w14:textId="48255AF0" w:rsidR="00FC693E" w:rsidRDefault="00FC693E" w:rsidP="00380E05">
            <w:pPr>
              <w:jc w:val="center"/>
              <w:rPr>
                <w:rFonts w:eastAsia="Calibri" w:cs="Times New Roman"/>
                <w:b/>
                <w:bCs/>
              </w:rPr>
            </w:pPr>
            <w:r>
              <w:rPr>
                <w:rFonts w:eastAsia="Calibri" w:cs="Times New Roman"/>
                <w:b/>
                <w:bCs/>
              </w:rPr>
              <w:t>100 points</w:t>
            </w:r>
          </w:p>
        </w:tc>
      </w:tr>
    </w:tbl>
    <w:p w14:paraId="6EAE5F8A" w14:textId="77777777" w:rsidR="00FC693E" w:rsidRDefault="00FC693E" w:rsidP="00FC693E">
      <w:pPr>
        <w:rPr>
          <w:rFonts w:eastAsia="Times New Roman" w:cs="Times New Roman"/>
          <w:b/>
        </w:rPr>
      </w:pPr>
    </w:p>
    <w:p w14:paraId="32942247" w14:textId="77777777" w:rsidR="00FC693E" w:rsidRDefault="00FC693E" w:rsidP="00FC693E">
      <w:pPr>
        <w:rPr>
          <w:b/>
          <w:u w:val="single"/>
        </w:rPr>
      </w:pPr>
      <w:r>
        <w:rPr>
          <w:b/>
          <w:u w:val="single"/>
        </w:rPr>
        <w:t>Letter Equivalent Grades are determined as follows:</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2093"/>
        <w:gridCol w:w="2092"/>
        <w:gridCol w:w="2093"/>
      </w:tblGrid>
      <w:tr w:rsidR="00FC693E" w:rsidRPr="00AF4142" w14:paraId="74C0C3F2" w14:textId="77777777" w:rsidTr="00380E05">
        <w:tc>
          <w:tcPr>
            <w:tcW w:w="2092" w:type="dxa"/>
            <w:shd w:val="clear" w:color="auto" w:fill="auto"/>
          </w:tcPr>
          <w:p w14:paraId="77F3BC0E" w14:textId="77777777" w:rsidR="00FC693E" w:rsidRPr="00AF4142" w:rsidRDefault="00FC693E" w:rsidP="00380E05">
            <w:pPr>
              <w:jc w:val="center"/>
            </w:pPr>
            <w:r w:rsidRPr="00AF4142">
              <w:t>Letter Grade</w:t>
            </w:r>
          </w:p>
        </w:tc>
        <w:tc>
          <w:tcPr>
            <w:tcW w:w="2093" w:type="dxa"/>
            <w:shd w:val="clear" w:color="auto" w:fill="auto"/>
          </w:tcPr>
          <w:p w14:paraId="5C82631D" w14:textId="77777777" w:rsidR="00FC693E" w:rsidRPr="00AF4142" w:rsidRDefault="00FC693E" w:rsidP="00380E05">
            <w:pPr>
              <w:jc w:val="center"/>
            </w:pPr>
            <w:r w:rsidRPr="00AF4142">
              <w:t>Points</w:t>
            </w:r>
          </w:p>
        </w:tc>
        <w:tc>
          <w:tcPr>
            <w:tcW w:w="2092" w:type="dxa"/>
            <w:shd w:val="clear" w:color="auto" w:fill="auto"/>
          </w:tcPr>
          <w:p w14:paraId="11213D75" w14:textId="77777777" w:rsidR="00FC693E" w:rsidRPr="00AF4142" w:rsidRDefault="00FC693E" w:rsidP="00380E05">
            <w:pPr>
              <w:jc w:val="center"/>
            </w:pPr>
            <w:r w:rsidRPr="00AF4142">
              <w:t>Letter Grade</w:t>
            </w:r>
          </w:p>
        </w:tc>
        <w:tc>
          <w:tcPr>
            <w:tcW w:w="2093" w:type="dxa"/>
            <w:shd w:val="clear" w:color="auto" w:fill="auto"/>
          </w:tcPr>
          <w:p w14:paraId="433F76E3" w14:textId="77777777" w:rsidR="00FC693E" w:rsidRPr="00AF4142" w:rsidRDefault="00FC693E" w:rsidP="00380E05">
            <w:pPr>
              <w:jc w:val="center"/>
            </w:pPr>
            <w:r w:rsidRPr="00AF4142">
              <w:t>Points</w:t>
            </w:r>
          </w:p>
        </w:tc>
      </w:tr>
      <w:tr w:rsidR="00FC693E" w:rsidRPr="00AF4142" w14:paraId="21D639AD" w14:textId="77777777" w:rsidTr="00380E05">
        <w:tc>
          <w:tcPr>
            <w:tcW w:w="2092" w:type="dxa"/>
            <w:shd w:val="clear" w:color="auto" w:fill="auto"/>
          </w:tcPr>
          <w:p w14:paraId="222A00D2" w14:textId="77777777" w:rsidR="00FC693E" w:rsidRPr="00AF4142" w:rsidRDefault="00FC693E" w:rsidP="00380E05">
            <w:pPr>
              <w:jc w:val="center"/>
            </w:pPr>
            <w:r w:rsidRPr="00AF4142">
              <w:t>A</w:t>
            </w:r>
          </w:p>
        </w:tc>
        <w:tc>
          <w:tcPr>
            <w:tcW w:w="2093" w:type="dxa"/>
            <w:shd w:val="clear" w:color="auto" w:fill="auto"/>
          </w:tcPr>
          <w:p w14:paraId="406E2CF7" w14:textId="63390919" w:rsidR="00FC693E" w:rsidRPr="00AF4142" w:rsidRDefault="00FC693E" w:rsidP="00380E05">
            <w:pPr>
              <w:jc w:val="center"/>
            </w:pPr>
            <w:r>
              <w:t>595-640</w:t>
            </w:r>
          </w:p>
        </w:tc>
        <w:tc>
          <w:tcPr>
            <w:tcW w:w="2092" w:type="dxa"/>
            <w:shd w:val="clear" w:color="auto" w:fill="auto"/>
          </w:tcPr>
          <w:p w14:paraId="5DBFCDCE" w14:textId="77777777" w:rsidR="00FC693E" w:rsidRPr="00AF4142" w:rsidRDefault="00FC693E" w:rsidP="00380E05">
            <w:pPr>
              <w:jc w:val="center"/>
            </w:pPr>
            <w:r w:rsidRPr="00AF4142">
              <w:t>C+</w:t>
            </w:r>
          </w:p>
        </w:tc>
        <w:tc>
          <w:tcPr>
            <w:tcW w:w="2093" w:type="dxa"/>
            <w:shd w:val="clear" w:color="auto" w:fill="auto"/>
          </w:tcPr>
          <w:p w14:paraId="22473C04" w14:textId="664D2DE8" w:rsidR="00FC693E" w:rsidRPr="00AF4142" w:rsidRDefault="00FC693E" w:rsidP="00380E05">
            <w:pPr>
              <w:jc w:val="center"/>
            </w:pPr>
            <w:r>
              <w:t>493-511</w:t>
            </w:r>
          </w:p>
        </w:tc>
      </w:tr>
      <w:tr w:rsidR="00FC693E" w:rsidRPr="00AF4142" w14:paraId="6136E753" w14:textId="77777777" w:rsidTr="00380E05">
        <w:tc>
          <w:tcPr>
            <w:tcW w:w="2092" w:type="dxa"/>
            <w:shd w:val="clear" w:color="auto" w:fill="auto"/>
          </w:tcPr>
          <w:p w14:paraId="326F5B9E" w14:textId="77777777" w:rsidR="00FC693E" w:rsidRPr="00AF4142" w:rsidRDefault="00FC693E" w:rsidP="00380E05">
            <w:pPr>
              <w:jc w:val="center"/>
            </w:pPr>
            <w:r w:rsidRPr="00AF4142">
              <w:t>A-</w:t>
            </w:r>
          </w:p>
        </w:tc>
        <w:tc>
          <w:tcPr>
            <w:tcW w:w="2093" w:type="dxa"/>
            <w:shd w:val="clear" w:color="auto" w:fill="auto"/>
          </w:tcPr>
          <w:p w14:paraId="751A97F5" w14:textId="48CCE7B3" w:rsidR="00FC693E" w:rsidRPr="00AF4142" w:rsidRDefault="00FC693E" w:rsidP="00380E05">
            <w:pPr>
              <w:jc w:val="center"/>
            </w:pPr>
            <w:r>
              <w:t>576-594</w:t>
            </w:r>
          </w:p>
        </w:tc>
        <w:tc>
          <w:tcPr>
            <w:tcW w:w="2092" w:type="dxa"/>
            <w:shd w:val="clear" w:color="auto" w:fill="auto"/>
          </w:tcPr>
          <w:p w14:paraId="184490DC" w14:textId="77777777" w:rsidR="00FC693E" w:rsidRPr="00AF4142" w:rsidRDefault="00FC693E" w:rsidP="00380E05">
            <w:pPr>
              <w:jc w:val="center"/>
            </w:pPr>
            <w:r w:rsidRPr="00AF4142">
              <w:t>C</w:t>
            </w:r>
          </w:p>
        </w:tc>
        <w:tc>
          <w:tcPr>
            <w:tcW w:w="2093" w:type="dxa"/>
            <w:shd w:val="clear" w:color="auto" w:fill="auto"/>
          </w:tcPr>
          <w:p w14:paraId="19760F55" w14:textId="68FBA821" w:rsidR="00FC693E" w:rsidRPr="00AF4142" w:rsidRDefault="00FC693E" w:rsidP="00380E05">
            <w:pPr>
              <w:jc w:val="center"/>
            </w:pPr>
            <w:r>
              <w:t>467-492</w:t>
            </w:r>
          </w:p>
        </w:tc>
      </w:tr>
      <w:tr w:rsidR="00FC693E" w:rsidRPr="00AF4142" w14:paraId="4C2BFE3D" w14:textId="77777777" w:rsidTr="00380E05">
        <w:tc>
          <w:tcPr>
            <w:tcW w:w="2092" w:type="dxa"/>
            <w:shd w:val="clear" w:color="auto" w:fill="auto"/>
          </w:tcPr>
          <w:p w14:paraId="125544E1" w14:textId="77777777" w:rsidR="00FC693E" w:rsidRPr="00AF4142" w:rsidRDefault="00FC693E" w:rsidP="00380E05">
            <w:pPr>
              <w:jc w:val="center"/>
            </w:pPr>
            <w:r w:rsidRPr="00AF4142">
              <w:t>B+</w:t>
            </w:r>
          </w:p>
        </w:tc>
        <w:tc>
          <w:tcPr>
            <w:tcW w:w="2093" w:type="dxa"/>
            <w:shd w:val="clear" w:color="auto" w:fill="auto"/>
          </w:tcPr>
          <w:p w14:paraId="6C402A87" w14:textId="40EB80EC" w:rsidR="00FC693E" w:rsidRPr="00AF4142" w:rsidRDefault="00FC693E" w:rsidP="00380E05">
            <w:pPr>
              <w:jc w:val="center"/>
            </w:pPr>
            <w:r>
              <w:t>557-575</w:t>
            </w:r>
          </w:p>
        </w:tc>
        <w:tc>
          <w:tcPr>
            <w:tcW w:w="2092" w:type="dxa"/>
            <w:shd w:val="clear" w:color="auto" w:fill="auto"/>
          </w:tcPr>
          <w:p w14:paraId="74AC5F1F" w14:textId="77777777" w:rsidR="00FC693E" w:rsidRPr="00AF4142" w:rsidRDefault="00FC693E" w:rsidP="00380E05">
            <w:pPr>
              <w:jc w:val="center"/>
            </w:pPr>
            <w:r w:rsidRPr="00AF4142">
              <w:t>C-</w:t>
            </w:r>
          </w:p>
        </w:tc>
        <w:tc>
          <w:tcPr>
            <w:tcW w:w="2093" w:type="dxa"/>
            <w:shd w:val="clear" w:color="auto" w:fill="auto"/>
          </w:tcPr>
          <w:p w14:paraId="13CA1FA0" w14:textId="4EB99C42" w:rsidR="00FC693E" w:rsidRPr="00AF4142" w:rsidRDefault="00FC693E" w:rsidP="00380E05">
            <w:pPr>
              <w:jc w:val="center"/>
            </w:pPr>
            <w:r>
              <w:t>448-466</w:t>
            </w:r>
          </w:p>
        </w:tc>
      </w:tr>
      <w:tr w:rsidR="00FC693E" w:rsidRPr="00AF4142" w14:paraId="42201C4A" w14:textId="77777777" w:rsidTr="00380E05">
        <w:tc>
          <w:tcPr>
            <w:tcW w:w="2092" w:type="dxa"/>
            <w:shd w:val="clear" w:color="auto" w:fill="auto"/>
          </w:tcPr>
          <w:p w14:paraId="4EC53E14" w14:textId="77777777" w:rsidR="00FC693E" w:rsidRPr="00AF4142" w:rsidRDefault="00FC693E" w:rsidP="00380E05">
            <w:pPr>
              <w:jc w:val="center"/>
            </w:pPr>
            <w:r w:rsidRPr="00AF4142">
              <w:t>B</w:t>
            </w:r>
          </w:p>
        </w:tc>
        <w:tc>
          <w:tcPr>
            <w:tcW w:w="2093" w:type="dxa"/>
            <w:shd w:val="clear" w:color="auto" w:fill="auto"/>
          </w:tcPr>
          <w:p w14:paraId="7FEB6FE3" w14:textId="7C8821EA" w:rsidR="00FC693E" w:rsidRPr="00AF4142" w:rsidRDefault="00FC693E" w:rsidP="00380E05">
            <w:pPr>
              <w:jc w:val="center"/>
            </w:pPr>
            <w:r>
              <w:t>531-556</w:t>
            </w:r>
          </w:p>
        </w:tc>
        <w:tc>
          <w:tcPr>
            <w:tcW w:w="2092" w:type="dxa"/>
            <w:shd w:val="clear" w:color="auto" w:fill="auto"/>
          </w:tcPr>
          <w:p w14:paraId="06304384" w14:textId="77777777" w:rsidR="00FC693E" w:rsidRPr="00AF4142" w:rsidRDefault="00FC693E" w:rsidP="00380E05">
            <w:pPr>
              <w:jc w:val="center"/>
            </w:pPr>
            <w:r w:rsidRPr="00AF4142">
              <w:t>D+</w:t>
            </w:r>
          </w:p>
        </w:tc>
        <w:tc>
          <w:tcPr>
            <w:tcW w:w="2093" w:type="dxa"/>
            <w:shd w:val="clear" w:color="auto" w:fill="auto"/>
          </w:tcPr>
          <w:p w14:paraId="049ACFBC" w14:textId="13E415A3" w:rsidR="00FC693E" w:rsidRPr="00AF4142" w:rsidRDefault="00FC693E" w:rsidP="00380E05">
            <w:pPr>
              <w:jc w:val="center"/>
            </w:pPr>
            <w:r>
              <w:t>429-447</w:t>
            </w:r>
          </w:p>
        </w:tc>
      </w:tr>
      <w:tr w:rsidR="00FC693E" w:rsidRPr="00AF4142" w14:paraId="1625EF6E" w14:textId="77777777" w:rsidTr="00380E05">
        <w:tc>
          <w:tcPr>
            <w:tcW w:w="2092" w:type="dxa"/>
            <w:shd w:val="clear" w:color="auto" w:fill="auto"/>
          </w:tcPr>
          <w:p w14:paraId="64EA172D" w14:textId="77777777" w:rsidR="00FC693E" w:rsidRPr="00AF4142" w:rsidRDefault="00FC693E" w:rsidP="00380E05">
            <w:pPr>
              <w:jc w:val="center"/>
            </w:pPr>
            <w:r w:rsidRPr="00AF4142">
              <w:t>B-</w:t>
            </w:r>
          </w:p>
        </w:tc>
        <w:tc>
          <w:tcPr>
            <w:tcW w:w="2093" w:type="dxa"/>
            <w:shd w:val="clear" w:color="auto" w:fill="auto"/>
          </w:tcPr>
          <w:p w14:paraId="03880074" w14:textId="42968760" w:rsidR="00FC693E" w:rsidRPr="00AF4142" w:rsidRDefault="00FC693E" w:rsidP="00380E05">
            <w:pPr>
              <w:jc w:val="center"/>
            </w:pPr>
            <w:r>
              <w:t>512-530</w:t>
            </w:r>
          </w:p>
        </w:tc>
        <w:tc>
          <w:tcPr>
            <w:tcW w:w="2092" w:type="dxa"/>
            <w:shd w:val="clear" w:color="auto" w:fill="auto"/>
          </w:tcPr>
          <w:p w14:paraId="13861339" w14:textId="77777777" w:rsidR="00FC693E" w:rsidRPr="00AF4142" w:rsidRDefault="00FC693E" w:rsidP="00380E05">
            <w:pPr>
              <w:jc w:val="center"/>
            </w:pPr>
            <w:r w:rsidRPr="00AF4142">
              <w:t>D</w:t>
            </w:r>
          </w:p>
        </w:tc>
        <w:tc>
          <w:tcPr>
            <w:tcW w:w="2093" w:type="dxa"/>
            <w:shd w:val="clear" w:color="auto" w:fill="auto"/>
          </w:tcPr>
          <w:p w14:paraId="199C2436" w14:textId="25866E2D" w:rsidR="00FC693E" w:rsidRPr="00AF4142" w:rsidRDefault="00FC693E" w:rsidP="00380E05">
            <w:pPr>
              <w:jc w:val="center"/>
            </w:pPr>
            <w:r>
              <w:t>384-428</w:t>
            </w:r>
          </w:p>
        </w:tc>
      </w:tr>
      <w:tr w:rsidR="00FC693E" w:rsidRPr="00AF4142" w14:paraId="02239AE3" w14:textId="77777777" w:rsidTr="00380E05">
        <w:tc>
          <w:tcPr>
            <w:tcW w:w="8370" w:type="dxa"/>
            <w:gridSpan w:val="4"/>
            <w:shd w:val="clear" w:color="auto" w:fill="auto"/>
          </w:tcPr>
          <w:p w14:paraId="485F1133" w14:textId="1C77134F" w:rsidR="00FC693E" w:rsidRPr="00AF4142" w:rsidRDefault="00FC693E" w:rsidP="00380E05">
            <w:pPr>
              <w:jc w:val="center"/>
            </w:pPr>
            <w:r>
              <w:t xml:space="preserve">383 </w:t>
            </w:r>
            <w:r w:rsidRPr="00AF4142">
              <w:t>accumulated points or less is an F</w:t>
            </w:r>
          </w:p>
        </w:tc>
      </w:tr>
    </w:tbl>
    <w:p w14:paraId="5399DB37" w14:textId="77777777" w:rsidR="00FC693E" w:rsidRDefault="00FC693E" w:rsidP="002162DE">
      <w:pPr>
        <w:rPr>
          <w:rFonts w:eastAsia="Calibri" w:cs="Times New Roman"/>
          <w:b/>
          <w:highlight w:val="yellow"/>
          <w:u w:val="single"/>
        </w:rPr>
      </w:pPr>
    </w:p>
    <w:p w14:paraId="3C10F2A1" w14:textId="77777777" w:rsidR="00E10E10" w:rsidRPr="00FC693E" w:rsidRDefault="00E10E10" w:rsidP="002162DE">
      <w:pPr>
        <w:rPr>
          <w:rFonts w:eastAsia="Calibri" w:cs="Times New Roman"/>
          <w:b/>
          <w:highlight w:val="yellow"/>
          <w:u w:val="single"/>
        </w:rPr>
      </w:pPr>
    </w:p>
    <w:p w14:paraId="063F298C" w14:textId="6CAF5E2D" w:rsidR="002162DE" w:rsidRDefault="00FC693E" w:rsidP="002162DE">
      <w:pPr>
        <w:rPr>
          <w:rFonts w:eastAsia="Cambria" w:cs="Times New Roman"/>
        </w:rPr>
      </w:pPr>
      <w:r w:rsidRPr="00FC693E">
        <w:rPr>
          <w:rFonts w:eastAsia="Cambria" w:cs="Times New Roman"/>
        </w:rPr>
        <w:lastRenderedPageBreak/>
        <w:t>I value the effort, engagement, and presence each of you brings to our learning community. While grades are based primarily on the quality of your work, I may also consider factors such as attendance, punctuality, participation, and overall effort when determining final grades—especially in borderline cases. Please note that extra credit opportunities will not be offered, and final grades reflect your progress as demonstrated throughout the course.</w:t>
      </w:r>
      <w:r w:rsidR="00E10E10">
        <w:rPr>
          <w:rFonts w:eastAsia="Cambria" w:cs="Times New Roman"/>
        </w:rPr>
        <w:t xml:space="preserve"> </w:t>
      </w:r>
    </w:p>
    <w:p w14:paraId="4DF239E8" w14:textId="77777777" w:rsidR="00E10E10" w:rsidRDefault="00E10E10" w:rsidP="002162DE">
      <w:pPr>
        <w:rPr>
          <w:rFonts w:eastAsia="Cambria" w:cs="Times New Roman"/>
        </w:rPr>
      </w:pPr>
    </w:p>
    <w:p w14:paraId="5082903F" w14:textId="210B0FDD" w:rsidR="00E10E10" w:rsidRPr="00E10E10" w:rsidRDefault="00E10E10" w:rsidP="00E10E10">
      <w:pPr>
        <w:rPr>
          <w:rFonts w:eastAsia="Cambria" w:cs="Times New Roman"/>
        </w:rPr>
      </w:pPr>
      <w:r>
        <w:rPr>
          <w:rFonts w:eastAsia="Cambria" w:cs="Times New Roman"/>
          <w:b/>
          <w:bCs/>
        </w:rPr>
        <w:t xml:space="preserve">Please note: </w:t>
      </w:r>
      <w:r w:rsidRPr="00E10E10">
        <w:rPr>
          <w:rFonts w:eastAsia="Cambria" w:cs="Times New Roman"/>
          <w:b/>
          <w:bCs/>
        </w:rPr>
        <w:t>Emails requesting grade changes or "bumps" after the</w:t>
      </w:r>
      <w:r>
        <w:rPr>
          <w:rFonts w:eastAsia="Cambria" w:cs="Times New Roman"/>
          <w:b/>
          <w:bCs/>
        </w:rPr>
        <w:t xml:space="preserve"> final</w:t>
      </w:r>
      <w:r w:rsidRPr="00E10E10">
        <w:rPr>
          <w:rFonts w:eastAsia="Cambria" w:cs="Times New Roman"/>
          <w:b/>
          <w:bCs/>
        </w:rPr>
        <w:t xml:space="preserve"> exam will not receive a response.</w:t>
      </w:r>
    </w:p>
    <w:p w14:paraId="721E8701" w14:textId="77777777" w:rsidR="00FC693E" w:rsidRDefault="00FC693E" w:rsidP="002162DE">
      <w:pPr>
        <w:rPr>
          <w:rFonts w:eastAsia="Calibri" w:cs="Times New Roman"/>
          <w:b/>
          <w:u w:val="single"/>
        </w:rPr>
      </w:pPr>
    </w:p>
    <w:p w14:paraId="47044A51" w14:textId="77777777" w:rsidR="00FC693E" w:rsidRDefault="00FC693E" w:rsidP="002162DE">
      <w:pPr>
        <w:rPr>
          <w:rFonts w:eastAsia="Calibri" w:cs="Times New Roman"/>
          <w:b/>
          <w:u w:val="single"/>
        </w:rPr>
      </w:pPr>
    </w:p>
    <w:p w14:paraId="4948B0B8" w14:textId="77777777" w:rsidR="00FC693E" w:rsidRDefault="002162DE" w:rsidP="00991051">
      <w:pPr>
        <w:rPr>
          <w:rFonts w:eastAsia="Calibri" w:cs="Times New Roman"/>
          <w:b/>
        </w:rPr>
      </w:pPr>
      <w:r w:rsidRPr="00991051">
        <w:rPr>
          <w:rFonts w:eastAsia="Calibri" w:cs="Times New Roman"/>
          <w:b/>
          <w:u w:val="single"/>
        </w:rPr>
        <w:t xml:space="preserve">Exam </w:t>
      </w:r>
      <w:r w:rsidR="00F028C0" w:rsidRPr="00991051">
        <w:rPr>
          <w:rFonts w:eastAsia="Calibri" w:cs="Times New Roman"/>
          <w:b/>
          <w:u w:val="single"/>
        </w:rPr>
        <w:t xml:space="preserve">and Quiz </w:t>
      </w:r>
      <w:r w:rsidRPr="00991051">
        <w:rPr>
          <w:rFonts w:eastAsia="Calibri" w:cs="Times New Roman"/>
          <w:b/>
          <w:u w:val="single"/>
        </w:rPr>
        <w:t>Policies</w:t>
      </w:r>
      <w:r w:rsidRPr="00991051">
        <w:rPr>
          <w:rFonts w:eastAsia="Calibri" w:cs="Times New Roman"/>
          <w:b/>
        </w:rPr>
        <w:t>:</w:t>
      </w:r>
    </w:p>
    <w:p w14:paraId="13BD8248" w14:textId="04FBC1DB" w:rsidR="00991051" w:rsidRPr="00FC693E" w:rsidRDefault="00991051" w:rsidP="00991051">
      <w:pPr>
        <w:rPr>
          <w:rFonts w:eastAsia="Calibri" w:cs="Times New Roman"/>
          <w:b/>
        </w:rPr>
      </w:pPr>
      <w:r w:rsidRPr="00991051">
        <w:rPr>
          <w:rFonts w:eastAsia="Calibri" w:cs="Times New Roman"/>
        </w:rPr>
        <w:t xml:space="preserve">All students are expected to be prepared for and take assessments in class on the scheduled day. I understand that unexpected situations can come up—if you’re unable to attend, please email me </w:t>
      </w:r>
      <w:r w:rsidRPr="00991051">
        <w:rPr>
          <w:rFonts w:eastAsia="Calibri" w:cs="Times New Roman"/>
          <w:i/>
          <w:iCs/>
        </w:rPr>
        <w:t>before</w:t>
      </w:r>
      <w:r w:rsidRPr="00991051">
        <w:rPr>
          <w:rFonts w:eastAsia="Calibri" w:cs="Times New Roman"/>
        </w:rPr>
        <w:t xml:space="preserve"> the assessment so we can </w:t>
      </w:r>
      <w:proofErr w:type="gramStart"/>
      <w:r w:rsidRPr="00991051">
        <w:rPr>
          <w:rFonts w:eastAsia="Calibri" w:cs="Times New Roman"/>
        </w:rPr>
        <w:t>make arrangements</w:t>
      </w:r>
      <w:proofErr w:type="gramEnd"/>
      <w:r w:rsidRPr="00991051">
        <w:rPr>
          <w:rFonts w:eastAsia="Calibri" w:cs="Times New Roman"/>
        </w:rPr>
        <w:t>. If I don’t hear from you ahead of time, the opportunity to take a make-up quiz or exam may no longer be available.</w:t>
      </w:r>
      <w:r w:rsidR="00FC693E">
        <w:rPr>
          <w:rFonts w:eastAsia="Calibri" w:cs="Times New Roman"/>
        </w:rPr>
        <w:t xml:space="preserve"> </w:t>
      </w:r>
      <w:r w:rsidRPr="00991051">
        <w:rPr>
          <w:rFonts w:eastAsia="Calibri" w:cs="Times New Roman"/>
        </w:rPr>
        <w:t>Make-up assessments may differ in format from the original, and they need to be completed within one week of the original date.</w:t>
      </w:r>
    </w:p>
    <w:p w14:paraId="1E1414EC" w14:textId="77777777" w:rsidR="00991051" w:rsidRPr="00991051" w:rsidRDefault="00991051" w:rsidP="00991051">
      <w:pPr>
        <w:rPr>
          <w:rFonts w:eastAsia="Calibri" w:cs="Times New Roman"/>
        </w:rPr>
      </w:pPr>
    </w:p>
    <w:p w14:paraId="683BD1B4" w14:textId="52905EFD" w:rsidR="00991051" w:rsidRPr="00991051" w:rsidRDefault="00991051" w:rsidP="00991051">
      <w:pPr>
        <w:rPr>
          <w:rFonts w:eastAsia="Calibri" w:cs="Times New Roman"/>
        </w:rPr>
      </w:pPr>
      <w:r w:rsidRPr="00991051">
        <w:rPr>
          <w:rFonts w:eastAsia="Calibri" w:cs="Times New Roman"/>
        </w:rPr>
        <w:t xml:space="preserve">Please note that quizzes and exams cannot be retaken once completed. If you feel like you are not ready for an assessment, please ask for an extension. </w:t>
      </w:r>
    </w:p>
    <w:p w14:paraId="402A404D" w14:textId="77777777" w:rsidR="00991051" w:rsidRPr="00991051" w:rsidRDefault="00991051" w:rsidP="00991051">
      <w:pPr>
        <w:rPr>
          <w:rFonts w:eastAsia="Calibri" w:cs="Times New Roman"/>
        </w:rPr>
      </w:pPr>
    </w:p>
    <w:p w14:paraId="59E8E684" w14:textId="7297AF3A" w:rsidR="00991051" w:rsidRPr="00991051" w:rsidRDefault="00991051" w:rsidP="00991051">
      <w:pPr>
        <w:rPr>
          <w:rFonts w:eastAsia="Calibri" w:cs="Times New Roman"/>
        </w:rPr>
      </w:pPr>
      <w:r w:rsidRPr="00991051">
        <w:rPr>
          <w:rFonts w:eastAsia="Calibri" w:cs="Times New Roman"/>
        </w:rPr>
        <w:t>The final exam will cover only the material since the last exam—it is not cumulative.</w:t>
      </w:r>
    </w:p>
    <w:p w14:paraId="7A8106FA" w14:textId="77777777" w:rsidR="00253B14" w:rsidRDefault="00253B14" w:rsidP="00253B14">
      <w:pPr>
        <w:pStyle w:val="ListParagraph"/>
        <w:rPr>
          <w:rFonts w:eastAsia="Calibri" w:cs="Times New Roman"/>
        </w:rPr>
      </w:pPr>
    </w:p>
    <w:p w14:paraId="2C3D86E7" w14:textId="77777777" w:rsidR="00253B14" w:rsidRPr="00876B01" w:rsidRDefault="00253B14" w:rsidP="00253B14">
      <w:pPr>
        <w:pStyle w:val="ListParagraph"/>
        <w:rPr>
          <w:rFonts w:eastAsia="Calibri" w:cs="Times New Roman"/>
        </w:rPr>
      </w:pPr>
    </w:p>
    <w:p w14:paraId="5C08B2D2" w14:textId="3CABCA62" w:rsidR="002162DE" w:rsidRPr="00604215" w:rsidRDefault="002162DE" w:rsidP="002162DE">
      <w:pPr>
        <w:rPr>
          <w:rFonts w:eastAsia="Calibri" w:cs="Times New Roman"/>
          <w:b/>
          <w:u w:val="single"/>
        </w:rPr>
      </w:pPr>
      <w:r w:rsidRPr="00604215">
        <w:rPr>
          <w:rFonts w:eastAsia="Calibri" w:cs="Times New Roman"/>
          <w:b/>
          <w:u w:val="single"/>
        </w:rPr>
        <w:t>Homework:</w:t>
      </w:r>
    </w:p>
    <w:p w14:paraId="54C116CD" w14:textId="0B0F77EC" w:rsidR="002162DE" w:rsidRPr="00877DF9" w:rsidRDefault="00876B01" w:rsidP="002162DE">
      <w:pPr>
        <w:spacing w:after="200"/>
        <w:rPr>
          <w:rFonts w:cs="Times New Roman"/>
        </w:rPr>
      </w:pPr>
      <w:r w:rsidRPr="00877DF9">
        <w:rPr>
          <w:rFonts w:cs="Times New Roman"/>
        </w:rPr>
        <w:t xml:space="preserve">You will have </w:t>
      </w:r>
      <w:r w:rsidR="00F678A0">
        <w:rPr>
          <w:rFonts w:cs="Times New Roman"/>
        </w:rPr>
        <w:t>10</w:t>
      </w:r>
      <w:r w:rsidRPr="00877DF9">
        <w:rPr>
          <w:rFonts w:cs="Times New Roman"/>
        </w:rPr>
        <w:t xml:space="preserve"> homework assignments throughout the semester, all with 1</w:t>
      </w:r>
      <w:r w:rsidR="00F678A0">
        <w:rPr>
          <w:rFonts w:cs="Times New Roman"/>
        </w:rPr>
        <w:t>0</w:t>
      </w:r>
      <w:r w:rsidRPr="00877DF9">
        <w:rPr>
          <w:rFonts w:cs="Times New Roman"/>
        </w:rPr>
        <w:t xml:space="preserve"> questions. These will be on </w:t>
      </w:r>
      <w:proofErr w:type="spellStart"/>
      <w:r w:rsidRPr="00877DF9">
        <w:rPr>
          <w:rFonts w:cs="Times New Roman"/>
        </w:rPr>
        <w:t>myOpenMath</w:t>
      </w:r>
      <w:proofErr w:type="spellEnd"/>
      <w:r w:rsidRPr="00877DF9">
        <w:rPr>
          <w:rFonts w:cs="Times New Roman"/>
        </w:rPr>
        <w:t xml:space="preserve">. Homework assignments will be due by </w:t>
      </w:r>
      <w:r w:rsidR="00F56C60">
        <w:rPr>
          <w:rFonts w:cs="Times New Roman"/>
        </w:rPr>
        <w:t>12</w:t>
      </w:r>
      <w:r w:rsidRPr="00877DF9">
        <w:rPr>
          <w:rFonts w:cs="Times New Roman"/>
        </w:rPr>
        <w:t xml:space="preserve"> pm</w:t>
      </w:r>
      <w:r w:rsidR="00F56C60">
        <w:rPr>
          <w:rFonts w:cs="Times New Roman"/>
        </w:rPr>
        <w:t xml:space="preserve"> on Wednesday</w:t>
      </w:r>
      <w:r w:rsidR="008E14E4">
        <w:rPr>
          <w:rFonts w:cs="Times New Roman"/>
        </w:rPr>
        <w:t xml:space="preserve">. </w:t>
      </w:r>
      <w:r w:rsidRPr="00877DF9">
        <w:rPr>
          <w:rFonts w:cs="Times New Roman"/>
        </w:rPr>
        <w:t xml:space="preserve">If you need an extension, please reach out ahead of the due date. </w:t>
      </w:r>
    </w:p>
    <w:p w14:paraId="1AF5B426" w14:textId="37BB49EF" w:rsidR="00876B01" w:rsidRPr="00877DF9" w:rsidRDefault="00876B01" w:rsidP="00876B01">
      <w:pPr>
        <w:rPr>
          <w:rFonts w:cs="Times New Roman"/>
        </w:rPr>
      </w:pPr>
      <w:r w:rsidRPr="00877DF9">
        <w:rPr>
          <w:rFonts w:cs="Times New Roman"/>
        </w:rPr>
        <w:t xml:space="preserve">Go to myopenath.com and create an account. </w:t>
      </w:r>
    </w:p>
    <w:p w14:paraId="6CDAEA24" w14:textId="5F6267F8" w:rsidR="00876B01" w:rsidRPr="00F678A0" w:rsidRDefault="00876B01" w:rsidP="00876B01">
      <w:pPr>
        <w:rPr>
          <w:rFonts w:cs="Times New Roman"/>
        </w:rPr>
      </w:pPr>
      <w:r w:rsidRPr="00F678A0">
        <w:rPr>
          <w:rFonts w:cs="Times New Roman"/>
        </w:rPr>
        <w:t xml:space="preserve">course ID: </w:t>
      </w:r>
      <w:r w:rsidR="008E14E4" w:rsidRPr="00F678A0">
        <w:rPr>
          <w:rFonts w:cs="Times New Roman"/>
        </w:rPr>
        <w:t>25</w:t>
      </w:r>
      <w:r w:rsidR="00F678A0" w:rsidRPr="00F678A0">
        <w:rPr>
          <w:rFonts w:cs="Times New Roman"/>
        </w:rPr>
        <w:t>7611</w:t>
      </w:r>
    </w:p>
    <w:p w14:paraId="69DBB60B" w14:textId="1FCAD4F0" w:rsidR="00876B01" w:rsidRPr="00604215" w:rsidRDefault="00876B01" w:rsidP="00876B01">
      <w:pPr>
        <w:rPr>
          <w:rFonts w:cs="Times New Roman"/>
        </w:rPr>
      </w:pPr>
      <w:r w:rsidRPr="00F678A0">
        <w:rPr>
          <w:rFonts w:cs="Times New Roman"/>
        </w:rPr>
        <w:t>enrollment key: Hughe</w:t>
      </w:r>
      <w:r w:rsidR="00F678A0" w:rsidRPr="00F678A0">
        <w:rPr>
          <w:rFonts w:cs="Times New Roman"/>
        </w:rPr>
        <w:t>s110</w:t>
      </w:r>
    </w:p>
    <w:p w14:paraId="14AEA513" w14:textId="77777777" w:rsidR="001A3121" w:rsidRDefault="001A3121" w:rsidP="001A3121"/>
    <w:p w14:paraId="0F8BB084" w14:textId="77777777" w:rsidR="00C95606" w:rsidRDefault="00C95606" w:rsidP="001A3121"/>
    <w:p w14:paraId="1535C983" w14:textId="77777777" w:rsidR="00F56C60" w:rsidRPr="00F56C60" w:rsidRDefault="00F56C60" w:rsidP="00F56C60">
      <w:pPr>
        <w:pStyle w:val="WPNormal"/>
        <w:rPr>
          <w:rFonts w:ascii="Times New Roman" w:hAnsi="Times New Roman"/>
          <w:b/>
          <w:bCs/>
          <w:u w:val="single"/>
        </w:rPr>
      </w:pPr>
      <w:r w:rsidRPr="00F56C60">
        <w:rPr>
          <w:rFonts w:ascii="Times New Roman" w:hAnsi="Times New Roman"/>
          <w:b/>
          <w:bCs/>
          <w:u w:val="single"/>
        </w:rPr>
        <w:t>Life Happens Policy</w:t>
      </w:r>
    </w:p>
    <w:p w14:paraId="4B8060A9" w14:textId="77777777" w:rsidR="00F56C60" w:rsidRPr="00F56C60" w:rsidRDefault="00F56C60" w:rsidP="00F56C60">
      <w:pPr>
        <w:pStyle w:val="WPNormal"/>
        <w:rPr>
          <w:rFonts w:ascii="Times New Roman" w:hAnsi="Times New Roman"/>
          <w:bCs/>
        </w:rPr>
      </w:pPr>
      <w:r w:rsidRPr="00F56C60">
        <w:rPr>
          <w:rFonts w:ascii="Times New Roman" w:hAnsi="Times New Roman"/>
          <w:bCs/>
        </w:rPr>
        <w:t>I understand that life can be unpredictable. To support you while also maintaining fairness and grading timelines, I offer a "Life Happens" extension policy for homework and case studies only (</w:t>
      </w:r>
      <w:r w:rsidRPr="00F56C60">
        <w:rPr>
          <w:rFonts w:ascii="Times New Roman" w:hAnsi="Times New Roman"/>
          <w:b/>
        </w:rPr>
        <w:t>this does not apply to quizzes or exams</w:t>
      </w:r>
      <w:r w:rsidRPr="00F56C60">
        <w:rPr>
          <w:rFonts w:ascii="Times New Roman" w:hAnsi="Times New Roman"/>
          <w:bCs/>
        </w:rPr>
        <w:t>).</w:t>
      </w:r>
    </w:p>
    <w:p w14:paraId="17090478" w14:textId="67D3EC37" w:rsidR="00F56C60" w:rsidRPr="00F56C60" w:rsidRDefault="00F56C60" w:rsidP="00F56C60">
      <w:pPr>
        <w:pStyle w:val="WPNormal"/>
        <w:numPr>
          <w:ilvl w:val="0"/>
          <w:numId w:val="27"/>
        </w:numPr>
        <w:rPr>
          <w:rFonts w:ascii="Times New Roman" w:hAnsi="Times New Roman"/>
          <w:bCs/>
        </w:rPr>
      </w:pPr>
      <w:r w:rsidRPr="00F56C60">
        <w:rPr>
          <w:rFonts w:ascii="Times New Roman" w:hAnsi="Times New Roman"/>
          <w:bCs/>
        </w:rPr>
        <w:t xml:space="preserve">You may request up to </w:t>
      </w:r>
      <w:r w:rsidRPr="00F56C60">
        <w:rPr>
          <w:rFonts w:ascii="Times New Roman" w:hAnsi="Times New Roman"/>
          <w:b/>
        </w:rPr>
        <w:t>two</w:t>
      </w:r>
      <w:r w:rsidRPr="00F56C60">
        <w:rPr>
          <w:rFonts w:ascii="Times New Roman" w:hAnsi="Times New Roman"/>
          <w:bCs/>
        </w:rPr>
        <w:t xml:space="preserve"> 48-hour extensions during the term.</w:t>
      </w:r>
      <w:r w:rsidR="003333E4">
        <w:rPr>
          <w:rFonts w:ascii="Times New Roman" w:hAnsi="Times New Roman"/>
          <w:bCs/>
        </w:rPr>
        <w:t xml:space="preserve"> I will keep track of these requests in Canvas.</w:t>
      </w:r>
    </w:p>
    <w:p w14:paraId="4FFD3799" w14:textId="77777777" w:rsidR="00F56C60" w:rsidRPr="00F56C60" w:rsidRDefault="00F56C60" w:rsidP="00F56C60">
      <w:pPr>
        <w:pStyle w:val="WPNormal"/>
        <w:numPr>
          <w:ilvl w:val="0"/>
          <w:numId w:val="27"/>
        </w:numPr>
        <w:rPr>
          <w:rFonts w:ascii="Times New Roman" w:hAnsi="Times New Roman"/>
          <w:bCs/>
        </w:rPr>
      </w:pPr>
      <w:r w:rsidRPr="00F56C60">
        <w:rPr>
          <w:rFonts w:ascii="Times New Roman" w:hAnsi="Times New Roman"/>
          <w:bCs/>
        </w:rPr>
        <w:t xml:space="preserve">To use an extension, you must email me </w:t>
      </w:r>
      <w:r w:rsidRPr="00F56C60">
        <w:rPr>
          <w:rFonts w:ascii="Times New Roman" w:hAnsi="Times New Roman"/>
          <w:bCs/>
          <w:i/>
          <w:iCs/>
        </w:rPr>
        <w:t>before</w:t>
      </w:r>
      <w:r w:rsidRPr="00F56C60">
        <w:rPr>
          <w:rFonts w:ascii="Times New Roman" w:hAnsi="Times New Roman"/>
          <w:bCs/>
        </w:rPr>
        <w:t xml:space="preserve"> the assignment deadline—no explanation is necessary.</w:t>
      </w:r>
    </w:p>
    <w:p w14:paraId="404AD7C7" w14:textId="77777777" w:rsidR="00F56C60" w:rsidRPr="00F56C60" w:rsidRDefault="00F56C60" w:rsidP="00F56C60">
      <w:pPr>
        <w:pStyle w:val="WPNormal"/>
        <w:numPr>
          <w:ilvl w:val="0"/>
          <w:numId w:val="27"/>
        </w:numPr>
        <w:rPr>
          <w:rFonts w:ascii="Times New Roman" w:hAnsi="Times New Roman"/>
          <w:bCs/>
        </w:rPr>
      </w:pPr>
      <w:r w:rsidRPr="00F56C60">
        <w:rPr>
          <w:rFonts w:ascii="Times New Roman" w:hAnsi="Times New Roman"/>
          <w:bCs/>
        </w:rPr>
        <w:t>This policy is designed to give you some breathing room while still allowing me to manage grading in a timely way.</w:t>
      </w:r>
    </w:p>
    <w:p w14:paraId="22362D15" w14:textId="77777777" w:rsidR="003333E4" w:rsidRDefault="003333E4" w:rsidP="00F56C60">
      <w:pPr>
        <w:pStyle w:val="WPNormal"/>
        <w:rPr>
          <w:rFonts w:ascii="Times New Roman" w:hAnsi="Times New Roman"/>
          <w:bCs/>
        </w:rPr>
      </w:pPr>
    </w:p>
    <w:p w14:paraId="1244B60D" w14:textId="4819D611" w:rsidR="00F56C60" w:rsidRDefault="00F56C60" w:rsidP="00F56C60">
      <w:pPr>
        <w:pStyle w:val="WPNormal"/>
        <w:rPr>
          <w:rFonts w:ascii="Times New Roman" w:hAnsi="Times New Roman"/>
          <w:bCs/>
        </w:rPr>
      </w:pPr>
      <w:r w:rsidRPr="00F56C60">
        <w:rPr>
          <w:rFonts w:ascii="Times New Roman" w:hAnsi="Times New Roman"/>
          <w:bCs/>
        </w:rPr>
        <w:t>If you do not request an extension in advance, late work is still accepted, but with a 1-point deduction per day it is late.</w:t>
      </w:r>
    </w:p>
    <w:p w14:paraId="3D31D4C9" w14:textId="77777777" w:rsidR="003333E4" w:rsidRPr="00F56C60" w:rsidRDefault="003333E4" w:rsidP="00F56C60">
      <w:pPr>
        <w:pStyle w:val="WPNormal"/>
        <w:rPr>
          <w:rFonts w:ascii="Times New Roman" w:hAnsi="Times New Roman"/>
          <w:bCs/>
        </w:rPr>
      </w:pPr>
    </w:p>
    <w:p w14:paraId="137EDE00" w14:textId="4A0E8774" w:rsidR="00B23520" w:rsidRPr="00C95606" w:rsidRDefault="00F56C60" w:rsidP="00FC693E">
      <w:pPr>
        <w:pStyle w:val="WPNormal"/>
        <w:rPr>
          <w:rFonts w:ascii="Times New Roman" w:hAnsi="Times New Roman"/>
          <w:bCs/>
        </w:rPr>
      </w:pPr>
      <w:r w:rsidRPr="00F56C60">
        <w:rPr>
          <w:rFonts w:ascii="Times New Roman" w:hAnsi="Times New Roman"/>
          <w:bCs/>
        </w:rPr>
        <w:t>My goal is to be flexible and supportive while helping you stay on track. Please don’t hesitate to reach out if you need help managing your workload</w:t>
      </w:r>
      <w:r w:rsidR="00C95606">
        <w:rPr>
          <w:rFonts w:ascii="Times New Roman" w:hAnsi="Times New Roman"/>
          <w:bCs/>
        </w:rPr>
        <w:t>.</w:t>
      </w:r>
    </w:p>
    <w:p w14:paraId="12C7507F" w14:textId="3E27AF5A" w:rsidR="00991051" w:rsidRDefault="00430FA1" w:rsidP="00FC693E">
      <w:pPr>
        <w:pStyle w:val="WPNormal"/>
        <w:rPr>
          <w:rFonts w:ascii="Times New Roman" w:hAnsi="Times New Roman"/>
        </w:rPr>
      </w:pPr>
      <w:r>
        <w:rPr>
          <w:rFonts w:ascii="Times New Roman" w:hAnsi="Times New Roman"/>
          <w:b/>
          <w:u w:val="single"/>
        </w:rPr>
        <w:lastRenderedPageBreak/>
        <w:t>Extra Help:</w:t>
      </w:r>
      <w:r>
        <w:rPr>
          <w:rFonts w:ascii="Times New Roman" w:hAnsi="Times New Roman"/>
        </w:rPr>
        <w:tab/>
      </w:r>
    </w:p>
    <w:p w14:paraId="6F8940B6" w14:textId="77777777" w:rsidR="003333E4" w:rsidRDefault="00430FA1" w:rsidP="003333E4">
      <w:pPr>
        <w:pStyle w:val="WPNormal"/>
        <w:ind w:left="1440" w:hanging="1440"/>
        <w:rPr>
          <w:rFonts w:ascii="Times New Roman" w:hAnsi="Times New Roman"/>
        </w:rPr>
      </w:pPr>
      <w:r>
        <w:rPr>
          <w:rFonts w:ascii="Times New Roman" w:hAnsi="Times New Roman"/>
        </w:rPr>
        <w:t>In addition to taking advantage of my student hours for extra help, you are strongly</w:t>
      </w:r>
      <w:r w:rsidR="003333E4">
        <w:rPr>
          <w:rFonts w:ascii="Times New Roman" w:hAnsi="Times New Roman"/>
        </w:rPr>
        <w:t xml:space="preserve"> </w:t>
      </w:r>
      <w:r>
        <w:rPr>
          <w:rFonts w:ascii="Times New Roman" w:hAnsi="Times New Roman"/>
        </w:rPr>
        <w:t>encouraged t</w:t>
      </w:r>
      <w:r w:rsidR="003333E4">
        <w:rPr>
          <w:rFonts w:ascii="Times New Roman" w:hAnsi="Times New Roman"/>
        </w:rPr>
        <w:t>o</w:t>
      </w:r>
    </w:p>
    <w:p w14:paraId="7408C6E1" w14:textId="77777777" w:rsidR="003333E4" w:rsidRDefault="00430FA1" w:rsidP="003333E4">
      <w:pPr>
        <w:pStyle w:val="WPNormal"/>
        <w:ind w:left="1440" w:hanging="1440"/>
        <w:rPr>
          <w:rFonts w:ascii="Times New Roman" w:hAnsi="Times New Roman"/>
        </w:rPr>
      </w:pPr>
      <w:r>
        <w:rPr>
          <w:rFonts w:ascii="Times New Roman" w:hAnsi="Times New Roman"/>
        </w:rPr>
        <w:t xml:space="preserve">utilize </w:t>
      </w:r>
      <w:r w:rsidR="003333E4">
        <w:rPr>
          <w:rFonts w:ascii="Times New Roman" w:hAnsi="Times New Roman"/>
        </w:rPr>
        <w:t xml:space="preserve">the </w:t>
      </w:r>
      <w:r>
        <w:rPr>
          <w:rFonts w:ascii="Times New Roman" w:hAnsi="Times New Roman"/>
        </w:rPr>
        <w:t>A</w:t>
      </w:r>
      <w:r w:rsidR="003333E4">
        <w:rPr>
          <w:rFonts w:ascii="Times New Roman" w:hAnsi="Times New Roman"/>
        </w:rPr>
        <w:t xml:space="preserve">cademic </w:t>
      </w:r>
      <w:r>
        <w:rPr>
          <w:rFonts w:ascii="Times New Roman" w:hAnsi="Times New Roman"/>
        </w:rPr>
        <w:t>C</w:t>
      </w:r>
      <w:r w:rsidR="003333E4">
        <w:rPr>
          <w:rFonts w:ascii="Times New Roman" w:hAnsi="Times New Roman"/>
        </w:rPr>
        <w:t xml:space="preserve">enter for </w:t>
      </w:r>
      <w:r>
        <w:rPr>
          <w:rFonts w:ascii="Times New Roman" w:hAnsi="Times New Roman"/>
        </w:rPr>
        <w:t>E</w:t>
      </w:r>
      <w:r w:rsidR="003333E4">
        <w:rPr>
          <w:rFonts w:ascii="Times New Roman" w:hAnsi="Times New Roman"/>
        </w:rPr>
        <w:t>xcellence (ACE) located in UNI 275</w:t>
      </w:r>
      <w:r>
        <w:rPr>
          <w:rFonts w:ascii="Times New Roman" w:hAnsi="Times New Roman"/>
        </w:rPr>
        <w:t xml:space="preserve">.  </w:t>
      </w:r>
    </w:p>
    <w:p w14:paraId="71D3B9DF" w14:textId="0C675A88" w:rsidR="00430FA1" w:rsidRPr="003333E4" w:rsidRDefault="00430FA1" w:rsidP="003333E4">
      <w:pPr>
        <w:pStyle w:val="WPNormal"/>
        <w:ind w:left="1440" w:hanging="1440"/>
        <w:rPr>
          <w:rFonts w:ascii="Times New Roman" w:hAnsi="Times New Roman"/>
        </w:rPr>
      </w:pPr>
      <w:r>
        <w:rPr>
          <w:rFonts w:ascii="Times New Roman" w:hAnsi="Times New Roman"/>
        </w:rPr>
        <w:t>ACE provides 3 options for extra help</w:t>
      </w:r>
      <w:r w:rsidR="003333E4">
        <w:rPr>
          <w:rFonts w:ascii="Times New Roman" w:hAnsi="Times New Roman"/>
        </w:rPr>
        <w:t>:</w:t>
      </w:r>
    </w:p>
    <w:p w14:paraId="628E8B88" w14:textId="77777777" w:rsidR="00430FA1" w:rsidRPr="00877DF9" w:rsidRDefault="00430FA1" w:rsidP="00430FA1">
      <w:pPr>
        <w:pStyle w:val="WPNormal"/>
        <w:ind w:left="1440" w:hanging="1440"/>
        <w:rPr>
          <w:rFonts w:ascii="Times New Roman" w:hAnsi="Times New Roman"/>
          <w:b/>
          <w:sz w:val="10"/>
          <w:szCs w:val="10"/>
        </w:rPr>
      </w:pPr>
    </w:p>
    <w:p w14:paraId="118BD36D" w14:textId="0A194576" w:rsidR="00430FA1" w:rsidRDefault="003333E4" w:rsidP="003333E4">
      <w:pPr>
        <w:pStyle w:val="WPNormal"/>
        <w:numPr>
          <w:ilvl w:val="0"/>
          <w:numId w:val="28"/>
        </w:numPr>
        <w:rPr>
          <w:rFonts w:ascii="Times New Roman" w:hAnsi="Times New Roman"/>
        </w:rPr>
      </w:pPr>
      <w:r>
        <w:rPr>
          <w:rFonts w:ascii="Times New Roman" w:hAnsi="Times New Roman"/>
          <w:b/>
          <w:i/>
        </w:rPr>
        <w:t xml:space="preserve">Learning </w:t>
      </w:r>
      <w:r w:rsidR="00430FA1">
        <w:rPr>
          <w:rFonts w:ascii="Times New Roman" w:hAnsi="Times New Roman"/>
          <w:b/>
          <w:i/>
        </w:rPr>
        <w:t>Lab</w:t>
      </w:r>
      <w:r w:rsidR="00430FA1">
        <w:rPr>
          <w:rFonts w:ascii="Times New Roman" w:hAnsi="Times New Roman"/>
        </w:rPr>
        <w:t xml:space="preserve"> - a drop-in center where you can get answers to all your questions or just sit and do your homework</w:t>
      </w:r>
    </w:p>
    <w:p w14:paraId="3C3AA91B" w14:textId="0B66224D" w:rsidR="00430FA1" w:rsidRDefault="00430FA1" w:rsidP="003333E4">
      <w:pPr>
        <w:pStyle w:val="WPNormal"/>
        <w:numPr>
          <w:ilvl w:val="0"/>
          <w:numId w:val="28"/>
        </w:numPr>
        <w:rPr>
          <w:rFonts w:ascii="Times New Roman" w:hAnsi="Times New Roman"/>
        </w:rPr>
      </w:pPr>
      <w:r w:rsidRPr="00F028C0">
        <w:rPr>
          <w:rFonts w:ascii="Times New Roman" w:hAnsi="Times New Roman"/>
          <w:b/>
          <w:i/>
        </w:rPr>
        <w:t>Math Specialist</w:t>
      </w:r>
      <w:r w:rsidRPr="00F028C0">
        <w:rPr>
          <w:rFonts w:ascii="Times New Roman" w:hAnsi="Times New Roman"/>
        </w:rPr>
        <w:t xml:space="preserve"> - work with a math faculty/staff member in a </w:t>
      </w:r>
      <w:r w:rsidR="003333E4" w:rsidRPr="00F028C0">
        <w:rPr>
          <w:rFonts w:ascii="Times New Roman" w:hAnsi="Times New Roman"/>
        </w:rPr>
        <w:t>30</w:t>
      </w:r>
      <w:r w:rsidR="003333E4">
        <w:rPr>
          <w:rFonts w:ascii="Times New Roman" w:hAnsi="Times New Roman"/>
        </w:rPr>
        <w:t>–60-minute</w:t>
      </w:r>
      <w:r w:rsidRPr="00F028C0">
        <w:rPr>
          <w:rFonts w:ascii="Times New Roman" w:hAnsi="Times New Roman"/>
        </w:rPr>
        <w:t xml:space="preserve"> private session (</w:t>
      </w:r>
      <w:r w:rsidR="003333E4">
        <w:rPr>
          <w:rFonts w:ascii="Times New Roman" w:hAnsi="Times New Roman"/>
        </w:rPr>
        <w:t>appointment required at least one day in advance on Nav</w:t>
      </w:r>
      <w:r>
        <w:rPr>
          <w:rFonts w:ascii="Times New Roman" w:hAnsi="Times New Roman"/>
        </w:rPr>
        <w:t>)</w:t>
      </w:r>
    </w:p>
    <w:p w14:paraId="3176469A" w14:textId="1A287936" w:rsidR="00430FA1" w:rsidRPr="00F028C0" w:rsidRDefault="00430FA1" w:rsidP="003333E4">
      <w:pPr>
        <w:pStyle w:val="WPNormal"/>
        <w:numPr>
          <w:ilvl w:val="0"/>
          <w:numId w:val="28"/>
        </w:numPr>
        <w:rPr>
          <w:rFonts w:ascii="Times New Roman" w:hAnsi="Times New Roman"/>
        </w:rPr>
      </w:pPr>
      <w:r w:rsidRPr="00F028C0">
        <w:rPr>
          <w:rFonts w:ascii="Times New Roman" w:hAnsi="Times New Roman"/>
          <w:b/>
          <w:i/>
        </w:rPr>
        <w:t>Math Peer Tutors</w:t>
      </w:r>
      <w:r w:rsidRPr="00F028C0">
        <w:rPr>
          <w:rFonts w:ascii="Times New Roman" w:hAnsi="Times New Roman"/>
        </w:rPr>
        <w:t xml:space="preserve"> - schedule a 30-60</w:t>
      </w:r>
      <w:r w:rsidR="003333E4">
        <w:rPr>
          <w:rFonts w:ascii="Times New Roman" w:hAnsi="Times New Roman"/>
        </w:rPr>
        <w:t>-</w:t>
      </w:r>
      <w:r w:rsidRPr="00F028C0">
        <w:rPr>
          <w:rFonts w:ascii="Times New Roman" w:hAnsi="Times New Roman"/>
        </w:rPr>
        <w:t xml:space="preserve">minute session with a student tutor (appointment </w:t>
      </w:r>
      <w:r>
        <w:rPr>
          <w:rFonts w:ascii="Times New Roman" w:hAnsi="Times New Roman"/>
        </w:rPr>
        <w:t>required</w:t>
      </w:r>
      <w:r w:rsidR="003333E4">
        <w:rPr>
          <w:rFonts w:ascii="Times New Roman" w:hAnsi="Times New Roman"/>
        </w:rPr>
        <w:t xml:space="preserve"> </w:t>
      </w:r>
      <w:r w:rsidR="003333E4">
        <w:rPr>
          <w:rFonts w:ascii="Times New Roman" w:hAnsi="Times New Roman"/>
        </w:rPr>
        <w:t>at least one day in advance)</w:t>
      </w:r>
    </w:p>
    <w:p w14:paraId="660D20E7" w14:textId="77777777" w:rsidR="00FC693E" w:rsidRDefault="00FC693E" w:rsidP="001A3121"/>
    <w:p w14:paraId="7A9F4A0C" w14:textId="77777777" w:rsidR="00B23520" w:rsidRDefault="00B23520" w:rsidP="001A3121">
      <w:pPr>
        <w:rPr>
          <w:b/>
          <w:bCs/>
        </w:rPr>
      </w:pPr>
    </w:p>
    <w:p w14:paraId="73F72F50" w14:textId="2577A91B" w:rsidR="00015B2C" w:rsidRPr="00B23520" w:rsidRDefault="00B23520" w:rsidP="001A3121">
      <w:pPr>
        <w:rPr>
          <w:b/>
          <w:bCs/>
        </w:rPr>
      </w:pPr>
      <w:r w:rsidRPr="00B23520">
        <w:rPr>
          <w:b/>
          <w:bCs/>
          <w:u w:val="single"/>
        </w:rPr>
        <w:t>Office of Accessibility Services</w:t>
      </w:r>
      <w:r>
        <w:rPr>
          <w:b/>
          <w:bCs/>
        </w:rPr>
        <w:t xml:space="preserve">: </w:t>
      </w:r>
    </w:p>
    <w:p w14:paraId="24B2B7F5" w14:textId="46551144" w:rsidR="008513AC" w:rsidRDefault="00B23520">
      <w:r w:rsidRPr="00B23520">
        <w:t xml:space="preserve">Professors at Bryant University will provide equal access to the classroom and all course material as required by Section 504 of the Rehabilitation Act of 1973, the Americans with Disabilities Act of 1990, and the ADA Amendments Act of 2008. Accommodations will be implemented as approved by the Office of Accessibility Services (OAS). I invite you to see me during </w:t>
      </w:r>
      <w:r w:rsidR="00C95606">
        <w:t>student</w:t>
      </w:r>
      <w:r w:rsidRPr="00B23520">
        <w:t xml:space="preserve"> hours to discuss previously approved accommodations and needs that are specific to this course. Students who plan to request accommodations, or simply want to explore OAS services, including the Testing Center, may use this </w:t>
      </w:r>
      <w:hyperlink r:id="rId8" w:history="1">
        <w:r w:rsidRPr="00C95606">
          <w:rPr>
            <w:rStyle w:val="Hyperlink"/>
          </w:rPr>
          <w:t>link</w:t>
        </w:r>
      </w:hyperlink>
      <w:r w:rsidRPr="00B23520">
        <w:t xml:space="preserve"> to learn more.</w:t>
      </w:r>
    </w:p>
    <w:p w14:paraId="6CA690EB" w14:textId="77777777" w:rsidR="00B23520" w:rsidRPr="00B23520" w:rsidRDefault="00B23520"/>
    <w:p w14:paraId="092A809B" w14:textId="4D127FC8" w:rsidR="00B23520" w:rsidRDefault="00B23520">
      <w:r w:rsidRPr="00B23520">
        <w:rPr>
          <w:b/>
          <w:bCs/>
          <w:u w:val="single"/>
        </w:rPr>
        <w:t>Academic Testing Center</w:t>
      </w:r>
      <w:r w:rsidRPr="00B23520">
        <w:rPr>
          <w:b/>
          <w:bCs/>
        </w:rPr>
        <w:t>:</w:t>
      </w:r>
      <w:r w:rsidRPr="00B23520">
        <w:t xml:space="preserve"> </w:t>
      </w:r>
    </w:p>
    <w:p w14:paraId="4AD3853C" w14:textId="77777777" w:rsidR="00B23520" w:rsidRPr="00B23520" w:rsidRDefault="00B23520" w:rsidP="00B23520">
      <w:r w:rsidRPr="00B23520">
        <w:t>The Bryant University Testing Center provides a designated space for students to complete exams in a quiet, secure, and equitable environment. It can also be used for make-up exams. Students must inform their professor in advance if they’re going to need to use the testing center. Students must book exams two business days prior to taking the exam.</w:t>
      </w:r>
    </w:p>
    <w:p w14:paraId="2FAB2C4F" w14:textId="77777777" w:rsidR="00B23520" w:rsidRPr="00B23520" w:rsidRDefault="00B23520" w:rsidP="00B23520">
      <w:r w:rsidRPr="00B23520">
        <w:t> </w:t>
      </w:r>
    </w:p>
    <w:p w14:paraId="4038B8B8" w14:textId="12C9A761" w:rsidR="00B23520" w:rsidRPr="00B23520" w:rsidRDefault="00B23520" w:rsidP="00B23520">
      <w:r w:rsidRPr="00B23520">
        <w:t>Students who anticipate using OAS-approved testing accommodations must notify their professor and book their exam with the Academic Testing Center. In the classroom, once an exam has begun, students with accommodations cannot retroactively ask for them to be implemented.</w:t>
      </w:r>
    </w:p>
    <w:p w14:paraId="5B1349DA" w14:textId="77777777" w:rsidR="00B23520" w:rsidRPr="00B23520" w:rsidRDefault="00B23520" w:rsidP="00B23520">
      <w:r w:rsidRPr="00B23520">
        <w:t> </w:t>
      </w:r>
    </w:p>
    <w:p w14:paraId="0E051653" w14:textId="77777777" w:rsidR="00B23520" w:rsidRPr="00B23520" w:rsidRDefault="00B23520" w:rsidP="00B23520">
      <w:r w:rsidRPr="00B23520">
        <w:t>Using the testing center to get an unfair advantage on a test is a violation of academic honesty. Be aware that the testing center monitors test activity, both on screen and in the center, and verifies the identification of the student. The student who is taking the exam should be the student registered for the course to ensure equity and fairness in all grading situations.</w:t>
      </w:r>
    </w:p>
    <w:p w14:paraId="60BD18BF" w14:textId="77777777" w:rsidR="00B23520" w:rsidRDefault="00B23520"/>
    <w:p w14:paraId="408D6189" w14:textId="77777777" w:rsidR="00B23520" w:rsidRDefault="00B23520"/>
    <w:p w14:paraId="56D5F489" w14:textId="77777777" w:rsidR="00B23520" w:rsidRDefault="00B23520"/>
    <w:p w14:paraId="1C20E872" w14:textId="77777777" w:rsidR="00B23520" w:rsidRDefault="00B23520"/>
    <w:p w14:paraId="5D8361D2" w14:textId="77777777" w:rsidR="00B23520" w:rsidRDefault="00B23520"/>
    <w:p w14:paraId="5B3512F7" w14:textId="77777777" w:rsidR="00B23520" w:rsidRDefault="00B23520"/>
    <w:p w14:paraId="1DF74736" w14:textId="77777777" w:rsidR="00B23520" w:rsidRDefault="00B23520"/>
    <w:p w14:paraId="1906D4BC" w14:textId="77777777" w:rsidR="00B23520" w:rsidRDefault="00B23520"/>
    <w:p w14:paraId="3968DF95" w14:textId="77777777" w:rsidR="00C95606" w:rsidRDefault="00C95606"/>
    <w:p w14:paraId="10DAE92F" w14:textId="77777777" w:rsidR="00C95606" w:rsidRDefault="00C95606"/>
    <w:p w14:paraId="0F7C3481" w14:textId="77777777" w:rsidR="00C95606" w:rsidRDefault="00C95606"/>
    <w:p w14:paraId="5CAAA4BA" w14:textId="77777777" w:rsidR="00C95606" w:rsidRDefault="00C95606"/>
    <w:p w14:paraId="6AC988E3" w14:textId="77777777" w:rsidR="00B23520" w:rsidRDefault="00B23520"/>
    <w:p w14:paraId="7748094B" w14:textId="78735988" w:rsidR="00627D53" w:rsidRDefault="008513AC" w:rsidP="00627D53">
      <w:pPr>
        <w:rPr>
          <w:b/>
          <w:u w:val="single"/>
        </w:rPr>
      </w:pPr>
      <w:r w:rsidRPr="008513AC">
        <w:rPr>
          <w:b/>
          <w:u w:val="single"/>
        </w:rPr>
        <w:lastRenderedPageBreak/>
        <w:t>Course Outline by Topic</w:t>
      </w:r>
      <w:r w:rsidR="00046806">
        <w:rPr>
          <w:b/>
          <w:u w:val="single"/>
        </w:rPr>
        <w:t xml:space="preserve"> (subject to change)</w:t>
      </w:r>
    </w:p>
    <w:p w14:paraId="2199738A" w14:textId="77777777" w:rsidR="00627D53" w:rsidRDefault="00627D53" w:rsidP="00627D53">
      <w:pPr>
        <w:rPr>
          <w:b/>
          <w:u w:val="single"/>
        </w:rPr>
      </w:pPr>
    </w:p>
    <w:p w14:paraId="78EF1307" w14:textId="77777777" w:rsidR="003C0D83" w:rsidRPr="00C11965" w:rsidRDefault="003C0D83" w:rsidP="003C0D83">
      <w:pPr>
        <w:pStyle w:val="ListParagraph"/>
        <w:numPr>
          <w:ilvl w:val="0"/>
          <w:numId w:val="10"/>
        </w:numPr>
        <w:rPr>
          <w:b/>
          <w:u w:val="single"/>
        </w:rPr>
      </w:pPr>
      <w:r>
        <w:t>LINEAR FUNCTIONS</w:t>
      </w:r>
    </w:p>
    <w:p w14:paraId="0048070B" w14:textId="6E642845" w:rsidR="00C11965" w:rsidRPr="00C11965" w:rsidRDefault="00C11965" w:rsidP="00C11965">
      <w:pPr>
        <w:pStyle w:val="ListParagraph"/>
        <w:numPr>
          <w:ilvl w:val="0"/>
          <w:numId w:val="13"/>
        </w:numPr>
        <w:rPr>
          <w:b/>
          <w:u w:val="single"/>
        </w:rPr>
      </w:pPr>
      <w:r>
        <w:t>Slope</w:t>
      </w:r>
    </w:p>
    <w:p w14:paraId="5F2B914C" w14:textId="4A9EE617" w:rsidR="00C11965" w:rsidRPr="00C11965" w:rsidRDefault="00C11965" w:rsidP="00C11965">
      <w:pPr>
        <w:pStyle w:val="ListParagraph"/>
        <w:numPr>
          <w:ilvl w:val="0"/>
          <w:numId w:val="13"/>
        </w:numPr>
        <w:rPr>
          <w:b/>
          <w:u w:val="single"/>
        </w:rPr>
      </w:pPr>
      <w:r>
        <w:t xml:space="preserve">Slope-intercept form, writing </w:t>
      </w:r>
      <w:r w:rsidR="00776B29">
        <w:t>equations</w:t>
      </w:r>
    </w:p>
    <w:p w14:paraId="6EA58C88" w14:textId="707B7224" w:rsidR="00C11965" w:rsidRPr="00C11965" w:rsidRDefault="00C11965" w:rsidP="00C11965">
      <w:pPr>
        <w:pStyle w:val="ListParagraph"/>
        <w:numPr>
          <w:ilvl w:val="0"/>
          <w:numId w:val="13"/>
        </w:numPr>
        <w:rPr>
          <w:b/>
          <w:u w:val="single"/>
        </w:rPr>
      </w:pPr>
      <w:r>
        <w:t xml:space="preserve">Graphing lines, intercepts </w:t>
      </w:r>
    </w:p>
    <w:p w14:paraId="2F6DB342" w14:textId="309B0599" w:rsidR="00C11965" w:rsidRPr="00C11965" w:rsidRDefault="00C11965" w:rsidP="00C11965">
      <w:pPr>
        <w:pStyle w:val="ListParagraph"/>
        <w:numPr>
          <w:ilvl w:val="0"/>
          <w:numId w:val="13"/>
        </w:numPr>
        <w:rPr>
          <w:b/>
          <w:u w:val="single"/>
        </w:rPr>
      </w:pPr>
      <w:r>
        <w:t xml:space="preserve">Applications: profit, revenue, cost, </w:t>
      </w:r>
      <w:r w:rsidR="00877DF9">
        <w:t>depreciation, appreciation, supply, demand</w:t>
      </w:r>
    </w:p>
    <w:p w14:paraId="7B6ACA44" w14:textId="3E8FD0EB" w:rsidR="00C11965" w:rsidRPr="00C11965" w:rsidRDefault="00C11965" w:rsidP="00C11965">
      <w:pPr>
        <w:pStyle w:val="ListParagraph"/>
        <w:numPr>
          <w:ilvl w:val="0"/>
          <w:numId w:val="13"/>
        </w:numPr>
        <w:rPr>
          <w:b/>
          <w:u w:val="single"/>
        </w:rPr>
      </w:pPr>
      <w:r>
        <w:t>Scatterplots, line of best fit, residuals</w:t>
      </w:r>
    </w:p>
    <w:p w14:paraId="3A43C2D0" w14:textId="3855FF29" w:rsidR="00C11965" w:rsidRPr="00C11965" w:rsidRDefault="00C11965" w:rsidP="00C11965">
      <w:pPr>
        <w:pStyle w:val="ListParagraph"/>
        <w:numPr>
          <w:ilvl w:val="0"/>
          <w:numId w:val="13"/>
        </w:numPr>
        <w:rPr>
          <w:b/>
          <w:u w:val="single"/>
        </w:rPr>
      </w:pPr>
      <w:r>
        <w:t>Excel: trendline, regression, estimation</w:t>
      </w:r>
    </w:p>
    <w:p w14:paraId="3C188024" w14:textId="77777777" w:rsidR="00C11965" w:rsidRPr="003C0D83" w:rsidRDefault="00C11965" w:rsidP="00C11965">
      <w:pPr>
        <w:pStyle w:val="ListParagraph"/>
        <w:ind w:left="1440"/>
        <w:rPr>
          <w:b/>
          <w:u w:val="single"/>
        </w:rPr>
      </w:pPr>
    </w:p>
    <w:p w14:paraId="21751896" w14:textId="77777777" w:rsidR="003C0D83" w:rsidRPr="00C11965" w:rsidRDefault="003C0D83" w:rsidP="003C0D83">
      <w:pPr>
        <w:pStyle w:val="ListParagraph"/>
        <w:numPr>
          <w:ilvl w:val="0"/>
          <w:numId w:val="10"/>
        </w:numPr>
        <w:rPr>
          <w:b/>
          <w:u w:val="single"/>
        </w:rPr>
      </w:pPr>
      <w:r>
        <w:t>QUADRATIC FUNCTIONS</w:t>
      </w:r>
    </w:p>
    <w:p w14:paraId="3F90D47E" w14:textId="7D37B573" w:rsidR="00C11965" w:rsidRPr="00C11965" w:rsidRDefault="00C11965" w:rsidP="00C11965">
      <w:pPr>
        <w:pStyle w:val="ListParagraph"/>
        <w:numPr>
          <w:ilvl w:val="0"/>
          <w:numId w:val="14"/>
        </w:numPr>
        <w:rPr>
          <w:b/>
          <w:u w:val="single"/>
        </w:rPr>
      </w:pPr>
      <w:r>
        <w:t>Solving quadratic equations: factoring and quadratic formula</w:t>
      </w:r>
    </w:p>
    <w:p w14:paraId="196D6D4E" w14:textId="67DABB5C" w:rsidR="00C11965" w:rsidRPr="00C11965" w:rsidRDefault="00C11965" w:rsidP="00C11965">
      <w:pPr>
        <w:pStyle w:val="ListParagraph"/>
        <w:numPr>
          <w:ilvl w:val="0"/>
          <w:numId w:val="14"/>
        </w:numPr>
        <w:rPr>
          <w:b/>
          <w:u w:val="single"/>
        </w:rPr>
      </w:pPr>
      <w:r>
        <w:t>Graphing parabola, vertex, intercepts</w:t>
      </w:r>
    </w:p>
    <w:p w14:paraId="34AFC3CA" w14:textId="539DC432" w:rsidR="00C11965" w:rsidRPr="00C11965" w:rsidRDefault="00C11965" w:rsidP="00C11965">
      <w:pPr>
        <w:pStyle w:val="ListParagraph"/>
        <w:numPr>
          <w:ilvl w:val="0"/>
          <w:numId w:val="14"/>
        </w:numPr>
        <w:rPr>
          <w:b/>
          <w:u w:val="single"/>
        </w:rPr>
      </w:pPr>
      <w:r>
        <w:t>Applications: profit, revenue, cost, gravity</w:t>
      </w:r>
      <w:r w:rsidR="00877DF9">
        <w:t>, supply, demand</w:t>
      </w:r>
    </w:p>
    <w:p w14:paraId="186B32CC" w14:textId="4AC95215" w:rsidR="00C11965" w:rsidRPr="00C11965" w:rsidRDefault="00C11965" w:rsidP="00C11965">
      <w:pPr>
        <w:pStyle w:val="ListParagraph"/>
        <w:numPr>
          <w:ilvl w:val="0"/>
          <w:numId w:val="14"/>
        </w:numPr>
        <w:rPr>
          <w:b/>
          <w:u w:val="single"/>
        </w:rPr>
      </w:pPr>
      <w:r>
        <w:t xml:space="preserve">Excel: trendline, regression, estimation </w:t>
      </w:r>
    </w:p>
    <w:p w14:paraId="3C9A881C" w14:textId="77777777" w:rsidR="00C11965" w:rsidRPr="003C0D83" w:rsidRDefault="00C11965" w:rsidP="00C11965">
      <w:pPr>
        <w:pStyle w:val="ListParagraph"/>
        <w:ind w:left="1440"/>
        <w:rPr>
          <w:b/>
          <w:u w:val="single"/>
        </w:rPr>
      </w:pPr>
    </w:p>
    <w:p w14:paraId="0903472C" w14:textId="77777777" w:rsidR="003C0D83" w:rsidRPr="00C11965" w:rsidRDefault="003C0D83" w:rsidP="003C0D83">
      <w:pPr>
        <w:pStyle w:val="ListParagraph"/>
        <w:numPr>
          <w:ilvl w:val="0"/>
          <w:numId w:val="10"/>
        </w:numPr>
        <w:rPr>
          <w:b/>
          <w:u w:val="single"/>
        </w:rPr>
      </w:pPr>
      <w:r>
        <w:t>EXPONENTIAL FUNCTIONS</w:t>
      </w:r>
    </w:p>
    <w:p w14:paraId="19340640" w14:textId="1FD17791" w:rsidR="00C11965" w:rsidRPr="00C11965" w:rsidRDefault="00C11965" w:rsidP="00C11965">
      <w:pPr>
        <w:pStyle w:val="ListParagraph"/>
        <w:numPr>
          <w:ilvl w:val="0"/>
          <w:numId w:val="15"/>
        </w:numPr>
        <w:rPr>
          <w:b/>
          <w:u w:val="single"/>
        </w:rPr>
      </w:pPr>
      <w:r>
        <w:rPr>
          <w:bCs/>
        </w:rPr>
        <w:t>Exponential functions</w:t>
      </w:r>
      <w:r w:rsidR="00776B29">
        <w:rPr>
          <w:bCs/>
        </w:rPr>
        <w:t>, e</w:t>
      </w:r>
    </w:p>
    <w:p w14:paraId="065BA501" w14:textId="3A43186F" w:rsidR="00C11965" w:rsidRPr="00C11965" w:rsidRDefault="00C11965" w:rsidP="00C11965">
      <w:pPr>
        <w:pStyle w:val="ListParagraph"/>
        <w:numPr>
          <w:ilvl w:val="0"/>
          <w:numId w:val="15"/>
        </w:numPr>
        <w:rPr>
          <w:b/>
          <w:u w:val="single"/>
        </w:rPr>
      </w:pPr>
      <w:r>
        <w:rPr>
          <w:bCs/>
        </w:rPr>
        <w:t>Exponential growth and decay</w:t>
      </w:r>
    </w:p>
    <w:p w14:paraId="0357EF4A" w14:textId="6A56F011" w:rsidR="00C11965" w:rsidRPr="00C11965" w:rsidRDefault="00C11965" w:rsidP="00C11965">
      <w:pPr>
        <w:pStyle w:val="ListParagraph"/>
        <w:numPr>
          <w:ilvl w:val="0"/>
          <w:numId w:val="15"/>
        </w:numPr>
        <w:rPr>
          <w:b/>
          <w:u w:val="single"/>
        </w:rPr>
      </w:pPr>
      <w:r>
        <w:rPr>
          <w:bCs/>
        </w:rPr>
        <w:t>Exponential graphing</w:t>
      </w:r>
    </w:p>
    <w:p w14:paraId="78C3EC54" w14:textId="56667862" w:rsidR="00C11965" w:rsidRPr="00C11965" w:rsidRDefault="00C11965" w:rsidP="00C11965">
      <w:pPr>
        <w:pStyle w:val="ListParagraph"/>
        <w:numPr>
          <w:ilvl w:val="0"/>
          <w:numId w:val="15"/>
        </w:numPr>
        <w:rPr>
          <w:b/>
          <w:u w:val="single"/>
        </w:rPr>
      </w:pPr>
      <w:r>
        <w:rPr>
          <w:bCs/>
        </w:rPr>
        <w:t>Solving exponential equations</w:t>
      </w:r>
    </w:p>
    <w:p w14:paraId="6FC2127C" w14:textId="05F7B381" w:rsidR="00776B29" w:rsidRPr="00776B29" w:rsidRDefault="00C11965" w:rsidP="00776B29">
      <w:pPr>
        <w:pStyle w:val="ListParagraph"/>
        <w:numPr>
          <w:ilvl w:val="0"/>
          <w:numId w:val="15"/>
        </w:numPr>
        <w:rPr>
          <w:b/>
          <w:u w:val="single"/>
        </w:rPr>
      </w:pPr>
      <w:r>
        <w:rPr>
          <w:bCs/>
        </w:rPr>
        <w:t>Compound and continuous interest</w:t>
      </w:r>
    </w:p>
    <w:p w14:paraId="50DA61EF" w14:textId="07AAB247" w:rsidR="00776B29" w:rsidRPr="00776B29" w:rsidRDefault="00776B29" w:rsidP="00776B29">
      <w:pPr>
        <w:pStyle w:val="ListParagraph"/>
        <w:numPr>
          <w:ilvl w:val="0"/>
          <w:numId w:val="15"/>
        </w:numPr>
        <w:rPr>
          <w:b/>
          <w:u w:val="single"/>
        </w:rPr>
      </w:pPr>
      <w:r>
        <w:rPr>
          <w:bCs/>
        </w:rPr>
        <w:t>Annuities and loans</w:t>
      </w:r>
    </w:p>
    <w:p w14:paraId="44BD0547" w14:textId="49867B64" w:rsidR="00776B29" w:rsidRPr="00776B29" w:rsidRDefault="00776B29" w:rsidP="00776B29">
      <w:pPr>
        <w:pStyle w:val="ListParagraph"/>
        <w:numPr>
          <w:ilvl w:val="0"/>
          <w:numId w:val="15"/>
        </w:numPr>
        <w:rPr>
          <w:b/>
          <w:u w:val="single"/>
        </w:rPr>
      </w:pPr>
      <w:r>
        <w:rPr>
          <w:bCs/>
        </w:rPr>
        <w:t xml:space="preserve">Excel: Financial math </w:t>
      </w:r>
    </w:p>
    <w:p w14:paraId="76E5817E" w14:textId="77777777" w:rsidR="00C11965" w:rsidRPr="003C0D83" w:rsidRDefault="00C11965" w:rsidP="00C11965">
      <w:pPr>
        <w:pStyle w:val="ListParagraph"/>
        <w:ind w:left="1440"/>
        <w:rPr>
          <w:b/>
          <w:u w:val="single"/>
        </w:rPr>
      </w:pPr>
    </w:p>
    <w:p w14:paraId="4988F1A6" w14:textId="77777777" w:rsidR="003C0D83" w:rsidRPr="00776B29" w:rsidRDefault="003C0D83" w:rsidP="003C0D83">
      <w:pPr>
        <w:pStyle w:val="ListParagraph"/>
        <w:numPr>
          <w:ilvl w:val="0"/>
          <w:numId w:val="10"/>
        </w:numPr>
        <w:rPr>
          <w:b/>
          <w:u w:val="single"/>
        </w:rPr>
      </w:pPr>
      <w:r>
        <w:t>LINEAR PROGRAMMING</w:t>
      </w:r>
    </w:p>
    <w:p w14:paraId="5C76AA05" w14:textId="1B510651" w:rsidR="00776B29" w:rsidRPr="00776B29" w:rsidRDefault="00776B29" w:rsidP="00776B29">
      <w:pPr>
        <w:pStyle w:val="ListParagraph"/>
        <w:numPr>
          <w:ilvl w:val="0"/>
          <w:numId w:val="16"/>
        </w:numPr>
        <w:rPr>
          <w:b/>
          <w:u w:val="single"/>
        </w:rPr>
      </w:pPr>
      <w:r>
        <w:t xml:space="preserve">Graphing systems of inequalities </w:t>
      </w:r>
    </w:p>
    <w:p w14:paraId="220B983D" w14:textId="61ED9F14" w:rsidR="00776B29" w:rsidRPr="00776B29" w:rsidRDefault="00776B29" w:rsidP="00776B29">
      <w:pPr>
        <w:pStyle w:val="ListParagraph"/>
        <w:numPr>
          <w:ilvl w:val="0"/>
          <w:numId w:val="16"/>
        </w:numPr>
        <w:rPr>
          <w:b/>
          <w:u w:val="single"/>
        </w:rPr>
      </w:pPr>
      <w:r>
        <w:t>Graphing with maximization and constraints</w:t>
      </w:r>
    </w:p>
    <w:p w14:paraId="27D0DE6F" w14:textId="38EFD08E" w:rsidR="00776B29" w:rsidRPr="00776B29" w:rsidRDefault="00776B29" w:rsidP="00776B29">
      <w:pPr>
        <w:pStyle w:val="ListParagraph"/>
        <w:numPr>
          <w:ilvl w:val="0"/>
          <w:numId w:val="16"/>
        </w:numPr>
        <w:rPr>
          <w:b/>
          <w:u w:val="single"/>
        </w:rPr>
      </w:pPr>
      <w:r>
        <w:t xml:space="preserve">Applications </w:t>
      </w:r>
    </w:p>
    <w:p w14:paraId="1674FCBF" w14:textId="0745AB58" w:rsidR="00776B29" w:rsidRDefault="00776B29" w:rsidP="00776B29">
      <w:pPr>
        <w:pStyle w:val="ListParagraph"/>
        <w:numPr>
          <w:ilvl w:val="0"/>
          <w:numId w:val="16"/>
        </w:numPr>
        <w:rPr>
          <w:bCs/>
        </w:rPr>
      </w:pPr>
      <w:r w:rsidRPr="00776B29">
        <w:rPr>
          <w:bCs/>
        </w:rPr>
        <w:t xml:space="preserve">Excel: </w:t>
      </w:r>
      <w:r w:rsidR="00920D53">
        <w:rPr>
          <w:bCs/>
        </w:rPr>
        <w:t>Linear programing, s</w:t>
      </w:r>
      <w:r w:rsidR="008B5207">
        <w:rPr>
          <w:bCs/>
        </w:rPr>
        <w:t>olve</w:t>
      </w:r>
      <w:r w:rsidR="00920D53">
        <w:rPr>
          <w:bCs/>
        </w:rPr>
        <w:t>r,</w:t>
      </w:r>
      <w:r w:rsidR="008B5207">
        <w:rPr>
          <w:bCs/>
        </w:rPr>
        <w:t xml:space="preserve"> and slack </w:t>
      </w:r>
      <w:r w:rsidR="00811373">
        <w:rPr>
          <w:bCs/>
        </w:rPr>
        <w:t>variable</w:t>
      </w:r>
      <w:r w:rsidR="008B5207">
        <w:rPr>
          <w:bCs/>
        </w:rPr>
        <w:t xml:space="preserve"> analysis</w:t>
      </w:r>
    </w:p>
    <w:p w14:paraId="1EAFA859" w14:textId="77777777" w:rsidR="00776B29" w:rsidRPr="00776B29" w:rsidRDefault="00776B29" w:rsidP="00776B29">
      <w:pPr>
        <w:pStyle w:val="ListParagraph"/>
        <w:ind w:left="1440"/>
        <w:rPr>
          <w:bCs/>
        </w:rPr>
      </w:pPr>
    </w:p>
    <w:p w14:paraId="5D95C584" w14:textId="40A8B17B" w:rsidR="008B5207" w:rsidRPr="008B5207" w:rsidRDefault="006E142F" w:rsidP="008B5207">
      <w:pPr>
        <w:pStyle w:val="ListParagraph"/>
        <w:numPr>
          <w:ilvl w:val="0"/>
          <w:numId w:val="10"/>
        </w:numPr>
        <w:rPr>
          <w:b/>
          <w:u w:val="single"/>
        </w:rPr>
      </w:pPr>
      <w:r>
        <w:t xml:space="preserve">DERIVATIVES </w:t>
      </w:r>
    </w:p>
    <w:p w14:paraId="00C6526B" w14:textId="0A3EEB17" w:rsidR="008B5207" w:rsidRPr="008B5207" w:rsidRDefault="008B5207" w:rsidP="00776B29">
      <w:pPr>
        <w:pStyle w:val="ListParagraph"/>
        <w:numPr>
          <w:ilvl w:val="0"/>
          <w:numId w:val="17"/>
        </w:numPr>
        <w:rPr>
          <w:b/>
          <w:u w:val="single"/>
        </w:rPr>
      </w:pPr>
      <w:r>
        <w:t>Derivative power rule</w:t>
      </w:r>
    </w:p>
    <w:p w14:paraId="192A4AC0" w14:textId="77777777" w:rsidR="006E142F" w:rsidRPr="006E142F" w:rsidRDefault="008B5207" w:rsidP="006E142F">
      <w:pPr>
        <w:pStyle w:val="ListParagraph"/>
        <w:numPr>
          <w:ilvl w:val="0"/>
          <w:numId w:val="17"/>
        </w:numPr>
        <w:rPr>
          <w:b/>
          <w:u w:val="single"/>
        </w:rPr>
      </w:pPr>
      <w:r>
        <w:t xml:space="preserve">Derivative exponential rule </w:t>
      </w:r>
    </w:p>
    <w:p w14:paraId="2FE41BCA" w14:textId="5D90DAE4" w:rsidR="00776B29" w:rsidRPr="006E142F" w:rsidRDefault="00811373" w:rsidP="006E142F">
      <w:pPr>
        <w:pStyle w:val="ListParagraph"/>
        <w:numPr>
          <w:ilvl w:val="0"/>
          <w:numId w:val="17"/>
        </w:numPr>
        <w:rPr>
          <w:b/>
          <w:u w:val="single"/>
        </w:rPr>
      </w:pPr>
      <w:r w:rsidRPr="006E142F">
        <w:rPr>
          <w:bCs/>
        </w:rPr>
        <w:t xml:space="preserve">Finding maximum and minimums from derivatives </w:t>
      </w:r>
    </w:p>
    <w:p w14:paraId="55731FC7" w14:textId="59D50A3B" w:rsidR="00811373" w:rsidRPr="006E142F" w:rsidRDefault="00811373" w:rsidP="006E142F">
      <w:pPr>
        <w:pStyle w:val="ListParagraph"/>
        <w:numPr>
          <w:ilvl w:val="0"/>
          <w:numId w:val="17"/>
        </w:numPr>
        <w:rPr>
          <w:bCs/>
        </w:rPr>
      </w:pPr>
      <w:r w:rsidRPr="006E142F">
        <w:rPr>
          <w:bCs/>
        </w:rPr>
        <w:t>Application: revenue, cost, profit</w:t>
      </w:r>
      <w:r w:rsidR="00920D53" w:rsidRPr="006E142F">
        <w:rPr>
          <w:bCs/>
        </w:rPr>
        <w:t>, business models</w:t>
      </w:r>
      <w:r w:rsidRPr="006E142F">
        <w:rPr>
          <w:bCs/>
        </w:rPr>
        <w:t xml:space="preserve"> </w:t>
      </w:r>
    </w:p>
    <w:p w14:paraId="65FC2EAB" w14:textId="0692807F" w:rsidR="00877DF9" w:rsidRPr="003C0D83" w:rsidRDefault="00877DF9" w:rsidP="00380F90">
      <w:pPr>
        <w:pStyle w:val="ListParagraph"/>
        <w:ind w:left="1440"/>
        <w:rPr>
          <w:b/>
          <w:u w:val="single"/>
        </w:rPr>
      </w:pPr>
    </w:p>
    <w:sectPr w:rsidR="00877DF9" w:rsidRPr="003C0D83" w:rsidSect="00254710">
      <w:pgSz w:w="12240" w:h="15840"/>
      <w:pgMar w:top="1152" w:right="1152" w:bottom="1152"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10000" w:usb3="00000000" w:csb0="80000001" w:csb1="00000000"/>
  </w:font>
  <w:font w:name="Cambria">
    <w:panose1 w:val="02040503050406030204"/>
    <w:charset w:val="00"/>
    <w:family w:val="roman"/>
    <w:pitch w:val="variable"/>
    <w:sig w:usb0="E00002FF" w:usb1="400004FF" w:usb2="00000000" w:usb3="00000000" w:csb0="0000019F" w:csb1="00000000"/>
  </w:font>
  <w:font w:name="Chicago">
    <w:altName w:val="Arial"/>
    <w:panose1 w:val="020B0604020202020204"/>
    <w:charset w:val="4D"/>
    <w:family w:val="auto"/>
    <w:pitch w:val="default"/>
    <w:sig w:usb0="03002A87" w:usb1="00000000" w:usb2="00000000"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67BC"/>
    <w:multiLevelType w:val="hybridMultilevel"/>
    <w:tmpl w:val="DFAEC8DA"/>
    <w:lvl w:ilvl="0" w:tplc="226E6144">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C5C5A"/>
    <w:multiLevelType w:val="hybridMultilevel"/>
    <w:tmpl w:val="CA300FBE"/>
    <w:lvl w:ilvl="0" w:tplc="72222702">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B16574"/>
    <w:multiLevelType w:val="hybridMultilevel"/>
    <w:tmpl w:val="A57057CC"/>
    <w:lvl w:ilvl="0" w:tplc="A56CB420">
      <w:start w:val="1"/>
      <w:numFmt w:val="upperRoman"/>
      <w:lvlText w:val="%1."/>
      <w:lvlJc w:val="left"/>
      <w:pPr>
        <w:ind w:left="1080" w:hanging="72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C7099"/>
    <w:multiLevelType w:val="hybridMultilevel"/>
    <w:tmpl w:val="C17AE700"/>
    <w:lvl w:ilvl="0" w:tplc="52E8EFB8">
      <w:start w:val="1"/>
      <w:numFmt w:val="decimal"/>
      <w:lvlText w:val="%1."/>
      <w:lvlJc w:val="left"/>
      <w:pPr>
        <w:ind w:left="360" w:hanging="360"/>
      </w:pPr>
      <w:rPr>
        <w:b w:val="0"/>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4" w15:restartNumberingAfterBreak="0">
    <w:nsid w:val="1B096C50"/>
    <w:multiLevelType w:val="hybridMultilevel"/>
    <w:tmpl w:val="F320A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24D3D"/>
    <w:multiLevelType w:val="multilevel"/>
    <w:tmpl w:val="B4F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64E8A"/>
    <w:multiLevelType w:val="hybridMultilevel"/>
    <w:tmpl w:val="171849BA"/>
    <w:lvl w:ilvl="0" w:tplc="0C4644B2">
      <w:start w:val="1"/>
      <w:numFmt w:val="upperRoman"/>
      <w:lvlText w:val="%1."/>
      <w:lvlJc w:val="left"/>
      <w:pPr>
        <w:ind w:left="360" w:hanging="360"/>
      </w:pPr>
      <w:rPr>
        <w:rFonts w:hint="default"/>
        <w:b w:val="0"/>
      </w:rPr>
    </w:lvl>
    <w:lvl w:ilvl="1" w:tplc="04090019">
      <w:start w:val="1"/>
      <w:numFmt w:val="lowerLetter"/>
      <w:lvlText w:val="%2."/>
      <w:lvlJc w:val="left"/>
      <w:pPr>
        <w:ind w:left="0" w:hanging="360"/>
      </w:pPr>
    </w:lvl>
    <w:lvl w:ilvl="2" w:tplc="9530ED82">
      <w:start w:val="1"/>
      <w:numFmt w:val="upperLetter"/>
      <w:lvlText w:val="%3."/>
      <w:lvlJc w:val="right"/>
      <w:pPr>
        <w:ind w:left="720" w:hanging="180"/>
      </w:pPr>
      <w:rPr>
        <w:rFonts w:hint="default"/>
        <w:b w:val="0"/>
      </w:rPr>
    </w:lvl>
    <w:lvl w:ilvl="3" w:tplc="EB9E8E4A">
      <w:start w:val="1"/>
      <w:numFmt w:val="upperLetter"/>
      <w:lvlText w:val="%4."/>
      <w:lvlJc w:val="right"/>
      <w:pPr>
        <w:ind w:left="1260" w:hanging="180"/>
      </w:pPr>
      <w:rPr>
        <w:rFonts w:hint="default"/>
        <w:b w:val="0"/>
      </w:rPr>
    </w:lvl>
    <w:lvl w:ilvl="4" w:tplc="A4A014C8">
      <w:start w:val="1"/>
      <w:numFmt w:val="decimal"/>
      <w:lvlText w:val="%5."/>
      <w:lvlJc w:val="left"/>
      <w:pPr>
        <w:ind w:left="2160" w:hanging="360"/>
      </w:pPr>
      <w:rPr>
        <w:rFonts w:hint="default"/>
      </w:rPr>
    </w:lvl>
    <w:lvl w:ilvl="5" w:tplc="0409001B">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7" w15:restartNumberingAfterBreak="0">
    <w:nsid w:val="1FCC1572"/>
    <w:multiLevelType w:val="hybridMultilevel"/>
    <w:tmpl w:val="CF42AC3A"/>
    <w:lvl w:ilvl="0" w:tplc="52E8EFB8">
      <w:start w:val="1"/>
      <w:numFmt w:val="decimal"/>
      <w:lvlText w:val="%1."/>
      <w:lvlJc w:val="left"/>
      <w:pPr>
        <w:ind w:left="180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F73B42"/>
    <w:multiLevelType w:val="hybridMultilevel"/>
    <w:tmpl w:val="4C62A6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0E1097"/>
    <w:multiLevelType w:val="hybridMultilevel"/>
    <w:tmpl w:val="81AE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9F39A7"/>
    <w:multiLevelType w:val="hybridMultilevel"/>
    <w:tmpl w:val="C81A2858"/>
    <w:lvl w:ilvl="0" w:tplc="14160FB4">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2553083"/>
    <w:multiLevelType w:val="hybridMultilevel"/>
    <w:tmpl w:val="A7CA5CFC"/>
    <w:lvl w:ilvl="0" w:tplc="04090001">
      <w:start w:val="1"/>
      <w:numFmt w:val="bullet"/>
      <w:lvlText w:val=""/>
      <w:lvlJc w:val="left"/>
      <w:pPr>
        <w:ind w:left="720" w:hanging="360"/>
      </w:pPr>
      <w:rPr>
        <w:rFonts w:ascii="Symbol" w:hAnsi="Symbol"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1A5942"/>
    <w:multiLevelType w:val="hybridMultilevel"/>
    <w:tmpl w:val="06FE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69444D"/>
    <w:multiLevelType w:val="multilevel"/>
    <w:tmpl w:val="E044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735C9"/>
    <w:multiLevelType w:val="multilevel"/>
    <w:tmpl w:val="2688B388"/>
    <w:lvl w:ilvl="0">
      <w:start w:val="1"/>
      <w:numFmt w:val="upperRoman"/>
      <w:lvlText w:val="%1."/>
      <w:lvlJc w:val="left"/>
      <w:pPr>
        <w:ind w:left="360" w:hanging="360"/>
      </w:pPr>
      <w:rPr>
        <w:rFonts w:hint="default"/>
        <w:b w:val="0"/>
      </w:rPr>
    </w:lvl>
    <w:lvl w:ilvl="1">
      <w:start w:val="1"/>
      <w:numFmt w:val="lowerLetter"/>
      <w:lvlText w:val="%2."/>
      <w:lvlJc w:val="left"/>
      <w:pPr>
        <w:ind w:left="0" w:hanging="360"/>
      </w:pPr>
    </w:lvl>
    <w:lvl w:ilvl="2">
      <w:start w:val="1"/>
      <w:numFmt w:val="upperLetter"/>
      <w:lvlText w:val="%3."/>
      <w:lvlJc w:val="right"/>
      <w:pPr>
        <w:ind w:left="720" w:hanging="180"/>
      </w:pPr>
      <w:rPr>
        <w:rFonts w:hint="default"/>
        <w:b w:val="0"/>
      </w:rPr>
    </w:lvl>
    <w:lvl w:ilvl="3">
      <w:start w:val="1"/>
      <w:numFmt w:val="upperLetter"/>
      <w:lvlText w:val="%4."/>
      <w:lvlJc w:val="right"/>
      <w:pPr>
        <w:ind w:left="1260" w:hanging="180"/>
      </w:pPr>
      <w:rPr>
        <w:rFonts w:hint="default"/>
        <w:b w:val="0"/>
      </w:r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15" w15:restartNumberingAfterBreak="0">
    <w:nsid w:val="51B55064"/>
    <w:multiLevelType w:val="multilevel"/>
    <w:tmpl w:val="C1E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346D2"/>
    <w:multiLevelType w:val="hybridMultilevel"/>
    <w:tmpl w:val="6E786E80"/>
    <w:lvl w:ilvl="0" w:tplc="FD7C47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C06D86"/>
    <w:multiLevelType w:val="hybridMultilevel"/>
    <w:tmpl w:val="14F6A16C"/>
    <w:lvl w:ilvl="0" w:tplc="55201CF2">
      <w:start w:val="1"/>
      <w:numFmt w:val="bullet"/>
      <w:lvlText w:val=""/>
      <w:lvlJc w:val="left"/>
      <w:pPr>
        <w:ind w:left="720" w:hanging="360"/>
      </w:pPr>
      <w:rPr>
        <w:rFonts w:ascii="Symbol" w:hAnsi="Symbol" w:hint="default"/>
      </w:rPr>
    </w:lvl>
    <w:lvl w:ilvl="1" w:tplc="E970286E" w:tentative="1">
      <w:start w:val="1"/>
      <w:numFmt w:val="bullet"/>
      <w:lvlText w:val="o"/>
      <w:lvlJc w:val="left"/>
      <w:pPr>
        <w:ind w:left="1440" w:hanging="360"/>
      </w:pPr>
      <w:rPr>
        <w:rFonts w:ascii="Courier New" w:hAnsi="Courier New" w:cs="Courier New" w:hint="default"/>
      </w:rPr>
    </w:lvl>
    <w:lvl w:ilvl="2" w:tplc="6D08501C" w:tentative="1">
      <w:start w:val="1"/>
      <w:numFmt w:val="bullet"/>
      <w:lvlText w:val=""/>
      <w:lvlJc w:val="left"/>
      <w:pPr>
        <w:ind w:left="2160" w:hanging="360"/>
      </w:pPr>
      <w:rPr>
        <w:rFonts w:ascii="Wingdings" w:hAnsi="Wingdings" w:hint="default"/>
      </w:rPr>
    </w:lvl>
    <w:lvl w:ilvl="3" w:tplc="9BC07DD4" w:tentative="1">
      <w:start w:val="1"/>
      <w:numFmt w:val="bullet"/>
      <w:lvlText w:val=""/>
      <w:lvlJc w:val="left"/>
      <w:pPr>
        <w:ind w:left="2880" w:hanging="360"/>
      </w:pPr>
      <w:rPr>
        <w:rFonts w:ascii="Symbol" w:hAnsi="Symbol" w:hint="default"/>
      </w:rPr>
    </w:lvl>
    <w:lvl w:ilvl="4" w:tplc="D4FC63A0" w:tentative="1">
      <w:start w:val="1"/>
      <w:numFmt w:val="bullet"/>
      <w:lvlText w:val="o"/>
      <w:lvlJc w:val="left"/>
      <w:pPr>
        <w:ind w:left="3600" w:hanging="360"/>
      </w:pPr>
      <w:rPr>
        <w:rFonts w:ascii="Courier New" w:hAnsi="Courier New" w:cs="Courier New" w:hint="default"/>
      </w:rPr>
    </w:lvl>
    <w:lvl w:ilvl="5" w:tplc="8FE6EAC8" w:tentative="1">
      <w:start w:val="1"/>
      <w:numFmt w:val="bullet"/>
      <w:lvlText w:val=""/>
      <w:lvlJc w:val="left"/>
      <w:pPr>
        <w:ind w:left="4320" w:hanging="360"/>
      </w:pPr>
      <w:rPr>
        <w:rFonts w:ascii="Wingdings" w:hAnsi="Wingdings" w:hint="default"/>
      </w:rPr>
    </w:lvl>
    <w:lvl w:ilvl="6" w:tplc="95428686" w:tentative="1">
      <w:start w:val="1"/>
      <w:numFmt w:val="bullet"/>
      <w:lvlText w:val=""/>
      <w:lvlJc w:val="left"/>
      <w:pPr>
        <w:ind w:left="5040" w:hanging="360"/>
      </w:pPr>
      <w:rPr>
        <w:rFonts w:ascii="Symbol" w:hAnsi="Symbol" w:hint="default"/>
      </w:rPr>
    </w:lvl>
    <w:lvl w:ilvl="7" w:tplc="2F6A7442" w:tentative="1">
      <w:start w:val="1"/>
      <w:numFmt w:val="bullet"/>
      <w:lvlText w:val="o"/>
      <w:lvlJc w:val="left"/>
      <w:pPr>
        <w:ind w:left="5760" w:hanging="360"/>
      </w:pPr>
      <w:rPr>
        <w:rFonts w:ascii="Courier New" w:hAnsi="Courier New" w:cs="Courier New" w:hint="default"/>
      </w:rPr>
    </w:lvl>
    <w:lvl w:ilvl="8" w:tplc="9B8A6B3A" w:tentative="1">
      <w:start w:val="1"/>
      <w:numFmt w:val="bullet"/>
      <w:lvlText w:val=""/>
      <w:lvlJc w:val="left"/>
      <w:pPr>
        <w:ind w:left="6480" w:hanging="360"/>
      </w:pPr>
      <w:rPr>
        <w:rFonts w:ascii="Wingdings" w:hAnsi="Wingdings" w:hint="default"/>
      </w:rPr>
    </w:lvl>
  </w:abstractNum>
  <w:abstractNum w:abstractNumId="18" w15:restartNumberingAfterBreak="0">
    <w:nsid w:val="574F291B"/>
    <w:multiLevelType w:val="multilevel"/>
    <w:tmpl w:val="45B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16A55"/>
    <w:multiLevelType w:val="multilevel"/>
    <w:tmpl w:val="18BADB90"/>
    <w:lvl w:ilvl="0">
      <w:start w:val="1"/>
      <w:numFmt w:val="upperRoman"/>
      <w:lvlText w:val="%1."/>
      <w:lvlJc w:val="left"/>
      <w:pPr>
        <w:ind w:left="360" w:hanging="360"/>
      </w:pPr>
      <w:rPr>
        <w:rFonts w:hint="default"/>
        <w:b w:val="0"/>
      </w:rPr>
    </w:lvl>
    <w:lvl w:ilvl="1">
      <w:start w:val="1"/>
      <w:numFmt w:val="lowerLetter"/>
      <w:lvlText w:val="%2."/>
      <w:lvlJc w:val="left"/>
      <w:pPr>
        <w:ind w:left="0" w:hanging="360"/>
      </w:pPr>
    </w:lvl>
    <w:lvl w:ilvl="2">
      <w:start w:val="1"/>
      <w:numFmt w:val="upperLetter"/>
      <w:lvlText w:val="%3."/>
      <w:lvlJc w:val="right"/>
      <w:pPr>
        <w:ind w:left="720" w:hanging="180"/>
      </w:pPr>
      <w:rPr>
        <w:rFonts w:hint="default"/>
        <w:b w:val="0"/>
      </w:rPr>
    </w:lvl>
    <w:lvl w:ilvl="3">
      <w:start w:val="1"/>
      <w:numFmt w:val="upperLetter"/>
      <w:lvlText w:val="%4."/>
      <w:lvlJc w:val="right"/>
      <w:pPr>
        <w:ind w:left="1260" w:hanging="180"/>
      </w:pPr>
      <w:rPr>
        <w:rFonts w:hint="default"/>
        <w:b w:val="0"/>
      </w:rPr>
    </w:lvl>
    <w:lvl w:ilvl="4">
      <w:start w:val="5"/>
      <w:numFmt w:val="decimal"/>
      <w:lvlText w:val="%5."/>
      <w:lvlJc w:val="left"/>
      <w:pPr>
        <w:ind w:left="2160" w:hanging="360"/>
      </w:pPr>
      <w:rPr>
        <w:rFonts w:hint="default"/>
      </w:r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20" w15:restartNumberingAfterBreak="0">
    <w:nsid w:val="6864082C"/>
    <w:multiLevelType w:val="hybridMultilevel"/>
    <w:tmpl w:val="BC42B60A"/>
    <w:lvl w:ilvl="0" w:tplc="52E8EFB8">
      <w:start w:val="1"/>
      <w:numFmt w:val="decimal"/>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8985F6E"/>
    <w:multiLevelType w:val="hybridMultilevel"/>
    <w:tmpl w:val="277C4BDE"/>
    <w:lvl w:ilvl="0" w:tplc="5C6045E0">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AE117A6"/>
    <w:multiLevelType w:val="multilevel"/>
    <w:tmpl w:val="E972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4578A"/>
    <w:multiLevelType w:val="multilevel"/>
    <w:tmpl w:val="C17AE700"/>
    <w:lvl w:ilvl="0">
      <w:start w:val="1"/>
      <w:numFmt w:val="decimal"/>
      <w:lvlText w:val="%1."/>
      <w:lvlJc w:val="left"/>
      <w:pPr>
        <w:ind w:left="360" w:hanging="360"/>
      </w:pPr>
      <w:rPr>
        <w:b w:val="0"/>
      </w:r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24" w15:restartNumberingAfterBreak="0">
    <w:nsid w:val="6D593550"/>
    <w:multiLevelType w:val="multilevel"/>
    <w:tmpl w:val="F2CC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84895"/>
    <w:multiLevelType w:val="hybridMultilevel"/>
    <w:tmpl w:val="92C63FD8"/>
    <w:lvl w:ilvl="0" w:tplc="B1D81736">
      <w:start w:val="1"/>
      <w:numFmt w:val="bullet"/>
      <w:lvlText w:val=""/>
      <w:lvlJc w:val="left"/>
      <w:pPr>
        <w:ind w:left="720" w:hanging="360"/>
      </w:pPr>
      <w:rPr>
        <w:rFonts w:ascii="Symbol" w:hAnsi="Symbol" w:hint="default"/>
      </w:rPr>
    </w:lvl>
    <w:lvl w:ilvl="1" w:tplc="B89A7DD8" w:tentative="1">
      <w:start w:val="1"/>
      <w:numFmt w:val="bullet"/>
      <w:lvlText w:val="o"/>
      <w:lvlJc w:val="left"/>
      <w:pPr>
        <w:ind w:left="1440" w:hanging="360"/>
      </w:pPr>
      <w:rPr>
        <w:rFonts w:ascii="Courier New" w:hAnsi="Courier New" w:cs="Courier New" w:hint="default"/>
      </w:rPr>
    </w:lvl>
    <w:lvl w:ilvl="2" w:tplc="65144388" w:tentative="1">
      <w:start w:val="1"/>
      <w:numFmt w:val="bullet"/>
      <w:lvlText w:val=""/>
      <w:lvlJc w:val="left"/>
      <w:pPr>
        <w:ind w:left="2160" w:hanging="360"/>
      </w:pPr>
      <w:rPr>
        <w:rFonts w:ascii="Wingdings" w:hAnsi="Wingdings" w:hint="default"/>
      </w:rPr>
    </w:lvl>
    <w:lvl w:ilvl="3" w:tplc="05EA4F20" w:tentative="1">
      <w:start w:val="1"/>
      <w:numFmt w:val="bullet"/>
      <w:lvlText w:val=""/>
      <w:lvlJc w:val="left"/>
      <w:pPr>
        <w:ind w:left="2880" w:hanging="360"/>
      </w:pPr>
      <w:rPr>
        <w:rFonts w:ascii="Symbol" w:hAnsi="Symbol" w:hint="default"/>
      </w:rPr>
    </w:lvl>
    <w:lvl w:ilvl="4" w:tplc="DE6678E0" w:tentative="1">
      <w:start w:val="1"/>
      <w:numFmt w:val="bullet"/>
      <w:lvlText w:val="o"/>
      <w:lvlJc w:val="left"/>
      <w:pPr>
        <w:ind w:left="3600" w:hanging="360"/>
      </w:pPr>
      <w:rPr>
        <w:rFonts w:ascii="Courier New" w:hAnsi="Courier New" w:cs="Courier New" w:hint="default"/>
      </w:rPr>
    </w:lvl>
    <w:lvl w:ilvl="5" w:tplc="C7D4CC5A" w:tentative="1">
      <w:start w:val="1"/>
      <w:numFmt w:val="bullet"/>
      <w:lvlText w:val=""/>
      <w:lvlJc w:val="left"/>
      <w:pPr>
        <w:ind w:left="4320" w:hanging="360"/>
      </w:pPr>
      <w:rPr>
        <w:rFonts w:ascii="Wingdings" w:hAnsi="Wingdings" w:hint="default"/>
      </w:rPr>
    </w:lvl>
    <w:lvl w:ilvl="6" w:tplc="2CAC37D6" w:tentative="1">
      <w:start w:val="1"/>
      <w:numFmt w:val="bullet"/>
      <w:lvlText w:val=""/>
      <w:lvlJc w:val="left"/>
      <w:pPr>
        <w:ind w:left="5040" w:hanging="360"/>
      </w:pPr>
      <w:rPr>
        <w:rFonts w:ascii="Symbol" w:hAnsi="Symbol" w:hint="default"/>
      </w:rPr>
    </w:lvl>
    <w:lvl w:ilvl="7" w:tplc="998C1C98" w:tentative="1">
      <w:start w:val="1"/>
      <w:numFmt w:val="bullet"/>
      <w:lvlText w:val="o"/>
      <w:lvlJc w:val="left"/>
      <w:pPr>
        <w:ind w:left="5760" w:hanging="360"/>
      </w:pPr>
      <w:rPr>
        <w:rFonts w:ascii="Courier New" w:hAnsi="Courier New" w:cs="Courier New" w:hint="default"/>
      </w:rPr>
    </w:lvl>
    <w:lvl w:ilvl="8" w:tplc="6812D814" w:tentative="1">
      <w:start w:val="1"/>
      <w:numFmt w:val="bullet"/>
      <w:lvlText w:val=""/>
      <w:lvlJc w:val="left"/>
      <w:pPr>
        <w:ind w:left="6480" w:hanging="360"/>
      </w:pPr>
      <w:rPr>
        <w:rFonts w:ascii="Wingdings" w:hAnsi="Wingdings" w:hint="default"/>
      </w:rPr>
    </w:lvl>
  </w:abstractNum>
  <w:abstractNum w:abstractNumId="26" w15:restartNumberingAfterBreak="0">
    <w:nsid w:val="73D570C8"/>
    <w:multiLevelType w:val="multilevel"/>
    <w:tmpl w:val="8DAC9592"/>
    <w:lvl w:ilvl="0">
      <w:start w:val="1"/>
      <w:numFmt w:val="upperRoman"/>
      <w:lvlText w:val="%1."/>
      <w:lvlJc w:val="left"/>
      <w:pPr>
        <w:ind w:left="360" w:hanging="360"/>
      </w:pPr>
      <w:rPr>
        <w:rFonts w:hint="default"/>
        <w:b w:val="0"/>
      </w:rPr>
    </w:lvl>
    <w:lvl w:ilvl="1">
      <w:start w:val="1"/>
      <w:numFmt w:val="lowerLetter"/>
      <w:lvlText w:val="%2."/>
      <w:lvlJc w:val="left"/>
      <w:pPr>
        <w:ind w:left="0" w:hanging="360"/>
      </w:pPr>
    </w:lvl>
    <w:lvl w:ilvl="2">
      <w:start w:val="1"/>
      <w:numFmt w:val="upperLetter"/>
      <w:lvlText w:val="%3."/>
      <w:lvlJc w:val="right"/>
      <w:pPr>
        <w:ind w:left="720" w:hanging="180"/>
      </w:pPr>
      <w:rPr>
        <w:rFonts w:hint="default"/>
        <w:b w:val="0"/>
      </w:r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27" w15:restartNumberingAfterBreak="0">
    <w:nsid w:val="7E3C1FF4"/>
    <w:multiLevelType w:val="hybridMultilevel"/>
    <w:tmpl w:val="B01251C6"/>
    <w:lvl w:ilvl="0" w:tplc="B0EE470A">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E752FEC"/>
    <w:multiLevelType w:val="multilevel"/>
    <w:tmpl w:val="9F529DD8"/>
    <w:lvl w:ilvl="0">
      <w:start w:val="1"/>
      <w:numFmt w:val="upperRoman"/>
      <w:lvlText w:val="%1."/>
      <w:lvlJc w:val="left"/>
      <w:pPr>
        <w:ind w:left="360" w:hanging="360"/>
      </w:pPr>
      <w:rPr>
        <w:rFonts w:hint="default"/>
        <w:b w:val="0"/>
      </w:rPr>
    </w:lvl>
    <w:lvl w:ilvl="1">
      <w:start w:val="1"/>
      <w:numFmt w:val="lowerLetter"/>
      <w:lvlText w:val="%2."/>
      <w:lvlJc w:val="left"/>
      <w:pPr>
        <w:ind w:left="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29" w15:restartNumberingAfterBreak="0">
    <w:nsid w:val="7EA01907"/>
    <w:multiLevelType w:val="hybridMultilevel"/>
    <w:tmpl w:val="956CF504"/>
    <w:lvl w:ilvl="0" w:tplc="FD7C47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D7213D"/>
    <w:multiLevelType w:val="hybridMultilevel"/>
    <w:tmpl w:val="8C8C4B1A"/>
    <w:lvl w:ilvl="0" w:tplc="16E848C8">
      <w:start w:val="1"/>
      <w:numFmt w:val="upperLetter"/>
      <w:lvlText w:val="%1."/>
      <w:lvlJc w:val="left"/>
      <w:pPr>
        <w:ind w:left="1440" w:hanging="360"/>
      </w:pPr>
      <w:rPr>
        <w:rFonts w:hint="default"/>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00088885">
    <w:abstractNumId w:val="20"/>
  </w:num>
  <w:num w:numId="2" w16cid:durableId="111168423">
    <w:abstractNumId w:val="7"/>
  </w:num>
  <w:num w:numId="3" w16cid:durableId="747461494">
    <w:abstractNumId w:val="3"/>
  </w:num>
  <w:num w:numId="4" w16cid:durableId="1525174908">
    <w:abstractNumId w:val="23"/>
  </w:num>
  <w:num w:numId="5" w16cid:durableId="2078435253">
    <w:abstractNumId w:val="6"/>
  </w:num>
  <w:num w:numId="6" w16cid:durableId="130943830">
    <w:abstractNumId w:val="28"/>
  </w:num>
  <w:num w:numId="7" w16cid:durableId="1443451453">
    <w:abstractNumId w:val="26"/>
  </w:num>
  <w:num w:numId="8" w16cid:durableId="1631279388">
    <w:abstractNumId w:val="14"/>
  </w:num>
  <w:num w:numId="9" w16cid:durableId="2105565339">
    <w:abstractNumId w:val="19"/>
  </w:num>
  <w:num w:numId="10" w16cid:durableId="1445924903">
    <w:abstractNumId w:val="2"/>
  </w:num>
  <w:num w:numId="11" w16cid:durableId="138233851">
    <w:abstractNumId w:val="12"/>
  </w:num>
  <w:num w:numId="12" w16cid:durableId="2026051695">
    <w:abstractNumId w:val="16"/>
  </w:num>
  <w:num w:numId="13" w16cid:durableId="661549035">
    <w:abstractNumId w:val="27"/>
  </w:num>
  <w:num w:numId="14" w16cid:durableId="548688115">
    <w:abstractNumId w:val="1"/>
  </w:num>
  <w:num w:numId="15" w16cid:durableId="1018509428">
    <w:abstractNumId w:val="10"/>
  </w:num>
  <w:num w:numId="16" w16cid:durableId="861937416">
    <w:abstractNumId w:val="21"/>
  </w:num>
  <w:num w:numId="17" w16cid:durableId="370883114">
    <w:abstractNumId w:val="30"/>
  </w:num>
  <w:num w:numId="18" w16cid:durableId="27143080">
    <w:abstractNumId w:val="0"/>
  </w:num>
  <w:num w:numId="19" w16cid:durableId="1028144982">
    <w:abstractNumId w:val="17"/>
  </w:num>
  <w:num w:numId="20" w16cid:durableId="1277374389">
    <w:abstractNumId w:val="4"/>
  </w:num>
  <w:num w:numId="21" w16cid:durableId="337468849">
    <w:abstractNumId w:val="9"/>
  </w:num>
  <w:num w:numId="22" w16cid:durableId="1462335205">
    <w:abstractNumId w:val="25"/>
  </w:num>
  <w:num w:numId="23" w16cid:durableId="1374965740">
    <w:abstractNumId w:val="11"/>
  </w:num>
  <w:num w:numId="24" w16cid:durableId="225067025">
    <w:abstractNumId w:val="29"/>
  </w:num>
  <w:num w:numId="25" w16cid:durableId="256669352">
    <w:abstractNumId w:val="24"/>
  </w:num>
  <w:num w:numId="26" w16cid:durableId="231895989">
    <w:abstractNumId w:val="13"/>
  </w:num>
  <w:num w:numId="27" w16cid:durableId="512765540">
    <w:abstractNumId w:val="15"/>
  </w:num>
  <w:num w:numId="28" w16cid:durableId="493377455">
    <w:abstractNumId w:val="8"/>
  </w:num>
  <w:num w:numId="29" w16cid:durableId="787168128">
    <w:abstractNumId w:val="22"/>
  </w:num>
  <w:num w:numId="30" w16cid:durableId="349375905">
    <w:abstractNumId w:val="18"/>
  </w:num>
  <w:num w:numId="31" w16cid:durableId="177042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AC"/>
    <w:rsid w:val="00015B2C"/>
    <w:rsid w:val="00046806"/>
    <w:rsid w:val="0004695F"/>
    <w:rsid w:val="00110015"/>
    <w:rsid w:val="00127115"/>
    <w:rsid w:val="001A3121"/>
    <w:rsid w:val="00205BC9"/>
    <w:rsid w:val="002162DE"/>
    <w:rsid w:val="00253B14"/>
    <w:rsid w:val="00254710"/>
    <w:rsid w:val="003162CF"/>
    <w:rsid w:val="003333E4"/>
    <w:rsid w:val="00335392"/>
    <w:rsid w:val="00380F90"/>
    <w:rsid w:val="00384C8F"/>
    <w:rsid w:val="003A7080"/>
    <w:rsid w:val="003C0D83"/>
    <w:rsid w:val="00430FA1"/>
    <w:rsid w:val="00441DDF"/>
    <w:rsid w:val="00470AB0"/>
    <w:rsid w:val="00493F1E"/>
    <w:rsid w:val="004F1A91"/>
    <w:rsid w:val="00524C06"/>
    <w:rsid w:val="00525143"/>
    <w:rsid w:val="00583BC7"/>
    <w:rsid w:val="005C55CE"/>
    <w:rsid w:val="005E5D67"/>
    <w:rsid w:val="00627D53"/>
    <w:rsid w:val="00650FCC"/>
    <w:rsid w:val="00671830"/>
    <w:rsid w:val="006C0E1E"/>
    <w:rsid w:val="006E142F"/>
    <w:rsid w:val="006F5517"/>
    <w:rsid w:val="00776B29"/>
    <w:rsid w:val="007C7CED"/>
    <w:rsid w:val="007D18C9"/>
    <w:rsid w:val="007F3AD5"/>
    <w:rsid w:val="00811373"/>
    <w:rsid w:val="008513AC"/>
    <w:rsid w:val="00876B01"/>
    <w:rsid w:val="00877DF9"/>
    <w:rsid w:val="008B5207"/>
    <w:rsid w:val="008E14E4"/>
    <w:rsid w:val="00920D53"/>
    <w:rsid w:val="00991051"/>
    <w:rsid w:val="00994D1F"/>
    <w:rsid w:val="00A51771"/>
    <w:rsid w:val="00B23520"/>
    <w:rsid w:val="00BA1EFE"/>
    <w:rsid w:val="00BD47BB"/>
    <w:rsid w:val="00C11965"/>
    <w:rsid w:val="00C95606"/>
    <w:rsid w:val="00D35658"/>
    <w:rsid w:val="00E0174B"/>
    <w:rsid w:val="00E10E10"/>
    <w:rsid w:val="00E86BAD"/>
    <w:rsid w:val="00EB412C"/>
    <w:rsid w:val="00F028C0"/>
    <w:rsid w:val="00F56C60"/>
    <w:rsid w:val="00F678A0"/>
    <w:rsid w:val="00FC693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2399A"/>
  <w15:docId w15:val="{14E822A4-ABDD-C345-B810-B041D00F6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FA8"/>
    <w:rPr>
      <w:rFonts w:ascii="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13AC"/>
    <w:rPr>
      <w:color w:val="0000FF" w:themeColor="hyperlink"/>
      <w:u w:val="single"/>
    </w:rPr>
  </w:style>
  <w:style w:type="character" w:styleId="FollowedHyperlink">
    <w:name w:val="FollowedHyperlink"/>
    <w:basedOn w:val="DefaultParagraphFont"/>
    <w:uiPriority w:val="99"/>
    <w:semiHidden/>
    <w:unhideWhenUsed/>
    <w:rsid w:val="008513AC"/>
    <w:rPr>
      <w:color w:val="800080" w:themeColor="followedHyperlink"/>
      <w:u w:val="single"/>
    </w:rPr>
  </w:style>
  <w:style w:type="paragraph" w:styleId="ListParagraph">
    <w:name w:val="List Paragraph"/>
    <w:basedOn w:val="Normal"/>
    <w:uiPriority w:val="34"/>
    <w:qFormat/>
    <w:rsid w:val="008513AC"/>
    <w:pPr>
      <w:ind w:left="720"/>
      <w:contextualSpacing/>
    </w:pPr>
  </w:style>
  <w:style w:type="paragraph" w:customStyle="1" w:styleId="WPNormal">
    <w:name w:val="WP_Normal"/>
    <w:basedOn w:val="Normal"/>
    <w:rsid w:val="00525143"/>
    <w:pPr>
      <w:widowControl w:val="0"/>
      <w:autoSpaceDE w:val="0"/>
      <w:autoSpaceDN w:val="0"/>
      <w:adjustRightInd w:val="0"/>
    </w:pPr>
    <w:rPr>
      <w:rFonts w:ascii="Chicago" w:eastAsia="Times New Roman" w:hAnsi="Chicago" w:cs="Times New Roman"/>
    </w:rPr>
  </w:style>
  <w:style w:type="table" w:styleId="TableGrid">
    <w:name w:val="Table Grid"/>
    <w:basedOn w:val="TableNormal"/>
    <w:uiPriority w:val="39"/>
    <w:rsid w:val="00384C8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5E5D6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3BC7"/>
    <w:rPr>
      <w:rFonts w:cs="Times New Roman"/>
    </w:rPr>
  </w:style>
  <w:style w:type="character" w:styleId="UnresolvedMention">
    <w:name w:val="Unresolved Mention"/>
    <w:basedOn w:val="DefaultParagraphFont"/>
    <w:uiPriority w:val="99"/>
    <w:semiHidden/>
    <w:unhideWhenUsed/>
    <w:rsid w:val="00C95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83213">
      <w:bodyDiv w:val="1"/>
      <w:marLeft w:val="0"/>
      <w:marRight w:val="0"/>
      <w:marTop w:val="0"/>
      <w:marBottom w:val="0"/>
      <w:divBdr>
        <w:top w:val="none" w:sz="0" w:space="0" w:color="auto"/>
        <w:left w:val="none" w:sz="0" w:space="0" w:color="auto"/>
        <w:bottom w:val="none" w:sz="0" w:space="0" w:color="auto"/>
        <w:right w:val="none" w:sz="0" w:space="0" w:color="auto"/>
      </w:divBdr>
    </w:div>
    <w:div w:id="52196601">
      <w:bodyDiv w:val="1"/>
      <w:marLeft w:val="0"/>
      <w:marRight w:val="0"/>
      <w:marTop w:val="0"/>
      <w:marBottom w:val="0"/>
      <w:divBdr>
        <w:top w:val="none" w:sz="0" w:space="0" w:color="auto"/>
        <w:left w:val="none" w:sz="0" w:space="0" w:color="auto"/>
        <w:bottom w:val="none" w:sz="0" w:space="0" w:color="auto"/>
        <w:right w:val="none" w:sz="0" w:space="0" w:color="auto"/>
      </w:divBdr>
    </w:div>
    <w:div w:id="140536613">
      <w:bodyDiv w:val="1"/>
      <w:marLeft w:val="0"/>
      <w:marRight w:val="0"/>
      <w:marTop w:val="0"/>
      <w:marBottom w:val="0"/>
      <w:divBdr>
        <w:top w:val="none" w:sz="0" w:space="0" w:color="auto"/>
        <w:left w:val="none" w:sz="0" w:space="0" w:color="auto"/>
        <w:bottom w:val="none" w:sz="0" w:space="0" w:color="auto"/>
        <w:right w:val="none" w:sz="0" w:space="0" w:color="auto"/>
      </w:divBdr>
    </w:div>
    <w:div w:id="166213715">
      <w:bodyDiv w:val="1"/>
      <w:marLeft w:val="0"/>
      <w:marRight w:val="0"/>
      <w:marTop w:val="0"/>
      <w:marBottom w:val="0"/>
      <w:divBdr>
        <w:top w:val="none" w:sz="0" w:space="0" w:color="auto"/>
        <w:left w:val="none" w:sz="0" w:space="0" w:color="auto"/>
        <w:bottom w:val="none" w:sz="0" w:space="0" w:color="auto"/>
        <w:right w:val="none" w:sz="0" w:space="0" w:color="auto"/>
      </w:divBdr>
    </w:div>
    <w:div w:id="196894058">
      <w:bodyDiv w:val="1"/>
      <w:marLeft w:val="0"/>
      <w:marRight w:val="0"/>
      <w:marTop w:val="0"/>
      <w:marBottom w:val="0"/>
      <w:divBdr>
        <w:top w:val="none" w:sz="0" w:space="0" w:color="auto"/>
        <w:left w:val="none" w:sz="0" w:space="0" w:color="auto"/>
        <w:bottom w:val="none" w:sz="0" w:space="0" w:color="auto"/>
        <w:right w:val="none" w:sz="0" w:space="0" w:color="auto"/>
      </w:divBdr>
    </w:div>
    <w:div w:id="271207371">
      <w:bodyDiv w:val="1"/>
      <w:marLeft w:val="0"/>
      <w:marRight w:val="0"/>
      <w:marTop w:val="0"/>
      <w:marBottom w:val="0"/>
      <w:divBdr>
        <w:top w:val="none" w:sz="0" w:space="0" w:color="auto"/>
        <w:left w:val="none" w:sz="0" w:space="0" w:color="auto"/>
        <w:bottom w:val="none" w:sz="0" w:space="0" w:color="auto"/>
        <w:right w:val="none" w:sz="0" w:space="0" w:color="auto"/>
      </w:divBdr>
    </w:div>
    <w:div w:id="307129209">
      <w:bodyDiv w:val="1"/>
      <w:marLeft w:val="0"/>
      <w:marRight w:val="0"/>
      <w:marTop w:val="0"/>
      <w:marBottom w:val="0"/>
      <w:divBdr>
        <w:top w:val="none" w:sz="0" w:space="0" w:color="auto"/>
        <w:left w:val="none" w:sz="0" w:space="0" w:color="auto"/>
        <w:bottom w:val="none" w:sz="0" w:space="0" w:color="auto"/>
        <w:right w:val="none" w:sz="0" w:space="0" w:color="auto"/>
      </w:divBdr>
    </w:div>
    <w:div w:id="314266479">
      <w:bodyDiv w:val="1"/>
      <w:marLeft w:val="0"/>
      <w:marRight w:val="0"/>
      <w:marTop w:val="0"/>
      <w:marBottom w:val="0"/>
      <w:divBdr>
        <w:top w:val="none" w:sz="0" w:space="0" w:color="auto"/>
        <w:left w:val="none" w:sz="0" w:space="0" w:color="auto"/>
        <w:bottom w:val="none" w:sz="0" w:space="0" w:color="auto"/>
        <w:right w:val="none" w:sz="0" w:space="0" w:color="auto"/>
      </w:divBdr>
      <w:divsChild>
        <w:div w:id="44717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198927">
      <w:bodyDiv w:val="1"/>
      <w:marLeft w:val="0"/>
      <w:marRight w:val="0"/>
      <w:marTop w:val="0"/>
      <w:marBottom w:val="0"/>
      <w:divBdr>
        <w:top w:val="none" w:sz="0" w:space="0" w:color="auto"/>
        <w:left w:val="none" w:sz="0" w:space="0" w:color="auto"/>
        <w:bottom w:val="none" w:sz="0" w:space="0" w:color="auto"/>
        <w:right w:val="none" w:sz="0" w:space="0" w:color="auto"/>
      </w:divBdr>
    </w:div>
    <w:div w:id="488135348">
      <w:bodyDiv w:val="1"/>
      <w:marLeft w:val="0"/>
      <w:marRight w:val="0"/>
      <w:marTop w:val="0"/>
      <w:marBottom w:val="0"/>
      <w:divBdr>
        <w:top w:val="none" w:sz="0" w:space="0" w:color="auto"/>
        <w:left w:val="none" w:sz="0" w:space="0" w:color="auto"/>
        <w:bottom w:val="none" w:sz="0" w:space="0" w:color="auto"/>
        <w:right w:val="none" w:sz="0" w:space="0" w:color="auto"/>
      </w:divBdr>
    </w:div>
    <w:div w:id="575289505">
      <w:bodyDiv w:val="1"/>
      <w:marLeft w:val="0"/>
      <w:marRight w:val="0"/>
      <w:marTop w:val="0"/>
      <w:marBottom w:val="0"/>
      <w:divBdr>
        <w:top w:val="none" w:sz="0" w:space="0" w:color="auto"/>
        <w:left w:val="none" w:sz="0" w:space="0" w:color="auto"/>
        <w:bottom w:val="none" w:sz="0" w:space="0" w:color="auto"/>
        <w:right w:val="none" w:sz="0" w:space="0" w:color="auto"/>
      </w:divBdr>
    </w:div>
    <w:div w:id="651376467">
      <w:bodyDiv w:val="1"/>
      <w:marLeft w:val="0"/>
      <w:marRight w:val="0"/>
      <w:marTop w:val="0"/>
      <w:marBottom w:val="0"/>
      <w:divBdr>
        <w:top w:val="none" w:sz="0" w:space="0" w:color="auto"/>
        <w:left w:val="none" w:sz="0" w:space="0" w:color="auto"/>
        <w:bottom w:val="none" w:sz="0" w:space="0" w:color="auto"/>
        <w:right w:val="none" w:sz="0" w:space="0" w:color="auto"/>
      </w:divBdr>
    </w:div>
    <w:div w:id="867914460">
      <w:bodyDiv w:val="1"/>
      <w:marLeft w:val="0"/>
      <w:marRight w:val="0"/>
      <w:marTop w:val="0"/>
      <w:marBottom w:val="0"/>
      <w:divBdr>
        <w:top w:val="none" w:sz="0" w:space="0" w:color="auto"/>
        <w:left w:val="none" w:sz="0" w:space="0" w:color="auto"/>
        <w:bottom w:val="none" w:sz="0" w:space="0" w:color="auto"/>
        <w:right w:val="none" w:sz="0" w:space="0" w:color="auto"/>
      </w:divBdr>
    </w:div>
    <w:div w:id="982540207">
      <w:bodyDiv w:val="1"/>
      <w:marLeft w:val="0"/>
      <w:marRight w:val="0"/>
      <w:marTop w:val="0"/>
      <w:marBottom w:val="0"/>
      <w:divBdr>
        <w:top w:val="none" w:sz="0" w:space="0" w:color="auto"/>
        <w:left w:val="none" w:sz="0" w:space="0" w:color="auto"/>
        <w:bottom w:val="none" w:sz="0" w:space="0" w:color="auto"/>
        <w:right w:val="none" w:sz="0" w:space="0" w:color="auto"/>
      </w:divBdr>
    </w:div>
    <w:div w:id="1234895192">
      <w:bodyDiv w:val="1"/>
      <w:marLeft w:val="0"/>
      <w:marRight w:val="0"/>
      <w:marTop w:val="0"/>
      <w:marBottom w:val="0"/>
      <w:divBdr>
        <w:top w:val="none" w:sz="0" w:space="0" w:color="auto"/>
        <w:left w:val="none" w:sz="0" w:space="0" w:color="auto"/>
        <w:bottom w:val="none" w:sz="0" w:space="0" w:color="auto"/>
        <w:right w:val="none" w:sz="0" w:space="0" w:color="auto"/>
      </w:divBdr>
    </w:div>
    <w:div w:id="1242450809">
      <w:bodyDiv w:val="1"/>
      <w:marLeft w:val="0"/>
      <w:marRight w:val="0"/>
      <w:marTop w:val="0"/>
      <w:marBottom w:val="0"/>
      <w:divBdr>
        <w:top w:val="none" w:sz="0" w:space="0" w:color="auto"/>
        <w:left w:val="none" w:sz="0" w:space="0" w:color="auto"/>
        <w:bottom w:val="none" w:sz="0" w:space="0" w:color="auto"/>
        <w:right w:val="none" w:sz="0" w:space="0" w:color="auto"/>
      </w:divBdr>
    </w:div>
    <w:div w:id="1266500092">
      <w:bodyDiv w:val="1"/>
      <w:marLeft w:val="0"/>
      <w:marRight w:val="0"/>
      <w:marTop w:val="0"/>
      <w:marBottom w:val="0"/>
      <w:divBdr>
        <w:top w:val="none" w:sz="0" w:space="0" w:color="auto"/>
        <w:left w:val="none" w:sz="0" w:space="0" w:color="auto"/>
        <w:bottom w:val="none" w:sz="0" w:space="0" w:color="auto"/>
        <w:right w:val="none" w:sz="0" w:space="0" w:color="auto"/>
      </w:divBdr>
    </w:div>
    <w:div w:id="1289818264">
      <w:bodyDiv w:val="1"/>
      <w:marLeft w:val="0"/>
      <w:marRight w:val="0"/>
      <w:marTop w:val="0"/>
      <w:marBottom w:val="0"/>
      <w:divBdr>
        <w:top w:val="none" w:sz="0" w:space="0" w:color="auto"/>
        <w:left w:val="none" w:sz="0" w:space="0" w:color="auto"/>
        <w:bottom w:val="none" w:sz="0" w:space="0" w:color="auto"/>
        <w:right w:val="none" w:sz="0" w:space="0" w:color="auto"/>
      </w:divBdr>
    </w:div>
    <w:div w:id="1443038149">
      <w:bodyDiv w:val="1"/>
      <w:marLeft w:val="0"/>
      <w:marRight w:val="0"/>
      <w:marTop w:val="0"/>
      <w:marBottom w:val="0"/>
      <w:divBdr>
        <w:top w:val="none" w:sz="0" w:space="0" w:color="auto"/>
        <w:left w:val="none" w:sz="0" w:space="0" w:color="auto"/>
        <w:bottom w:val="none" w:sz="0" w:space="0" w:color="auto"/>
        <w:right w:val="none" w:sz="0" w:space="0" w:color="auto"/>
      </w:divBdr>
    </w:div>
    <w:div w:id="1638299108">
      <w:bodyDiv w:val="1"/>
      <w:marLeft w:val="0"/>
      <w:marRight w:val="0"/>
      <w:marTop w:val="0"/>
      <w:marBottom w:val="0"/>
      <w:divBdr>
        <w:top w:val="none" w:sz="0" w:space="0" w:color="auto"/>
        <w:left w:val="none" w:sz="0" w:space="0" w:color="auto"/>
        <w:bottom w:val="none" w:sz="0" w:space="0" w:color="auto"/>
        <w:right w:val="none" w:sz="0" w:space="0" w:color="auto"/>
      </w:divBdr>
    </w:div>
    <w:div w:id="1718238528">
      <w:bodyDiv w:val="1"/>
      <w:marLeft w:val="0"/>
      <w:marRight w:val="0"/>
      <w:marTop w:val="0"/>
      <w:marBottom w:val="0"/>
      <w:divBdr>
        <w:top w:val="none" w:sz="0" w:space="0" w:color="auto"/>
        <w:left w:val="none" w:sz="0" w:space="0" w:color="auto"/>
        <w:bottom w:val="none" w:sz="0" w:space="0" w:color="auto"/>
        <w:right w:val="none" w:sz="0" w:space="0" w:color="auto"/>
      </w:divBdr>
    </w:div>
    <w:div w:id="1723746373">
      <w:bodyDiv w:val="1"/>
      <w:marLeft w:val="0"/>
      <w:marRight w:val="0"/>
      <w:marTop w:val="0"/>
      <w:marBottom w:val="0"/>
      <w:divBdr>
        <w:top w:val="none" w:sz="0" w:space="0" w:color="auto"/>
        <w:left w:val="none" w:sz="0" w:space="0" w:color="auto"/>
        <w:bottom w:val="none" w:sz="0" w:space="0" w:color="auto"/>
        <w:right w:val="none" w:sz="0" w:space="0" w:color="auto"/>
      </w:divBdr>
    </w:div>
    <w:div w:id="1730956580">
      <w:bodyDiv w:val="1"/>
      <w:marLeft w:val="0"/>
      <w:marRight w:val="0"/>
      <w:marTop w:val="0"/>
      <w:marBottom w:val="0"/>
      <w:divBdr>
        <w:top w:val="none" w:sz="0" w:space="0" w:color="auto"/>
        <w:left w:val="none" w:sz="0" w:space="0" w:color="auto"/>
        <w:bottom w:val="none" w:sz="0" w:space="0" w:color="auto"/>
        <w:right w:val="none" w:sz="0" w:space="0" w:color="auto"/>
      </w:divBdr>
    </w:div>
    <w:div w:id="1771468736">
      <w:bodyDiv w:val="1"/>
      <w:marLeft w:val="0"/>
      <w:marRight w:val="0"/>
      <w:marTop w:val="0"/>
      <w:marBottom w:val="0"/>
      <w:divBdr>
        <w:top w:val="none" w:sz="0" w:space="0" w:color="auto"/>
        <w:left w:val="none" w:sz="0" w:space="0" w:color="auto"/>
        <w:bottom w:val="none" w:sz="0" w:space="0" w:color="auto"/>
        <w:right w:val="none" w:sz="0" w:space="0" w:color="auto"/>
      </w:divBdr>
    </w:div>
    <w:div w:id="1777217397">
      <w:bodyDiv w:val="1"/>
      <w:marLeft w:val="0"/>
      <w:marRight w:val="0"/>
      <w:marTop w:val="0"/>
      <w:marBottom w:val="0"/>
      <w:divBdr>
        <w:top w:val="none" w:sz="0" w:space="0" w:color="auto"/>
        <w:left w:val="none" w:sz="0" w:space="0" w:color="auto"/>
        <w:bottom w:val="none" w:sz="0" w:space="0" w:color="auto"/>
        <w:right w:val="none" w:sz="0" w:space="0" w:color="auto"/>
      </w:divBdr>
    </w:div>
    <w:div w:id="1872956984">
      <w:bodyDiv w:val="1"/>
      <w:marLeft w:val="0"/>
      <w:marRight w:val="0"/>
      <w:marTop w:val="0"/>
      <w:marBottom w:val="0"/>
      <w:divBdr>
        <w:top w:val="none" w:sz="0" w:space="0" w:color="auto"/>
        <w:left w:val="none" w:sz="0" w:space="0" w:color="auto"/>
        <w:bottom w:val="none" w:sz="0" w:space="0" w:color="auto"/>
        <w:right w:val="none" w:sz="0" w:space="0" w:color="auto"/>
      </w:divBdr>
    </w:div>
    <w:div w:id="1936208959">
      <w:bodyDiv w:val="1"/>
      <w:marLeft w:val="0"/>
      <w:marRight w:val="0"/>
      <w:marTop w:val="0"/>
      <w:marBottom w:val="0"/>
      <w:divBdr>
        <w:top w:val="none" w:sz="0" w:space="0" w:color="auto"/>
        <w:left w:val="none" w:sz="0" w:space="0" w:color="auto"/>
        <w:bottom w:val="none" w:sz="0" w:space="0" w:color="auto"/>
        <w:right w:val="none" w:sz="0" w:space="0" w:color="auto"/>
      </w:divBdr>
    </w:div>
    <w:div w:id="21087674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bryant.edu/testing-center/" TargetMode="External"/><Relationship Id="rId3" Type="http://schemas.openxmlformats.org/officeDocument/2006/relationships/settings" Target="settings.xml"/><Relationship Id="rId7" Type="http://schemas.openxmlformats.org/officeDocument/2006/relationships/hyperlink" Target="https://mathstat.slu.edu/~may/ExcelCalculus/LandingPag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zweigmedia.com/tcpage.html" TargetMode="External"/><Relationship Id="rId5" Type="http://schemas.openxmlformats.org/officeDocument/2006/relationships/hyperlink" Target="mailto:khughes11@bryant.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7</Pages>
  <Words>2380</Words>
  <Characters>13570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B.M.C. Durfee High School </Company>
  <LinksUpToDate>false</LinksUpToDate>
  <CharactersWithSpaces>15919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cp:lastModifiedBy>Kaitlyn Hughes</cp:lastModifiedBy>
  <cp:revision>7</cp:revision>
  <cp:lastPrinted>2021-08-30T01:15:00Z</cp:lastPrinted>
  <dcterms:created xsi:type="dcterms:W3CDTF">2025-04-09T19:05:00Z</dcterms:created>
  <dcterms:modified xsi:type="dcterms:W3CDTF">2025-05-10T17:22:00Z</dcterms:modified>
</cp:coreProperties>
</file>