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1"/>
        <w:gridCol w:w="5069"/>
      </w:tblGrid>
      <w:tr w:rsidR="00584F28" w14:paraId="4B4C6A0F" w14:textId="77777777" w:rsidTr="003A0C48">
        <w:trPr>
          <w:trHeight w:val="720"/>
        </w:trPr>
        <w:tc>
          <w:tcPr>
            <w:tcW w:w="5101" w:type="dxa"/>
          </w:tcPr>
          <w:p w14:paraId="1A88A6BB" w14:textId="77777777" w:rsidR="00584F28" w:rsidRPr="009938B7" w:rsidRDefault="00584F28" w:rsidP="003A0C48">
            <w:pPr>
              <w:contextualSpacing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 w:rsidRPr="009938B7">
              <w:rPr>
                <w:rFonts w:ascii="Times New Roman" w:hAnsi="Times New Roman" w:cs="Times New Roman"/>
                <w:bCs/>
                <w:sz w:val="36"/>
                <w:szCs w:val="36"/>
              </w:rPr>
              <w:t>Yujing</w:t>
            </w:r>
            <w:proofErr w:type="spellEnd"/>
            <w:r w:rsidRPr="009938B7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Zhou</w:t>
            </w:r>
          </w:p>
          <w:p w14:paraId="07710F0E" w14:textId="25460B1B" w:rsidR="00584F28" w:rsidRPr="009938B7" w:rsidRDefault="00955CFC" w:rsidP="003A0C48">
            <w:pPr>
              <w:contextualSpacing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Resume</w:t>
            </w:r>
          </w:p>
        </w:tc>
        <w:tc>
          <w:tcPr>
            <w:tcW w:w="5069" w:type="dxa"/>
          </w:tcPr>
          <w:p w14:paraId="175B4BA1" w14:textId="77777777" w:rsidR="00584F28" w:rsidRPr="009938B7" w:rsidRDefault="00584F28" w:rsidP="003A0C48">
            <w:pPr>
              <w:contextualSpacing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600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Hibben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Magie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Rd.</w:t>
            </w:r>
          </w:p>
          <w:p w14:paraId="2471142A" w14:textId="77777777" w:rsidR="00584F28" w:rsidRPr="009938B7" w:rsidRDefault="00584F28" w:rsidP="003A0C48">
            <w:pPr>
              <w:contextualSpacing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Princeton</w:t>
            </w:r>
            <w:r w:rsidRPr="009938B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NJ</w:t>
            </w:r>
            <w:r w:rsidRPr="009938B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08540</w:t>
            </w:r>
          </w:p>
          <w:p w14:paraId="211F5D56" w14:textId="77777777" w:rsidR="00584F28" w:rsidRPr="00E372AF" w:rsidRDefault="00584F28" w:rsidP="003A0C48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38B7">
              <w:rPr>
                <w:rFonts w:ascii="Times New Roman" w:hAnsi="Times New Roman" w:cs="Times New Roman"/>
                <w:bCs/>
                <w:sz w:val="24"/>
                <w:szCs w:val="24"/>
              </w:rPr>
              <w:t>570.768.0017 (cell)</w:t>
            </w:r>
          </w:p>
        </w:tc>
      </w:tr>
    </w:tbl>
    <w:p w14:paraId="4D8D95AB" w14:textId="77777777" w:rsidR="00584F28" w:rsidRPr="009938B7" w:rsidRDefault="00584F28" w:rsidP="00584F2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4BB3A141" w14:textId="77777777" w:rsidR="00584F28" w:rsidRDefault="00584F28" w:rsidP="00584F2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637C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ducation</w:t>
      </w:r>
      <w:r w:rsidRPr="005163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3E162D" w14:textId="77777777" w:rsidR="00584F28" w:rsidRDefault="00584F28" w:rsidP="00584F2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Princeton University                                                                                    </w:t>
      </w:r>
      <w:r w:rsidRPr="009938B7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9938B7">
        <w:rPr>
          <w:rFonts w:ascii="Times New Roman" w:hAnsi="Times New Roman" w:cs="Times New Roman"/>
          <w:bCs/>
          <w:sz w:val="28"/>
          <w:szCs w:val="28"/>
        </w:rPr>
        <w:t xml:space="preserve"> – Present</w:t>
      </w:r>
    </w:p>
    <w:p w14:paraId="79E594D6" w14:textId="77777777" w:rsidR="00584F28" w:rsidRDefault="00584F28" w:rsidP="00584F28">
      <w:pPr>
        <w:spacing w:after="12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Ph.D. student in the Mechanical and Aerospace Engineering Department</w:t>
      </w:r>
    </w:p>
    <w:p w14:paraId="45E3A7A4" w14:textId="5E51461C" w:rsidR="00955CFC" w:rsidRDefault="00955CFC" w:rsidP="00584F28">
      <w:pPr>
        <w:spacing w:after="12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GPA: 3.76/4.0</w:t>
      </w:r>
    </w:p>
    <w:p w14:paraId="778BC36F" w14:textId="77777777" w:rsidR="00584F28" w:rsidRDefault="00584F28" w:rsidP="00584F2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M.S. in Mechanical Engineering, The University of Texas at Austin         </w:t>
      </w:r>
      <w:r w:rsidRPr="009938B7">
        <w:rPr>
          <w:rFonts w:ascii="Times New Roman" w:hAnsi="Times New Roman" w:cs="Times New Roman"/>
          <w:bCs/>
          <w:sz w:val="28"/>
          <w:szCs w:val="28"/>
        </w:rPr>
        <w:t xml:space="preserve">2020 – </w:t>
      </w:r>
      <w:r>
        <w:rPr>
          <w:rFonts w:ascii="Times New Roman" w:hAnsi="Times New Roman" w:cs="Times New Roman"/>
          <w:bCs/>
          <w:sz w:val="28"/>
          <w:szCs w:val="28"/>
        </w:rPr>
        <w:t>2022</w:t>
      </w:r>
    </w:p>
    <w:p w14:paraId="47D57687" w14:textId="77777777" w:rsidR="00584F28" w:rsidRDefault="00584F28" w:rsidP="00584F28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Ph.D. student in the Mechanical Engineering Department</w:t>
      </w:r>
    </w:p>
    <w:p w14:paraId="633106F6" w14:textId="77777777" w:rsidR="00584F28" w:rsidRPr="009938B7" w:rsidRDefault="00584F28" w:rsidP="00584F2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GPA: 4.0/4.0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6AE4F71D" w14:textId="77777777" w:rsidR="00584F28" w:rsidRPr="009938B7" w:rsidRDefault="00584F28" w:rsidP="00584F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38B7">
        <w:rPr>
          <w:rFonts w:ascii="Times New Roman" w:hAnsi="Times New Roman" w:cs="Times New Roman"/>
          <w:b/>
          <w:sz w:val="28"/>
          <w:szCs w:val="28"/>
        </w:rPr>
        <w:t xml:space="preserve">B.S. in Mechanical Engineering, </w:t>
      </w:r>
      <w:r w:rsidRPr="009938B7">
        <w:rPr>
          <w:rFonts w:ascii="Times New Roman" w:hAnsi="Times New Roman" w:cs="Times New Roman"/>
          <w:b/>
          <w:bCs/>
          <w:sz w:val="28"/>
          <w:szCs w:val="28"/>
        </w:rPr>
        <w:t>Bucknell University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Pr="009938B7"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825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8B7">
        <w:rPr>
          <w:rFonts w:ascii="Times New Roman" w:hAnsi="Times New Roman" w:cs="Times New Roman"/>
          <w:sz w:val="28"/>
          <w:szCs w:val="28"/>
        </w:rPr>
        <w:t>2020</w:t>
      </w:r>
    </w:p>
    <w:p w14:paraId="6CE8F504" w14:textId="77777777" w:rsidR="00584F28" w:rsidRDefault="00584F28" w:rsidP="00584F28">
      <w:pPr>
        <w:spacing w:line="240" w:lineRule="auto"/>
        <w:ind w:hanging="9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Minors in Mathematics and German                                                          </w:t>
      </w:r>
    </w:p>
    <w:p w14:paraId="400C806E" w14:textId="77777777" w:rsidR="00584F28" w:rsidRPr="00E372AF" w:rsidRDefault="00584F28" w:rsidP="00584F28">
      <w:pPr>
        <w:spacing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GPA: 3.81/4.0     </w:t>
      </w:r>
    </w:p>
    <w:p w14:paraId="769BFDF1" w14:textId="77777777" w:rsidR="00584F28" w:rsidRDefault="00584F28" w:rsidP="00584F28">
      <w:pPr>
        <w:spacing w:before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96A0B2C" w14:textId="77777777" w:rsidR="00584F28" w:rsidRPr="00E00CD1" w:rsidRDefault="00584F28" w:rsidP="00584F28">
      <w:pPr>
        <w:pStyle w:val="ListParagraph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0CD1">
        <w:rPr>
          <w:rFonts w:ascii="Times New Roman" w:hAnsi="Times New Roman" w:cs="Times New Roman"/>
          <w:b/>
          <w:i/>
          <w:iCs/>
          <w:sz w:val="24"/>
          <w:szCs w:val="24"/>
        </w:rPr>
        <w:t>Risk-Minimizing Two-Player Zero-Sum Stochastic Differential Game via Path Integral Control</w:t>
      </w:r>
    </w:p>
    <w:p w14:paraId="543B844E" w14:textId="77777777" w:rsidR="00584F28" w:rsidRPr="00E00CD1" w:rsidRDefault="00584F28" w:rsidP="00584F28">
      <w:pPr>
        <w:pStyle w:val="ListParagraph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E00CD1">
        <w:rPr>
          <w:rFonts w:ascii="Times New Roman" w:hAnsi="Times New Roman" w:cs="Times New Roman"/>
          <w:b/>
          <w:i/>
          <w:iCs/>
          <w:sz w:val="24"/>
          <w:szCs w:val="24"/>
        </w:rPr>
        <w:t>Motor Speed Control using Extremum Seeking-based Ultra-local Model Predictive Control</w:t>
      </w:r>
    </w:p>
    <w:p w14:paraId="0A4F7EB4" w14:textId="77777777" w:rsidR="00584F28" w:rsidRPr="00E00CD1" w:rsidRDefault="00584F28" w:rsidP="00584F28">
      <w:pPr>
        <w:pStyle w:val="ListParagraph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0CD1">
        <w:rPr>
          <w:rFonts w:ascii="Times New Roman" w:hAnsi="Times New Roman" w:cs="Times New Roman"/>
          <w:b/>
          <w:i/>
          <w:iCs/>
          <w:sz w:val="24"/>
          <w:szCs w:val="24"/>
        </w:rPr>
        <w:t>Lane Detection using Extremum Seeking Method</w:t>
      </w:r>
    </w:p>
    <w:p w14:paraId="26BC751E" w14:textId="77777777" w:rsidR="00584F28" w:rsidRPr="00E00CD1" w:rsidRDefault="00584F28" w:rsidP="00584F28">
      <w:pPr>
        <w:pStyle w:val="ListParagraph"/>
        <w:numPr>
          <w:ilvl w:val="0"/>
          <w:numId w:val="1"/>
        </w:numPr>
        <w:spacing w:before="160"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E00CD1">
        <w:rPr>
          <w:rFonts w:ascii="Times New Roman" w:hAnsi="Times New Roman" w:cs="Times New Roman"/>
          <w:b/>
          <w:i/>
          <w:iCs/>
          <w:sz w:val="24"/>
          <w:szCs w:val="24"/>
        </w:rPr>
        <w:t>Lane Detection using Model-Free Control</w:t>
      </w:r>
    </w:p>
    <w:p w14:paraId="26E5BC71" w14:textId="77777777" w:rsidR="00584F28" w:rsidRPr="00E00CD1" w:rsidRDefault="00584F28" w:rsidP="00584F2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00CD1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Eliciting Emergency Driver Responses with In-Vehicle Stimuli</w:t>
      </w:r>
      <w:r w:rsidRPr="00E00CD1">
        <w:rPr>
          <w:rFonts w:ascii="Times New Roman" w:hAnsi="Times New Roman" w:cs="Times New Roman"/>
          <w:sz w:val="24"/>
          <w:szCs w:val="24"/>
        </w:rPr>
        <w:tab/>
      </w:r>
      <w:r w:rsidRPr="00E00CD1">
        <w:rPr>
          <w:rFonts w:ascii="Times New Roman" w:hAnsi="Times New Roman" w:cs="Times New Roman"/>
          <w:sz w:val="24"/>
          <w:szCs w:val="24"/>
        </w:rPr>
        <w:tab/>
      </w:r>
    </w:p>
    <w:p w14:paraId="567B0BE6" w14:textId="77777777" w:rsidR="00584F28" w:rsidRPr="00E00CD1" w:rsidRDefault="00584F28" w:rsidP="00584F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CD1">
        <w:rPr>
          <w:rFonts w:ascii="Times New Roman" w:hAnsi="Times New Roman" w:cs="Times New Roman"/>
          <w:b/>
          <w:bCs/>
          <w:i/>
          <w:sz w:val="24"/>
          <w:szCs w:val="24"/>
        </w:rPr>
        <w:t>Stroke-Hand-Recovery Device</w:t>
      </w:r>
      <w:r w:rsidRPr="00E00CD1">
        <w:rPr>
          <w:rFonts w:ascii="Times New Roman" w:hAnsi="Times New Roman" w:cs="Times New Roman"/>
          <w:sz w:val="24"/>
          <w:szCs w:val="24"/>
        </w:rPr>
        <w:tab/>
      </w:r>
      <w:r w:rsidRPr="00E00CD1">
        <w:rPr>
          <w:rFonts w:ascii="Times New Roman" w:hAnsi="Times New Roman" w:cs="Times New Roman"/>
          <w:sz w:val="24"/>
          <w:szCs w:val="24"/>
        </w:rPr>
        <w:tab/>
      </w:r>
    </w:p>
    <w:p w14:paraId="6AC5971A" w14:textId="49845005" w:rsidR="004E5538" w:rsidRPr="00584F28" w:rsidRDefault="00584F28" w:rsidP="00584F28">
      <w:pPr>
        <w:pStyle w:val="ListParagraph"/>
        <w:numPr>
          <w:ilvl w:val="0"/>
          <w:numId w:val="1"/>
        </w:numPr>
      </w:pPr>
      <w:r w:rsidRPr="00584F28">
        <w:rPr>
          <w:rFonts w:ascii="Times New Roman" w:hAnsi="Times New Roman" w:cs="Times New Roman"/>
          <w:b/>
          <w:bCs/>
          <w:i/>
          <w:sz w:val="24"/>
          <w:szCs w:val="24"/>
        </w:rPr>
        <w:t>Resin-Extrusion 3D Printer</w:t>
      </w:r>
      <w:r w:rsidRPr="00584F28">
        <w:rPr>
          <w:rFonts w:ascii="Times New Roman" w:hAnsi="Times New Roman" w:cs="Times New Roman"/>
          <w:sz w:val="24"/>
          <w:szCs w:val="24"/>
        </w:rPr>
        <w:tab/>
      </w:r>
    </w:p>
    <w:p w14:paraId="1E6CE0A6" w14:textId="77777777" w:rsidR="00584F28" w:rsidRPr="00584F28" w:rsidRDefault="00584F28" w:rsidP="00584F2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4F28">
        <w:rPr>
          <w:rFonts w:ascii="Times New Roman" w:hAnsi="Times New Roman" w:cs="Times New Roman"/>
          <w:b/>
          <w:sz w:val="28"/>
          <w:szCs w:val="28"/>
        </w:rPr>
        <w:t>Publications</w:t>
      </w:r>
    </w:p>
    <w:p w14:paraId="1FB76F99" w14:textId="784CC807" w:rsidR="00584F28" w:rsidRPr="00584F28" w:rsidRDefault="00584F28" w:rsidP="00584F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A. Patil, </w:t>
      </w:r>
      <w:r w:rsidRPr="00584F28">
        <w:rPr>
          <w:rFonts w:ascii="Times New Roman" w:hAnsi="Times New Roman" w:cs="Times New Roman"/>
          <w:b/>
          <w:sz w:val="24"/>
          <w:szCs w:val="24"/>
        </w:rPr>
        <w:t>Y. Zhou</w:t>
      </w:r>
      <w:r w:rsidRPr="00584F2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T. Tanaka</w:t>
      </w:r>
      <w:r w:rsidRPr="00584F28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Fridovich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-Keil</w:t>
      </w:r>
      <w:r w:rsidRPr="00584F28">
        <w:rPr>
          <w:rFonts w:ascii="Times New Roman" w:hAnsi="Times New Roman" w:cs="Times New Roman"/>
          <w:bCs/>
          <w:sz w:val="24"/>
          <w:szCs w:val="24"/>
        </w:rPr>
        <w:t>, “Risk-Minimizing Two-Player Zero-Sum Stochastic Differential Game via Path Integral Co</w:t>
      </w:r>
      <w:r>
        <w:rPr>
          <w:rFonts w:ascii="Times New Roman" w:hAnsi="Times New Roman" w:cs="Times New Roman"/>
          <w:bCs/>
          <w:sz w:val="24"/>
          <w:szCs w:val="24"/>
        </w:rPr>
        <w:t>ntrol</w:t>
      </w:r>
      <w:r w:rsidRPr="00584F28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584F2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IEEE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Conference on Decision and Control (CDC). </w:t>
      </w:r>
      <w:r>
        <w:rPr>
          <w:rFonts w:ascii="Times New Roman" w:hAnsi="Times New Roman" w:cs="Times New Roman"/>
          <w:bCs/>
          <w:sz w:val="24"/>
          <w:szCs w:val="24"/>
        </w:rPr>
        <w:t>(Under review)</w:t>
      </w:r>
      <w:r w:rsidRPr="00584F2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1EECF22D" w14:textId="063B28CA" w:rsidR="00584F28" w:rsidRDefault="00584F28" w:rsidP="00584F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84F28">
        <w:rPr>
          <w:rFonts w:ascii="Times New Roman" w:hAnsi="Times New Roman" w:cs="Times New Roman"/>
          <w:b/>
          <w:sz w:val="24"/>
          <w:szCs w:val="24"/>
        </w:rPr>
        <w:t>Y. Zhou</w:t>
      </w:r>
      <w:r w:rsidRPr="00584F28">
        <w:rPr>
          <w:rFonts w:ascii="Times New Roman" w:hAnsi="Times New Roman" w:cs="Times New Roman"/>
          <w:bCs/>
          <w:sz w:val="24"/>
          <w:szCs w:val="24"/>
        </w:rPr>
        <w:t xml:space="preserve">, Z. Wang, and J. Wang, “Illumination-Resilient Lane Detection by Threshold Self-adjustment Using Newton-based Extremum Seeking,” </w:t>
      </w:r>
      <w:r w:rsidRPr="00584F2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IEEE Transactions on Intelligent Transportation Systems </w:t>
      </w:r>
    </w:p>
    <w:p w14:paraId="14BFDF67" w14:textId="4678FCF9" w:rsidR="00584F28" w:rsidRPr="005A1DCF" w:rsidRDefault="00584F28" w:rsidP="00584F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1DCF">
        <w:rPr>
          <w:rFonts w:ascii="Times New Roman" w:hAnsi="Times New Roman" w:cs="Times New Roman"/>
          <w:b/>
          <w:sz w:val="24"/>
          <w:szCs w:val="24"/>
        </w:rPr>
        <w:t>Y. Zhou</w:t>
      </w:r>
      <w:r w:rsidRPr="005A1DCF">
        <w:rPr>
          <w:rFonts w:ascii="Times New Roman" w:hAnsi="Times New Roman" w:cs="Times New Roman"/>
          <w:bCs/>
          <w:sz w:val="24"/>
          <w:szCs w:val="24"/>
        </w:rPr>
        <w:t xml:space="preserve">, Z. Wang, and J. Wang,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Extremum-Seeking-Based Ultra-local Model Predictive Control and Its Application to Electric Motor Speed Regulation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5A1DCF">
        <w:rPr>
          <w:rFonts w:ascii="Times New Roman" w:hAnsi="Times New Roman" w:cs="Times New Roman"/>
          <w:bCs/>
          <w:i/>
          <w:iCs/>
          <w:sz w:val="24"/>
          <w:szCs w:val="24"/>
        </w:rPr>
        <w:t>Proceedings of the 202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2</w:t>
      </w:r>
      <w:r w:rsidRPr="005A1DC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Modeling, Estimation and Control Conference (MECC),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Jersey City</w:t>
      </w:r>
      <w:r w:rsidRPr="005A1DC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New Jersey</w:t>
      </w:r>
      <w:r w:rsidRPr="005A1DCF">
        <w:rPr>
          <w:rFonts w:ascii="Times New Roman" w:hAnsi="Times New Roman" w:cs="Times New Roman"/>
          <w:bCs/>
          <w:i/>
          <w:iCs/>
          <w:sz w:val="24"/>
          <w:szCs w:val="24"/>
        </w:rPr>
        <w:t>, Oct. 202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2</w:t>
      </w:r>
    </w:p>
    <w:p w14:paraId="451B3801" w14:textId="2DD80E0F" w:rsidR="00584F28" w:rsidRDefault="00584F28" w:rsidP="00584F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1DCF">
        <w:rPr>
          <w:rFonts w:ascii="Times New Roman" w:hAnsi="Times New Roman" w:cs="Times New Roman"/>
          <w:b/>
          <w:sz w:val="24"/>
          <w:szCs w:val="24"/>
        </w:rPr>
        <w:t>Y. Zhou</w:t>
      </w:r>
      <w:r w:rsidRPr="005A1DCF">
        <w:rPr>
          <w:rFonts w:ascii="Times New Roman" w:hAnsi="Times New Roman" w:cs="Times New Roman"/>
          <w:bCs/>
          <w:sz w:val="24"/>
          <w:szCs w:val="24"/>
        </w:rPr>
        <w:t xml:space="preserve">, Z. Wang, and J. Wang, “Real-Time Adaptive Threshold Adjustment for Lane Detection Application under Different Lighting Conditions Using Model-Free Control,” </w:t>
      </w:r>
      <w:r w:rsidRPr="005A1DCF">
        <w:rPr>
          <w:rFonts w:ascii="Times New Roman" w:hAnsi="Times New Roman" w:cs="Times New Roman"/>
          <w:bCs/>
          <w:i/>
          <w:iCs/>
          <w:sz w:val="24"/>
          <w:szCs w:val="24"/>
        </w:rPr>
        <w:t>Proceedings of the 2021 Modeling, Estimation and Control Conference (MECC), Austin, Texas, Oct. 2021</w:t>
      </w:r>
      <w:r w:rsidRPr="005A1D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195312E" w14:textId="77777777" w:rsidR="00584F28" w:rsidRPr="00584F28" w:rsidRDefault="00584F28" w:rsidP="00584F2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4F2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2E6C60DD" w14:textId="53B81FE5" w:rsidR="00584F28" w:rsidRPr="00955CFC" w:rsidRDefault="00584F28" w:rsidP="00584F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F28">
        <w:rPr>
          <w:rFonts w:ascii="Times New Roman" w:hAnsi="Times New Roman" w:cs="Times New Roman"/>
          <w:b/>
          <w:sz w:val="24"/>
          <w:szCs w:val="24"/>
        </w:rPr>
        <w:t>Programming:</w:t>
      </w:r>
      <w:r w:rsidRPr="00584F28">
        <w:rPr>
          <w:rFonts w:ascii="Times New Roman" w:hAnsi="Times New Roman" w:cs="Times New Roman"/>
          <w:sz w:val="24"/>
          <w:szCs w:val="24"/>
        </w:rPr>
        <w:t xml:space="preserve"> MATLAB; C++; Python; LaTeX; LabView</w:t>
      </w:r>
    </w:p>
    <w:sectPr w:rsidR="00584F28" w:rsidRPr="00955CFC" w:rsidSect="00584F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93C4" w14:textId="77777777" w:rsidR="00EB4915" w:rsidRDefault="00EB4915" w:rsidP="00584F28">
      <w:pPr>
        <w:spacing w:after="0" w:line="240" w:lineRule="auto"/>
      </w:pPr>
      <w:r>
        <w:separator/>
      </w:r>
    </w:p>
  </w:endnote>
  <w:endnote w:type="continuationSeparator" w:id="0">
    <w:p w14:paraId="5C1129F6" w14:textId="77777777" w:rsidR="00EB4915" w:rsidRDefault="00EB4915" w:rsidP="0058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223D" w14:textId="77777777" w:rsidR="00EB4915" w:rsidRDefault="00EB4915" w:rsidP="00584F28">
      <w:pPr>
        <w:spacing w:after="0" w:line="240" w:lineRule="auto"/>
      </w:pPr>
      <w:r>
        <w:separator/>
      </w:r>
    </w:p>
  </w:footnote>
  <w:footnote w:type="continuationSeparator" w:id="0">
    <w:p w14:paraId="62371E82" w14:textId="77777777" w:rsidR="00EB4915" w:rsidRDefault="00EB4915" w:rsidP="00584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F64"/>
    <w:multiLevelType w:val="hybridMultilevel"/>
    <w:tmpl w:val="4E42ADEA"/>
    <w:lvl w:ilvl="0" w:tplc="F5848E72">
      <w:start w:val="1"/>
      <w:numFmt w:val="decimal"/>
      <w:lvlText w:val="J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C7E"/>
    <w:multiLevelType w:val="hybridMultilevel"/>
    <w:tmpl w:val="F860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461"/>
    <w:multiLevelType w:val="hybridMultilevel"/>
    <w:tmpl w:val="49BAC942"/>
    <w:lvl w:ilvl="0" w:tplc="35E600AE">
      <w:start w:val="1"/>
      <w:numFmt w:val="decimal"/>
      <w:lvlText w:val="J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0C81"/>
    <w:multiLevelType w:val="hybridMultilevel"/>
    <w:tmpl w:val="AA9A8BA4"/>
    <w:lvl w:ilvl="0" w:tplc="BF3C193A">
      <w:start w:val="1"/>
      <w:numFmt w:val="decimal"/>
      <w:lvlText w:val="C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239E"/>
    <w:multiLevelType w:val="hybridMultilevel"/>
    <w:tmpl w:val="3596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F69CF"/>
    <w:multiLevelType w:val="hybridMultilevel"/>
    <w:tmpl w:val="D38E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63277">
    <w:abstractNumId w:val="1"/>
  </w:num>
  <w:num w:numId="2" w16cid:durableId="557519887">
    <w:abstractNumId w:val="5"/>
  </w:num>
  <w:num w:numId="3" w16cid:durableId="558059433">
    <w:abstractNumId w:val="2"/>
  </w:num>
  <w:num w:numId="4" w16cid:durableId="819073992">
    <w:abstractNumId w:val="4"/>
  </w:num>
  <w:num w:numId="5" w16cid:durableId="199821752">
    <w:abstractNumId w:val="0"/>
  </w:num>
  <w:num w:numId="6" w16cid:durableId="60640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28"/>
    <w:rsid w:val="000330FD"/>
    <w:rsid w:val="004E5538"/>
    <w:rsid w:val="00584F28"/>
    <w:rsid w:val="00955CFC"/>
    <w:rsid w:val="00EB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CF43"/>
  <w15:chartTrackingRefBased/>
  <w15:docId w15:val="{4816667D-7565-834B-B354-B07568C2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28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F28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F2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4F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F2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84F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DEC4D2-5423-5D4C-BDA4-5DF50FE7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Zhou</dc:creator>
  <cp:keywords/>
  <dc:description/>
  <cp:lastModifiedBy>Bryant Zhou</cp:lastModifiedBy>
  <cp:revision>1</cp:revision>
  <dcterms:created xsi:type="dcterms:W3CDTF">2023-04-20T14:29:00Z</dcterms:created>
  <dcterms:modified xsi:type="dcterms:W3CDTF">2023-04-20T14:47:00Z</dcterms:modified>
</cp:coreProperties>
</file>