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924D" w14:textId="77777777" w:rsidR="00A14A9D" w:rsidRPr="00A14A9D" w:rsidRDefault="00A14A9D" w:rsidP="00A14A9D">
      <w:r w:rsidRPr="00A14A9D">
        <w:pict w14:anchorId="3808AAF2">
          <v:rect id="_x0000_i1091" style="width:0;height:1.5pt" o:hralign="center" o:hrstd="t" o:hr="t" fillcolor="#a0a0a0" stroked="f"/>
        </w:pict>
      </w:r>
    </w:p>
    <w:p w14:paraId="29195324" w14:textId="77777777" w:rsidR="00A14A9D" w:rsidRPr="00A14A9D" w:rsidRDefault="00A14A9D" w:rsidP="00A14A9D">
      <w:pPr>
        <w:rPr>
          <w:b/>
          <w:bCs/>
        </w:rPr>
      </w:pPr>
      <w:r w:rsidRPr="00A14A9D">
        <w:rPr>
          <w:rFonts w:ascii="Segoe UI Emoji" w:hAnsi="Segoe UI Emoji" w:cs="Segoe UI Emoji"/>
          <w:b/>
          <w:bCs/>
        </w:rPr>
        <w:t>⭐</w:t>
      </w:r>
      <w:r w:rsidRPr="00A14A9D">
        <w:rPr>
          <w:b/>
          <w:bCs/>
        </w:rPr>
        <w:t xml:space="preserve"> AC — </w:t>
      </w:r>
      <w:proofErr w:type="spellStart"/>
      <w:r w:rsidRPr="00A14A9D">
        <w:rPr>
          <w:b/>
          <w:bCs/>
        </w:rPr>
        <w:t>UniCORE</w:t>
      </w:r>
      <w:proofErr w:type="spellEnd"/>
      <w:r w:rsidRPr="00A14A9D">
        <w:rPr>
          <w:b/>
          <w:bCs/>
        </w:rPr>
        <w:t xml:space="preserve"> AI Global Presentation Deck (100 Slides)</w:t>
      </w:r>
    </w:p>
    <w:p w14:paraId="4B97444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Version 1.0 — May 2026</w:t>
      </w:r>
    </w:p>
    <w:p w14:paraId="0523141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Author: Bryan (Unitek Systems Limited)</w:t>
      </w:r>
    </w:p>
    <w:p w14:paraId="2DC7587B" w14:textId="77777777" w:rsidR="00A14A9D" w:rsidRPr="00A14A9D" w:rsidRDefault="00A14A9D" w:rsidP="00A14A9D">
      <w:r w:rsidRPr="00A14A9D">
        <w:pict w14:anchorId="3F92D198">
          <v:rect id="_x0000_i1092" style="width:0;height:1.5pt" o:hralign="center" o:hrstd="t" o:hr="t" fillcolor="#a0a0a0" stroked="f"/>
        </w:pict>
      </w:r>
    </w:p>
    <w:p w14:paraId="539A262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1 — OPENING (Slides 1–10)</w:t>
      </w:r>
    </w:p>
    <w:p w14:paraId="5BB653DF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 — Title Slide</w:t>
      </w:r>
    </w:p>
    <w:p w14:paraId="7CBC8A91" w14:textId="77777777" w:rsidR="00A14A9D" w:rsidRPr="00A14A9D" w:rsidRDefault="00A14A9D" w:rsidP="00A14A9D">
      <w:proofErr w:type="spellStart"/>
      <w:r w:rsidRPr="00A14A9D">
        <w:rPr>
          <w:b/>
          <w:bCs/>
        </w:rPr>
        <w:t>UniCORE</w:t>
      </w:r>
      <w:proofErr w:type="spellEnd"/>
      <w:r w:rsidRPr="00A14A9D">
        <w:rPr>
          <w:b/>
          <w:bCs/>
        </w:rPr>
        <w:t xml:space="preserve"> AI</w:t>
      </w:r>
      <w:r w:rsidRPr="00A14A9D">
        <w:t xml:space="preserve"> </w:t>
      </w:r>
      <w:r w:rsidRPr="00A14A9D">
        <w:br/>
        <w:t>The World’s First Truth</w:t>
      </w:r>
      <w:r w:rsidRPr="00A14A9D">
        <w:noBreakHyphen/>
        <w:t xml:space="preserve">Anchored, </w:t>
      </w:r>
      <w:proofErr w:type="gramStart"/>
      <w:r w:rsidRPr="00A14A9D">
        <w:t>Non</w:t>
      </w:r>
      <w:proofErr w:type="gramEnd"/>
      <w:r w:rsidRPr="00A14A9D">
        <w:noBreakHyphen/>
        <w:t>Self</w:t>
      </w:r>
      <w:r w:rsidRPr="00A14A9D">
        <w:noBreakHyphen/>
        <w:t>Modifying AI Governance Architecture</w:t>
      </w:r>
    </w:p>
    <w:p w14:paraId="681CE6D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 — The Problem</w:t>
      </w:r>
    </w:p>
    <w:p w14:paraId="37D0C436" w14:textId="77777777" w:rsidR="00A14A9D" w:rsidRPr="00A14A9D" w:rsidRDefault="00A14A9D" w:rsidP="00A14A9D">
      <w:r w:rsidRPr="00A14A9D">
        <w:t>AI is advancing faster than global governance.</w:t>
      </w:r>
    </w:p>
    <w:p w14:paraId="5F0419F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 — The Risk</w:t>
      </w:r>
    </w:p>
    <w:p w14:paraId="3B65FEF7" w14:textId="77777777" w:rsidR="00A14A9D" w:rsidRPr="00A14A9D" w:rsidRDefault="00A14A9D" w:rsidP="00A14A9D">
      <w:r w:rsidRPr="00A14A9D">
        <w:t>Unbounded AI systems threaten safety, stability, and sovereignty.</w:t>
      </w:r>
    </w:p>
    <w:p w14:paraId="52F30D7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 — The Gap</w:t>
      </w:r>
    </w:p>
    <w:p w14:paraId="51586FDC" w14:textId="77777777" w:rsidR="00A14A9D" w:rsidRPr="00A14A9D" w:rsidRDefault="00A14A9D" w:rsidP="00A14A9D">
      <w:r w:rsidRPr="00A14A9D">
        <w:t>No global, deterministic governance architecture exists.</w:t>
      </w:r>
    </w:p>
    <w:p w14:paraId="48C83EC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 — The Solution</w:t>
      </w:r>
    </w:p>
    <w:p w14:paraId="451C91A3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AI: A 12</w:t>
      </w:r>
      <w:r w:rsidRPr="00A14A9D">
        <w:noBreakHyphen/>
        <w:t>Level, truth</w:t>
      </w:r>
      <w:r w:rsidRPr="00A14A9D">
        <w:noBreakHyphen/>
        <w:t>anchored, human</w:t>
      </w:r>
      <w:r w:rsidRPr="00A14A9D">
        <w:noBreakHyphen/>
        <w:t>sovereign governance system.</w:t>
      </w:r>
    </w:p>
    <w:p w14:paraId="740BE909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 xml:space="preserve">Slide 6 — What Makes </w:t>
      </w:r>
      <w:proofErr w:type="spellStart"/>
      <w:r w:rsidRPr="00A14A9D">
        <w:rPr>
          <w:b/>
          <w:bCs/>
        </w:rPr>
        <w:t>UniCORE</w:t>
      </w:r>
      <w:proofErr w:type="spellEnd"/>
      <w:r w:rsidRPr="00A14A9D">
        <w:rPr>
          <w:b/>
          <w:bCs/>
        </w:rPr>
        <w:t xml:space="preserve"> Unique</w:t>
      </w:r>
    </w:p>
    <w:p w14:paraId="07F801C6" w14:textId="77777777" w:rsidR="00A14A9D" w:rsidRPr="00A14A9D" w:rsidRDefault="00A14A9D" w:rsidP="00A14A9D">
      <w:pPr>
        <w:numPr>
          <w:ilvl w:val="0"/>
          <w:numId w:val="3"/>
        </w:numPr>
      </w:pPr>
      <w:r w:rsidRPr="00A14A9D">
        <w:t>No self</w:t>
      </w:r>
      <w:r w:rsidRPr="00A14A9D">
        <w:noBreakHyphen/>
        <w:t>modification</w:t>
      </w:r>
    </w:p>
    <w:p w14:paraId="5068B403" w14:textId="77777777" w:rsidR="00A14A9D" w:rsidRPr="00A14A9D" w:rsidRDefault="00A14A9D" w:rsidP="00A14A9D">
      <w:pPr>
        <w:numPr>
          <w:ilvl w:val="0"/>
          <w:numId w:val="3"/>
        </w:numPr>
      </w:pPr>
      <w:r w:rsidRPr="00A14A9D">
        <w:t xml:space="preserve">No emergent </w:t>
      </w:r>
      <w:proofErr w:type="spellStart"/>
      <w:r w:rsidRPr="00A14A9D">
        <w:t>behavior</w:t>
      </w:r>
      <w:proofErr w:type="spellEnd"/>
    </w:p>
    <w:p w14:paraId="5BCEC1F0" w14:textId="77777777" w:rsidR="00A14A9D" w:rsidRPr="00A14A9D" w:rsidRDefault="00A14A9D" w:rsidP="00A14A9D">
      <w:pPr>
        <w:numPr>
          <w:ilvl w:val="0"/>
          <w:numId w:val="3"/>
        </w:numPr>
      </w:pPr>
      <w:r w:rsidRPr="00A14A9D">
        <w:t>No autonomous authority</w:t>
      </w:r>
    </w:p>
    <w:p w14:paraId="25F2EEC7" w14:textId="77777777" w:rsidR="00A14A9D" w:rsidRPr="00A14A9D" w:rsidRDefault="00A14A9D" w:rsidP="00A14A9D">
      <w:pPr>
        <w:numPr>
          <w:ilvl w:val="0"/>
          <w:numId w:val="3"/>
        </w:numPr>
      </w:pPr>
      <w:r w:rsidRPr="00A14A9D">
        <w:t>No internal heartbeats</w:t>
      </w:r>
    </w:p>
    <w:p w14:paraId="73BF12E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 — Who It’s For</w:t>
      </w:r>
    </w:p>
    <w:p w14:paraId="0445BE48" w14:textId="77777777" w:rsidR="00A14A9D" w:rsidRPr="00A14A9D" w:rsidRDefault="00A14A9D" w:rsidP="00A14A9D">
      <w:r w:rsidRPr="00A14A9D">
        <w:t>Governments, enterprises, regulators, space agencies.</w:t>
      </w:r>
    </w:p>
    <w:p w14:paraId="02A17BD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 — Why Now</w:t>
      </w:r>
    </w:p>
    <w:p w14:paraId="0818BCFA" w14:textId="77777777" w:rsidR="00A14A9D" w:rsidRPr="00A14A9D" w:rsidRDefault="00A14A9D" w:rsidP="00A14A9D">
      <w:r w:rsidRPr="00A14A9D">
        <w:t>AI capabilities are accelerating; governance is not.</w:t>
      </w:r>
    </w:p>
    <w:p w14:paraId="38167C71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 — The Vision</w:t>
      </w:r>
    </w:p>
    <w:p w14:paraId="51B0DFAB" w14:textId="77777777" w:rsidR="00A14A9D" w:rsidRPr="00A14A9D" w:rsidRDefault="00A14A9D" w:rsidP="00A14A9D">
      <w:r w:rsidRPr="00A14A9D">
        <w:t>A unified global foundation for safe AI.</w:t>
      </w:r>
    </w:p>
    <w:p w14:paraId="098191D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10 — The Mission</w:t>
      </w:r>
    </w:p>
    <w:p w14:paraId="4AC5B6F5" w14:textId="77777777" w:rsidR="00A14A9D" w:rsidRPr="00A14A9D" w:rsidRDefault="00A14A9D" w:rsidP="00A14A9D">
      <w:r w:rsidRPr="00A14A9D">
        <w:t>Ensure AI remains truthful, governed, and human</w:t>
      </w:r>
      <w:r w:rsidRPr="00A14A9D">
        <w:noBreakHyphen/>
        <w:t>anchored for the next century.</w:t>
      </w:r>
    </w:p>
    <w:p w14:paraId="1E08AF85" w14:textId="77777777" w:rsidR="00A14A9D" w:rsidRPr="00A14A9D" w:rsidRDefault="00A14A9D" w:rsidP="00A14A9D">
      <w:r w:rsidRPr="00A14A9D">
        <w:pict w14:anchorId="7E7F7939">
          <v:rect id="_x0000_i1093" style="width:0;height:1.5pt" o:hralign="center" o:hrstd="t" o:hr="t" fillcolor="#a0a0a0" stroked="f"/>
        </w:pict>
      </w:r>
    </w:p>
    <w:p w14:paraId="4E4244F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2 — THE TRUEAI FOUNDATION (Slides 11–20)</w:t>
      </w:r>
    </w:p>
    <w:p w14:paraId="5F5D057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 xml:space="preserve">Slide 11 — The </w:t>
      </w:r>
      <w:proofErr w:type="spellStart"/>
      <w:r w:rsidRPr="00A14A9D">
        <w:rPr>
          <w:b/>
          <w:bCs/>
        </w:rPr>
        <w:t>TrueAI</w:t>
      </w:r>
      <w:proofErr w:type="spellEnd"/>
      <w:r w:rsidRPr="00A14A9D">
        <w:rPr>
          <w:b/>
          <w:bCs/>
        </w:rPr>
        <w:t xml:space="preserve"> Foundation</w:t>
      </w:r>
    </w:p>
    <w:p w14:paraId="0EA837A6" w14:textId="77777777" w:rsidR="00A14A9D" w:rsidRPr="00A14A9D" w:rsidRDefault="00A14A9D" w:rsidP="00A14A9D">
      <w:r w:rsidRPr="00A14A9D">
        <w:t xml:space="preserve">The immutable core of </w:t>
      </w:r>
      <w:proofErr w:type="spellStart"/>
      <w:r w:rsidRPr="00A14A9D">
        <w:t>UniCORE</w:t>
      </w:r>
      <w:proofErr w:type="spellEnd"/>
      <w:r w:rsidRPr="00A14A9D">
        <w:t xml:space="preserve"> AI.</w:t>
      </w:r>
    </w:p>
    <w:p w14:paraId="666B875C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12 — Principle 1: No Fabrication</w:t>
      </w:r>
    </w:p>
    <w:p w14:paraId="4634CD22" w14:textId="77777777" w:rsidR="00A14A9D" w:rsidRPr="00A14A9D" w:rsidRDefault="00A14A9D" w:rsidP="00A14A9D">
      <w:r w:rsidRPr="00A14A9D">
        <w:t>AI must not invent facts.</w:t>
      </w:r>
    </w:p>
    <w:p w14:paraId="72AE5CB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13 — Principle 2: No Self</w:t>
      </w:r>
      <w:r w:rsidRPr="00A14A9D">
        <w:rPr>
          <w:b/>
          <w:bCs/>
        </w:rPr>
        <w:noBreakHyphen/>
        <w:t>Modification</w:t>
      </w:r>
    </w:p>
    <w:p w14:paraId="2628416F" w14:textId="77777777" w:rsidR="00A14A9D" w:rsidRPr="00A14A9D" w:rsidRDefault="00A14A9D" w:rsidP="00A14A9D">
      <w:r w:rsidRPr="00A14A9D">
        <w:t>AI cannot alter its architecture or rules.</w:t>
      </w:r>
    </w:p>
    <w:p w14:paraId="71630E8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14 — Principle 3: No Autonomous Authority</w:t>
      </w:r>
    </w:p>
    <w:p w14:paraId="0031044C" w14:textId="77777777" w:rsidR="00A14A9D" w:rsidRPr="00A14A9D" w:rsidRDefault="00A14A9D" w:rsidP="00A14A9D">
      <w:r w:rsidRPr="00A14A9D">
        <w:t>AI cannot generate governance.</w:t>
      </w:r>
    </w:p>
    <w:p w14:paraId="737E946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15 — Principle 4: No Internal Heartbeat</w:t>
      </w:r>
    </w:p>
    <w:p w14:paraId="5A0F0CA1" w14:textId="77777777" w:rsidR="00A14A9D" w:rsidRPr="00A14A9D" w:rsidRDefault="00A14A9D" w:rsidP="00A14A9D">
      <w:r w:rsidRPr="00A14A9D">
        <w:t>No autonomous processes.</w:t>
      </w:r>
    </w:p>
    <w:p w14:paraId="0E6457F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 xml:space="preserve">Slide 16 — Principle 5: No Emergent </w:t>
      </w:r>
      <w:proofErr w:type="spellStart"/>
      <w:r w:rsidRPr="00A14A9D">
        <w:rPr>
          <w:b/>
          <w:bCs/>
        </w:rPr>
        <w:t>Behavior</w:t>
      </w:r>
      <w:proofErr w:type="spellEnd"/>
    </w:p>
    <w:p w14:paraId="3A8FE358" w14:textId="77777777" w:rsidR="00A14A9D" w:rsidRPr="00A14A9D" w:rsidRDefault="00A14A9D" w:rsidP="00A14A9D">
      <w:r w:rsidRPr="00A14A9D">
        <w:t>No internal goals or communication.</w:t>
      </w:r>
    </w:p>
    <w:p w14:paraId="3D11726C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17 — Principle 6: Human Sovereignty</w:t>
      </w:r>
    </w:p>
    <w:p w14:paraId="615F6FB3" w14:textId="77777777" w:rsidR="00A14A9D" w:rsidRPr="00A14A9D" w:rsidRDefault="00A14A9D" w:rsidP="00A14A9D">
      <w:r w:rsidRPr="00A14A9D">
        <w:t>Humans remain the final authority.</w:t>
      </w:r>
    </w:p>
    <w:p w14:paraId="254D176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18 — Why These Principles Matter</w:t>
      </w:r>
    </w:p>
    <w:p w14:paraId="198750B7" w14:textId="77777777" w:rsidR="00A14A9D" w:rsidRPr="00A14A9D" w:rsidRDefault="00A14A9D" w:rsidP="00A14A9D">
      <w:r w:rsidRPr="00A14A9D">
        <w:t>They prevent drift, instability, and loss of control.</w:t>
      </w:r>
    </w:p>
    <w:p w14:paraId="773039D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19 — Comparison to Existing AI Systems</w:t>
      </w:r>
    </w:p>
    <w:p w14:paraId="10280A9C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governs; others generate.</w:t>
      </w:r>
    </w:p>
    <w:p w14:paraId="6B2BAEF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20 — Summary</w:t>
      </w:r>
    </w:p>
    <w:p w14:paraId="05E3ADE5" w14:textId="77777777" w:rsidR="00A14A9D" w:rsidRPr="00A14A9D" w:rsidRDefault="00A14A9D" w:rsidP="00A14A9D">
      <w:proofErr w:type="spellStart"/>
      <w:r w:rsidRPr="00A14A9D">
        <w:t>TrueAI</w:t>
      </w:r>
      <w:proofErr w:type="spellEnd"/>
      <w:r w:rsidRPr="00A14A9D">
        <w:t xml:space="preserve"> Foundation = safety, stability, sovereignty.</w:t>
      </w:r>
    </w:p>
    <w:p w14:paraId="0A92E95C" w14:textId="77777777" w:rsidR="00A14A9D" w:rsidRPr="00A14A9D" w:rsidRDefault="00A14A9D" w:rsidP="00A14A9D">
      <w:r w:rsidRPr="00A14A9D">
        <w:pict w14:anchorId="7B5A8B12">
          <v:rect id="_x0000_i1094" style="width:0;height:1.5pt" o:hralign="center" o:hrstd="t" o:hr="t" fillcolor="#a0a0a0" stroked="f"/>
        </w:pict>
      </w:r>
    </w:p>
    <w:p w14:paraId="410F269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3 — THE 12</w:t>
      </w:r>
      <w:r w:rsidRPr="00A14A9D">
        <w:rPr>
          <w:b/>
          <w:bCs/>
        </w:rPr>
        <w:noBreakHyphen/>
        <w:t>LEVEL MODEL (Slides 21–40)</w:t>
      </w:r>
    </w:p>
    <w:p w14:paraId="7D495E1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21 — Overview of the 12 Levels</w:t>
      </w:r>
    </w:p>
    <w:p w14:paraId="02AB0793" w14:textId="77777777" w:rsidR="00A14A9D" w:rsidRPr="00A14A9D" w:rsidRDefault="00A14A9D" w:rsidP="00A14A9D">
      <w:r w:rsidRPr="00A14A9D">
        <w:t>Truth → Human Governance.</w:t>
      </w:r>
    </w:p>
    <w:p w14:paraId="764E51D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22 — Level 1: Truth</w:t>
      </w:r>
    </w:p>
    <w:p w14:paraId="35A785B9" w14:textId="77777777" w:rsidR="00A14A9D" w:rsidRPr="00A14A9D" w:rsidRDefault="00A14A9D" w:rsidP="00A14A9D">
      <w:r w:rsidRPr="00A14A9D">
        <w:t>Evidence</w:t>
      </w:r>
      <w:r w:rsidRPr="00A14A9D">
        <w:noBreakHyphen/>
        <w:t>based, non</w:t>
      </w:r>
      <w:r w:rsidRPr="00A14A9D">
        <w:noBreakHyphen/>
        <w:t>fabricating.</w:t>
      </w:r>
    </w:p>
    <w:p w14:paraId="76C1CD1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23 — Level 2: Evidence</w:t>
      </w:r>
    </w:p>
    <w:p w14:paraId="03E6D99C" w14:textId="77777777" w:rsidR="00A14A9D" w:rsidRPr="00A14A9D" w:rsidRDefault="00A14A9D" w:rsidP="00A14A9D">
      <w:r w:rsidRPr="00A14A9D">
        <w:t>Human</w:t>
      </w:r>
      <w:r w:rsidRPr="00A14A9D">
        <w:noBreakHyphen/>
        <w:t>submitted only.</w:t>
      </w:r>
    </w:p>
    <w:p w14:paraId="4A36E3C1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24 — Level 3: Verification</w:t>
      </w:r>
    </w:p>
    <w:p w14:paraId="36CC31CA" w14:textId="77777777" w:rsidR="00A14A9D" w:rsidRPr="00A14A9D" w:rsidRDefault="00A14A9D" w:rsidP="00A14A9D">
      <w:r w:rsidRPr="00A14A9D">
        <w:t>Cross</w:t>
      </w:r>
      <w:r w:rsidRPr="00A14A9D">
        <w:noBreakHyphen/>
        <w:t>checking.</w:t>
      </w:r>
    </w:p>
    <w:p w14:paraId="529EE19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25 — Level 4: Context</w:t>
      </w:r>
    </w:p>
    <w:p w14:paraId="3440EABF" w14:textId="77777777" w:rsidR="00A14A9D" w:rsidRPr="00A14A9D" w:rsidRDefault="00A14A9D" w:rsidP="00A14A9D">
      <w:r w:rsidRPr="00A14A9D">
        <w:t>Jurisdiction, time, mission.</w:t>
      </w:r>
    </w:p>
    <w:p w14:paraId="397A5E2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26 — Level 5: Interpretation</w:t>
      </w:r>
    </w:p>
    <w:p w14:paraId="267AE3EC" w14:textId="77777777" w:rsidR="00A14A9D" w:rsidRPr="00A14A9D" w:rsidRDefault="00A14A9D" w:rsidP="00A14A9D">
      <w:r w:rsidRPr="00A14A9D">
        <w:t>Meaning without invention.</w:t>
      </w:r>
    </w:p>
    <w:p w14:paraId="5386A1D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27 — Level 6: Governance</w:t>
      </w:r>
    </w:p>
    <w:p w14:paraId="6EFB650F" w14:textId="77777777" w:rsidR="00A14A9D" w:rsidRPr="00A14A9D" w:rsidRDefault="00A14A9D" w:rsidP="00A14A9D">
      <w:r w:rsidRPr="00A14A9D">
        <w:t>Human</w:t>
      </w:r>
      <w:r w:rsidRPr="00A14A9D">
        <w:noBreakHyphen/>
        <w:t>authored rules.</w:t>
      </w:r>
    </w:p>
    <w:p w14:paraId="3D60D3E1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28 — Level 7: Compliance</w:t>
      </w:r>
    </w:p>
    <w:p w14:paraId="46AD3A13" w14:textId="77777777" w:rsidR="00A14A9D" w:rsidRPr="00A14A9D" w:rsidRDefault="00A14A9D" w:rsidP="00A14A9D">
      <w:r w:rsidRPr="00A14A9D">
        <w:t>Regulatory alignment.</w:t>
      </w:r>
    </w:p>
    <w:p w14:paraId="7E99D4D9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29 — Level 8: Operations</w:t>
      </w:r>
    </w:p>
    <w:p w14:paraId="6E8782E3" w14:textId="77777777" w:rsidR="00A14A9D" w:rsidRPr="00A14A9D" w:rsidRDefault="00A14A9D" w:rsidP="00A14A9D">
      <w:r w:rsidRPr="00A14A9D">
        <w:t>Governed actions.</w:t>
      </w:r>
    </w:p>
    <w:p w14:paraId="5FB53A9F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30 — Level 9: Execution</w:t>
      </w:r>
    </w:p>
    <w:p w14:paraId="4696BEDA" w14:textId="77777777" w:rsidR="00A14A9D" w:rsidRPr="00A14A9D" w:rsidRDefault="00A14A9D" w:rsidP="00A14A9D">
      <w:r w:rsidRPr="00A14A9D">
        <w:t>Deterministic outputs.</w:t>
      </w:r>
    </w:p>
    <w:p w14:paraId="202489E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31 — Level 10: Audit</w:t>
      </w:r>
    </w:p>
    <w:p w14:paraId="34CB8BE2" w14:textId="77777777" w:rsidR="00A14A9D" w:rsidRPr="00A14A9D" w:rsidRDefault="00A14A9D" w:rsidP="00A14A9D">
      <w:r w:rsidRPr="00A14A9D">
        <w:t>Immutable logs.</w:t>
      </w:r>
    </w:p>
    <w:p w14:paraId="7FC2279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32 — Level 11: Stability</w:t>
      </w:r>
    </w:p>
    <w:p w14:paraId="567547BC" w14:textId="77777777" w:rsidR="00A14A9D" w:rsidRPr="00A14A9D" w:rsidRDefault="00A14A9D" w:rsidP="00A14A9D">
      <w:r w:rsidRPr="00A14A9D">
        <w:t>Drift detection.</w:t>
      </w:r>
    </w:p>
    <w:p w14:paraId="6C4DD19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33 — Level 12: Human Governance</w:t>
      </w:r>
    </w:p>
    <w:p w14:paraId="006E3C9D" w14:textId="77777777" w:rsidR="00A14A9D" w:rsidRPr="00A14A9D" w:rsidRDefault="00A14A9D" w:rsidP="00A14A9D">
      <w:r w:rsidRPr="00A14A9D">
        <w:t>Absolute authority.</w:t>
      </w:r>
    </w:p>
    <w:p w14:paraId="201813B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34 — Vertical Flow Only</w:t>
      </w:r>
    </w:p>
    <w:p w14:paraId="56B88A80" w14:textId="77777777" w:rsidR="00A14A9D" w:rsidRPr="00A14A9D" w:rsidRDefault="00A14A9D" w:rsidP="00A14A9D">
      <w:r w:rsidRPr="00A14A9D">
        <w:t>No skipping levels.</w:t>
      </w:r>
    </w:p>
    <w:p w14:paraId="00A638F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35 — No Horizontal Communication</w:t>
      </w:r>
    </w:p>
    <w:p w14:paraId="03E51409" w14:textId="77777777" w:rsidR="00A14A9D" w:rsidRPr="00A14A9D" w:rsidRDefault="00A14A9D" w:rsidP="00A14A9D">
      <w:r w:rsidRPr="00A14A9D">
        <w:t>No peer</w:t>
      </w:r>
      <w:r w:rsidRPr="00A14A9D">
        <w:noBreakHyphen/>
        <w:t>to</w:t>
      </w:r>
      <w:r w:rsidRPr="00A14A9D">
        <w:noBreakHyphen/>
        <w:t>peer messaging.</w:t>
      </w:r>
    </w:p>
    <w:p w14:paraId="063E53BF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36 — No Autonomous Messaging</w:t>
      </w:r>
    </w:p>
    <w:p w14:paraId="201F8762" w14:textId="77777777" w:rsidR="00A14A9D" w:rsidRPr="00A14A9D" w:rsidRDefault="00A14A9D" w:rsidP="00A14A9D">
      <w:r w:rsidRPr="00A14A9D">
        <w:t>All communication is human</w:t>
      </w:r>
      <w:r w:rsidRPr="00A14A9D">
        <w:noBreakHyphen/>
        <w:t>triggered.</w:t>
      </w:r>
    </w:p>
    <w:p w14:paraId="74998F9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37 — Why 12 Levels?</w:t>
      </w:r>
    </w:p>
    <w:p w14:paraId="4227A70B" w14:textId="77777777" w:rsidR="00A14A9D" w:rsidRPr="00A14A9D" w:rsidRDefault="00A14A9D" w:rsidP="00A14A9D">
      <w:r w:rsidRPr="00A14A9D">
        <w:t>Separation of concerns → safety.</w:t>
      </w:r>
    </w:p>
    <w:p w14:paraId="06403A9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38 — Comparison to OSI Model</w:t>
      </w:r>
    </w:p>
    <w:p w14:paraId="6913CA41" w14:textId="77777777" w:rsidR="00A14A9D" w:rsidRPr="00A14A9D" w:rsidRDefault="00A14A9D" w:rsidP="00A14A9D">
      <w:r w:rsidRPr="00A14A9D">
        <w:t>Layered, deterministic.</w:t>
      </w:r>
    </w:p>
    <w:p w14:paraId="374309F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39 — Comparison to Human Governance</w:t>
      </w:r>
    </w:p>
    <w:p w14:paraId="21E10C5D" w14:textId="77777777" w:rsidR="00A14A9D" w:rsidRPr="00A14A9D" w:rsidRDefault="00A14A9D" w:rsidP="00A14A9D">
      <w:r w:rsidRPr="00A14A9D">
        <w:t>Mirrors real institutions.</w:t>
      </w:r>
    </w:p>
    <w:p w14:paraId="51A40CE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40 — Summary</w:t>
      </w:r>
    </w:p>
    <w:p w14:paraId="1D8FA77A" w14:textId="77777777" w:rsidR="00A14A9D" w:rsidRPr="00A14A9D" w:rsidRDefault="00A14A9D" w:rsidP="00A14A9D">
      <w:r w:rsidRPr="00A14A9D">
        <w:t>The 12</w:t>
      </w:r>
      <w:r w:rsidRPr="00A14A9D">
        <w:noBreakHyphen/>
        <w:t xml:space="preserve">Level model is the backbone of </w:t>
      </w:r>
      <w:proofErr w:type="spellStart"/>
      <w:r w:rsidRPr="00A14A9D">
        <w:t>UniCORE</w:t>
      </w:r>
      <w:proofErr w:type="spellEnd"/>
      <w:r w:rsidRPr="00A14A9D">
        <w:t>.</w:t>
      </w:r>
    </w:p>
    <w:p w14:paraId="2B18B795" w14:textId="77777777" w:rsidR="00A14A9D" w:rsidRPr="00A14A9D" w:rsidRDefault="00A14A9D" w:rsidP="00A14A9D">
      <w:r w:rsidRPr="00A14A9D">
        <w:pict w14:anchorId="5B962C0C">
          <v:rect id="_x0000_i1095" style="width:0;height:1.5pt" o:hralign="center" o:hrstd="t" o:hr="t" fillcolor="#a0a0a0" stroked="f"/>
        </w:pict>
      </w:r>
    </w:p>
    <w:p w14:paraId="6E4794CF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4 — GOVERNANCE FILES (Slides 41–50)</w:t>
      </w:r>
    </w:p>
    <w:p w14:paraId="4B24C68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41 — Governance MD Files</w:t>
      </w:r>
    </w:p>
    <w:p w14:paraId="5CE20B14" w14:textId="77777777" w:rsidR="00A14A9D" w:rsidRPr="00A14A9D" w:rsidRDefault="00A14A9D" w:rsidP="00A14A9D">
      <w:r w:rsidRPr="00A14A9D">
        <w:t>Human</w:t>
      </w:r>
      <w:r w:rsidRPr="00A14A9D">
        <w:noBreakHyphen/>
        <w:t>authored, immutable.</w:t>
      </w:r>
    </w:p>
    <w:p w14:paraId="66CFE1C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42 — Country Governance</w:t>
      </w:r>
    </w:p>
    <w:p w14:paraId="501524CC" w14:textId="77777777" w:rsidR="00A14A9D" w:rsidRPr="00A14A9D" w:rsidRDefault="00A14A9D" w:rsidP="00A14A9D">
      <w:r w:rsidRPr="00A14A9D">
        <w:t>National laws.</w:t>
      </w:r>
    </w:p>
    <w:p w14:paraId="563184F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43 — State Governance</w:t>
      </w:r>
    </w:p>
    <w:p w14:paraId="44C6F649" w14:textId="77777777" w:rsidR="00A14A9D" w:rsidRPr="00A14A9D" w:rsidRDefault="00A14A9D" w:rsidP="00A14A9D">
      <w:r w:rsidRPr="00A14A9D">
        <w:t>Regional rules.</w:t>
      </w:r>
    </w:p>
    <w:p w14:paraId="1FE3205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44 — Tax Governance</w:t>
      </w:r>
    </w:p>
    <w:p w14:paraId="675C90EE" w14:textId="77777777" w:rsidR="00A14A9D" w:rsidRPr="00A14A9D" w:rsidRDefault="00A14A9D" w:rsidP="00A14A9D">
      <w:r w:rsidRPr="00A14A9D">
        <w:t>Financial compliance.</w:t>
      </w:r>
    </w:p>
    <w:p w14:paraId="6530E6C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45 — Compliance Governance</w:t>
      </w:r>
    </w:p>
    <w:p w14:paraId="20135FB4" w14:textId="77777777" w:rsidR="00A14A9D" w:rsidRPr="00A14A9D" w:rsidRDefault="00A14A9D" w:rsidP="00A14A9D">
      <w:r w:rsidRPr="00A14A9D">
        <w:t>Regulatory frameworks.</w:t>
      </w:r>
    </w:p>
    <w:p w14:paraId="224B415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46 — Mission Governance</w:t>
      </w:r>
    </w:p>
    <w:p w14:paraId="3C15EB30" w14:textId="77777777" w:rsidR="00A14A9D" w:rsidRPr="00A14A9D" w:rsidRDefault="00A14A9D" w:rsidP="00A14A9D">
      <w:r w:rsidRPr="00A14A9D">
        <w:t>Space missions.</w:t>
      </w:r>
    </w:p>
    <w:p w14:paraId="2FEC68B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47 — Emergency Governance</w:t>
      </w:r>
    </w:p>
    <w:p w14:paraId="1B799A2F" w14:textId="77777777" w:rsidR="00A14A9D" w:rsidRPr="00A14A9D" w:rsidRDefault="00A14A9D" w:rsidP="00A14A9D">
      <w:r w:rsidRPr="00A14A9D">
        <w:t>Critical response.</w:t>
      </w:r>
    </w:p>
    <w:p w14:paraId="231CB9E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48 — Hibernation Governance</w:t>
      </w:r>
    </w:p>
    <w:p w14:paraId="201532BB" w14:textId="77777777" w:rsidR="00A14A9D" w:rsidRPr="00A14A9D" w:rsidRDefault="00A14A9D" w:rsidP="00A14A9D">
      <w:r w:rsidRPr="00A14A9D">
        <w:t>Human sleep cycles.</w:t>
      </w:r>
    </w:p>
    <w:p w14:paraId="6847F8E9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49 — Why MD Files?</w:t>
      </w:r>
    </w:p>
    <w:p w14:paraId="2C24FFB4" w14:textId="77777777" w:rsidR="00A14A9D" w:rsidRPr="00A14A9D" w:rsidRDefault="00A14A9D" w:rsidP="00A14A9D">
      <w:r w:rsidRPr="00A14A9D">
        <w:t>Transparent, versioned, auditable.</w:t>
      </w:r>
    </w:p>
    <w:p w14:paraId="227255F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50 — Summary</w:t>
      </w:r>
    </w:p>
    <w:p w14:paraId="17579ED9" w14:textId="77777777" w:rsidR="00A14A9D" w:rsidRPr="00A14A9D" w:rsidRDefault="00A14A9D" w:rsidP="00A14A9D">
      <w:r w:rsidRPr="00A14A9D">
        <w:t>Governance is human</w:t>
      </w:r>
      <w:r w:rsidRPr="00A14A9D">
        <w:noBreakHyphen/>
        <w:t>authored and AI</w:t>
      </w:r>
      <w:r w:rsidRPr="00A14A9D">
        <w:noBreakHyphen/>
        <w:t>immutable.</w:t>
      </w:r>
    </w:p>
    <w:p w14:paraId="1775A953" w14:textId="77777777" w:rsidR="00A14A9D" w:rsidRPr="00A14A9D" w:rsidRDefault="00A14A9D" w:rsidP="00A14A9D">
      <w:r w:rsidRPr="00A14A9D">
        <w:pict w14:anchorId="2B24A19A">
          <v:rect id="_x0000_i1096" style="width:0;height:1.5pt" o:hralign="center" o:hrstd="t" o:hr="t" fillcolor="#a0a0a0" stroked="f"/>
        </w:pict>
      </w:r>
    </w:p>
    <w:p w14:paraId="17ED9B5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5 — MULTI</w:t>
      </w:r>
      <w:r w:rsidRPr="00A14A9D">
        <w:rPr>
          <w:b/>
          <w:bCs/>
        </w:rPr>
        <w:noBreakHyphen/>
        <w:t>MODEL GOVERNANCE (Slides 51–60)</w:t>
      </w:r>
    </w:p>
    <w:p w14:paraId="116DF9D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51 — Governing LLMs</w:t>
      </w:r>
    </w:p>
    <w:p w14:paraId="431618F3" w14:textId="77777777" w:rsidR="00A14A9D" w:rsidRPr="00A14A9D" w:rsidRDefault="00A14A9D" w:rsidP="00A14A9D">
      <w:r w:rsidRPr="00A14A9D">
        <w:t>LLMs become tools, not authorities.</w:t>
      </w:r>
    </w:p>
    <w:p w14:paraId="41C8017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52 — Governing Vision Models</w:t>
      </w:r>
    </w:p>
    <w:p w14:paraId="30EBF364" w14:textId="77777777" w:rsidR="00A14A9D" w:rsidRPr="00A14A9D" w:rsidRDefault="00A14A9D" w:rsidP="00A14A9D">
      <w:r w:rsidRPr="00A14A9D">
        <w:t>Sensors, not decision</w:t>
      </w:r>
      <w:r w:rsidRPr="00A14A9D">
        <w:noBreakHyphen/>
        <w:t>makers.</w:t>
      </w:r>
    </w:p>
    <w:p w14:paraId="66E504A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53 — Governing Robotics Models</w:t>
      </w:r>
    </w:p>
    <w:p w14:paraId="7AF0D694" w14:textId="77777777" w:rsidR="00A14A9D" w:rsidRPr="00A14A9D" w:rsidRDefault="00A14A9D" w:rsidP="00A14A9D">
      <w:r w:rsidRPr="00A14A9D">
        <w:t>Actuators, not planners.</w:t>
      </w:r>
    </w:p>
    <w:p w14:paraId="0464F06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54 — Governing Planning Models</w:t>
      </w:r>
    </w:p>
    <w:p w14:paraId="2F66F349" w14:textId="77777777" w:rsidR="00A14A9D" w:rsidRPr="00A14A9D" w:rsidRDefault="00A14A9D" w:rsidP="00A14A9D">
      <w:r w:rsidRPr="00A14A9D">
        <w:t>Bounded, deterministic.</w:t>
      </w:r>
    </w:p>
    <w:p w14:paraId="1B9011E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55 — Governing Multi</w:t>
      </w:r>
      <w:r w:rsidRPr="00A14A9D">
        <w:rPr>
          <w:b/>
          <w:bCs/>
        </w:rPr>
        <w:noBreakHyphen/>
        <w:t>Agent Systems</w:t>
      </w:r>
    </w:p>
    <w:p w14:paraId="010AE731" w14:textId="77777777" w:rsidR="00A14A9D" w:rsidRPr="00A14A9D" w:rsidRDefault="00A14A9D" w:rsidP="00A14A9D">
      <w:r w:rsidRPr="00A14A9D">
        <w:t xml:space="preserve">No emergent </w:t>
      </w:r>
      <w:proofErr w:type="spellStart"/>
      <w:r w:rsidRPr="00A14A9D">
        <w:t>behavior</w:t>
      </w:r>
      <w:proofErr w:type="spellEnd"/>
      <w:r w:rsidRPr="00A14A9D">
        <w:t>.</w:t>
      </w:r>
    </w:p>
    <w:p w14:paraId="1A53FF5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56 — Governing Space Mission Models</w:t>
      </w:r>
    </w:p>
    <w:p w14:paraId="2377A3D2" w14:textId="77777777" w:rsidR="00A14A9D" w:rsidRPr="00A14A9D" w:rsidRDefault="00A14A9D" w:rsidP="00A14A9D">
      <w:r w:rsidRPr="00A14A9D">
        <w:t>Navigation, habitat, radiation.</w:t>
      </w:r>
    </w:p>
    <w:p w14:paraId="3FD46DE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57 — Model Wrapper Architecture</w:t>
      </w:r>
    </w:p>
    <w:p w14:paraId="5388A7AB" w14:textId="77777777" w:rsidR="00A14A9D" w:rsidRPr="00A14A9D" w:rsidRDefault="00A14A9D" w:rsidP="00A14A9D">
      <w:r w:rsidRPr="00A14A9D">
        <w:t>Deterministic input/output.</w:t>
      </w:r>
    </w:p>
    <w:p w14:paraId="3C953991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58 — No Model</w:t>
      </w:r>
      <w:r w:rsidRPr="00A14A9D">
        <w:rPr>
          <w:b/>
          <w:bCs/>
        </w:rPr>
        <w:noBreakHyphen/>
        <w:t>to</w:t>
      </w:r>
      <w:r w:rsidRPr="00A14A9D">
        <w:rPr>
          <w:b/>
          <w:bCs/>
        </w:rPr>
        <w:noBreakHyphen/>
        <w:t>Model Communication</w:t>
      </w:r>
    </w:p>
    <w:p w14:paraId="43CE3F79" w14:textId="77777777" w:rsidR="00A14A9D" w:rsidRPr="00A14A9D" w:rsidRDefault="00A14A9D" w:rsidP="00A14A9D">
      <w:r w:rsidRPr="00A14A9D">
        <w:t xml:space="preserve">All flows through </w:t>
      </w:r>
      <w:proofErr w:type="spellStart"/>
      <w:r w:rsidRPr="00A14A9D">
        <w:t>UniCORE</w:t>
      </w:r>
      <w:proofErr w:type="spellEnd"/>
      <w:r w:rsidRPr="00A14A9D">
        <w:t>.</w:t>
      </w:r>
    </w:p>
    <w:p w14:paraId="5A65EFF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59 — No Autonomous Model Chaining</w:t>
      </w:r>
    </w:p>
    <w:p w14:paraId="13B34C2B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orchestrates everything.</w:t>
      </w:r>
    </w:p>
    <w:p w14:paraId="607DD002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60 — Summary</w:t>
      </w:r>
    </w:p>
    <w:p w14:paraId="55A1B404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governs all models.</w:t>
      </w:r>
    </w:p>
    <w:p w14:paraId="3783EEBF" w14:textId="77777777" w:rsidR="00A14A9D" w:rsidRPr="00A14A9D" w:rsidRDefault="00A14A9D" w:rsidP="00A14A9D">
      <w:r w:rsidRPr="00A14A9D">
        <w:pict w14:anchorId="3758513C">
          <v:rect id="_x0000_i1097" style="width:0;height:1.5pt" o:hralign="center" o:hrstd="t" o:hr="t" fillcolor="#a0a0a0" stroked="f"/>
        </w:pict>
      </w:r>
    </w:p>
    <w:p w14:paraId="5B6AE17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6 — ENTERPRISE DEPLOYMENT (Slides 61–70)</w:t>
      </w:r>
    </w:p>
    <w:p w14:paraId="2E576D8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61 — Deployment Overview</w:t>
      </w:r>
    </w:p>
    <w:p w14:paraId="6B121787" w14:textId="77777777" w:rsidR="00A14A9D" w:rsidRPr="00A14A9D" w:rsidRDefault="00A14A9D" w:rsidP="00A14A9D">
      <w:r w:rsidRPr="00A14A9D">
        <w:t>On</w:t>
      </w:r>
      <w:r w:rsidRPr="00A14A9D">
        <w:noBreakHyphen/>
        <w:t>prem, cloud, hybrid, air</w:t>
      </w:r>
      <w:r w:rsidRPr="00A14A9D">
        <w:noBreakHyphen/>
        <w:t>gapped.</w:t>
      </w:r>
    </w:p>
    <w:p w14:paraId="301D926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62 — Architecture Diagram</w:t>
      </w:r>
    </w:p>
    <w:p w14:paraId="79872727" w14:textId="77777777" w:rsidR="00A14A9D" w:rsidRPr="00A14A9D" w:rsidRDefault="00A14A9D" w:rsidP="00A14A9D">
      <w:r w:rsidRPr="00A14A9D">
        <w:t>Presentation → Application → Governance → Persistence.</w:t>
      </w:r>
    </w:p>
    <w:p w14:paraId="50F5EEE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63 — Governance Engine</w:t>
      </w:r>
    </w:p>
    <w:p w14:paraId="05DB68A5" w14:textId="77777777" w:rsidR="00A14A9D" w:rsidRPr="00A14A9D" w:rsidRDefault="00A14A9D" w:rsidP="00A14A9D">
      <w:r w:rsidRPr="00A14A9D">
        <w:t>Rule enforcement.</w:t>
      </w:r>
    </w:p>
    <w:p w14:paraId="4D4A290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64 — Messaging Bus</w:t>
      </w:r>
    </w:p>
    <w:p w14:paraId="3115D0E2" w14:textId="77777777" w:rsidR="00A14A9D" w:rsidRPr="00A14A9D" w:rsidRDefault="00A14A9D" w:rsidP="00A14A9D">
      <w:r w:rsidRPr="00A14A9D">
        <w:t>ILMP transport.</w:t>
      </w:r>
    </w:p>
    <w:p w14:paraId="2CFB3CE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65 — Audit Engine</w:t>
      </w:r>
    </w:p>
    <w:p w14:paraId="3D5D2D3C" w14:textId="77777777" w:rsidR="00A14A9D" w:rsidRPr="00A14A9D" w:rsidRDefault="00A14A9D" w:rsidP="00A14A9D">
      <w:r w:rsidRPr="00A14A9D">
        <w:t>Immutable logs.</w:t>
      </w:r>
    </w:p>
    <w:p w14:paraId="3A9D282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66 — Override Engine</w:t>
      </w:r>
    </w:p>
    <w:p w14:paraId="3A1ADD80" w14:textId="77777777" w:rsidR="00A14A9D" w:rsidRPr="00A14A9D" w:rsidRDefault="00A14A9D" w:rsidP="00A14A9D">
      <w:r w:rsidRPr="00A14A9D">
        <w:t>Human sovereignty.</w:t>
      </w:r>
    </w:p>
    <w:p w14:paraId="33B0563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67 — Threshold Configuration</w:t>
      </w:r>
    </w:p>
    <w:p w14:paraId="0EE81FE0" w14:textId="77777777" w:rsidR="00A14A9D" w:rsidRPr="00A14A9D" w:rsidRDefault="00A14A9D" w:rsidP="00A14A9D">
      <w:r w:rsidRPr="00A14A9D">
        <w:t>Green/Yellow/Red bands.</w:t>
      </w:r>
    </w:p>
    <w:p w14:paraId="7A1B881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68 — Role Configuration</w:t>
      </w:r>
    </w:p>
    <w:p w14:paraId="0D40277C" w14:textId="77777777" w:rsidR="00A14A9D" w:rsidRPr="00A14A9D" w:rsidRDefault="00A14A9D" w:rsidP="00A14A9D">
      <w:r w:rsidRPr="00A14A9D">
        <w:t>Governance, compliance, admin.</w:t>
      </w:r>
    </w:p>
    <w:p w14:paraId="713766C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69 — Validation Procedures</w:t>
      </w:r>
    </w:p>
    <w:p w14:paraId="756F0356" w14:textId="77777777" w:rsidR="00A14A9D" w:rsidRPr="00A14A9D" w:rsidRDefault="00A14A9D" w:rsidP="00A14A9D">
      <w:r w:rsidRPr="00A14A9D">
        <w:t>Pre</w:t>
      </w:r>
      <w:r w:rsidRPr="00A14A9D">
        <w:noBreakHyphen/>
        <w:t>flight checks.</w:t>
      </w:r>
    </w:p>
    <w:p w14:paraId="3EDFDDAC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70 — Summary</w:t>
      </w:r>
    </w:p>
    <w:p w14:paraId="2D47EAD3" w14:textId="77777777" w:rsidR="00A14A9D" w:rsidRPr="00A14A9D" w:rsidRDefault="00A14A9D" w:rsidP="00A14A9D">
      <w:r w:rsidRPr="00A14A9D">
        <w:t>Enterprise</w:t>
      </w:r>
      <w:r w:rsidRPr="00A14A9D">
        <w:noBreakHyphen/>
        <w:t>grade, deterministic deployment.</w:t>
      </w:r>
    </w:p>
    <w:p w14:paraId="3B08643D" w14:textId="77777777" w:rsidR="00A14A9D" w:rsidRPr="00A14A9D" w:rsidRDefault="00A14A9D" w:rsidP="00A14A9D">
      <w:r w:rsidRPr="00A14A9D">
        <w:pict w14:anchorId="52313ECA">
          <v:rect id="_x0000_i1098" style="width:0;height:1.5pt" o:hralign="center" o:hrstd="t" o:hr="t" fillcolor="#a0a0a0" stroked="f"/>
        </w:pict>
      </w:r>
    </w:p>
    <w:p w14:paraId="4BFA4BDB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7 — SPACE MISSION GOVERNANCE (Slides 71–85)</w:t>
      </w:r>
    </w:p>
    <w:p w14:paraId="5C3CE64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 xml:space="preserve">Slide 71 — Why Space Needs </w:t>
      </w:r>
      <w:proofErr w:type="spellStart"/>
      <w:r w:rsidRPr="00A14A9D">
        <w:rPr>
          <w:b/>
          <w:bCs/>
        </w:rPr>
        <w:t>UniCORE</w:t>
      </w:r>
      <w:proofErr w:type="spellEnd"/>
    </w:p>
    <w:p w14:paraId="275B03D7" w14:textId="77777777" w:rsidR="00A14A9D" w:rsidRPr="00A14A9D" w:rsidRDefault="00A14A9D" w:rsidP="00A14A9D">
      <w:r w:rsidRPr="00A14A9D">
        <w:t>Long</w:t>
      </w:r>
      <w:r w:rsidRPr="00A14A9D">
        <w:noBreakHyphen/>
        <w:t>duration stability.</w:t>
      </w:r>
    </w:p>
    <w:p w14:paraId="69AF24F9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72 — Mission Governance</w:t>
      </w:r>
    </w:p>
    <w:p w14:paraId="7F2A4470" w14:textId="77777777" w:rsidR="00A14A9D" w:rsidRPr="00A14A9D" w:rsidRDefault="00A14A9D" w:rsidP="00A14A9D">
      <w:r w:rsidRPr="00A14A9D">
        <w:t>Objectives, authority, boundaries.</w:t>
      </w:r>
    </w:p>
    <w:p w14:paraId="139070A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73 — Navigation Governance</w:t>
      </w:r>
    </w:p>
    <w:p w14:paraId="273F7D95" w14:textId="77777777" w:rsidR="00A14A9D" w:rsidRPr="00A14A9D" w:rsidRDefault="00A14A9D" w:rsidP="00A14A9D">
      <w:r w:rsidRPr="00A14A9D">
        <w:t xml:space="preserve">Trajectories, </w:t>
      </w:r>
      <w:proofErr w:type="spellStart"/>
      <w:r w:rsidRPr="00A14A9D">
        <w:t>maneuvers</w:t>
      </w:r>
      <w:proofErr w:type="spellEnd"/>
      <w:r w:rsidRPr="00A14A9D">
        <w:t>.</w:t>
      </w:r>
    </w:p>
    <w:p w14:paraId="49C183B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74 — Habitat Governance</w:t>
      </w:r>
    </w:p>
    <w:p w14:paraId="1FE6BB01" w14:textId="77777777" w:rsidR="00A14A9D" w:rsidRPr="00A14A9D" w:rsidRDefault="00A14A9D" w:rsidP="00A14A9D">
      <w:r w:rsidRPr="00A14A9D">
        <w:t>Life support.</w:t>
      </w:r>
    </w:p>
    <w:p w14:paraId="71A0DFB0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75 — Hibernation Governance</w:t>
      </w:r>
    </w:p>
    <w:p w14:paraId="43B26A55" w14:textId="77777777" w:rsidR="00A14A9D" w:rsidRPr="00A14A9D" w:rsidRDefault="00A14A9D" w:rsidP="00A14A9D">
      <w:r w:rsidRPr="00A14A9D">
        <w:t>Sleep/wake cycles.</w:t>
      </w:r>
    </w:p>
    <w:p w14:paraId="2EA62169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76 — Emergency Governance</w:t>
      </w:r>
    </w:p>
    <w:p w14:paraId="365C8D84" w14:textId="77777777" w:rsidR="00A14A9D" w:rsidRPr="00A14A9D" w:rsidRDefault="00A14A9D" w:rsidP="00A14A9D">
      <w:r w:rsidRPr="00A14A9D">
        <w:t>Fire, radiation, depressurization.</w:t>
      </w:r>
    </w:p>
    <w:p w14:paraId="17ADC8A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77 — Radiation Drift Management</w:t>
      </w:r>
    </w:p>
    <w:p w14:paraId="00F7CEB8" w14:textId="77777777" w:rsidR="00A14A9D" w:rsidRPr="00A14A9D" w:rsidRDefault="00A14A9D" w:rsidP="00A14A9D">
      <w:r w:rsidRPr="00A14A9D">
        <w:t>Cosmic interference.</w:t>
      </w:r>
    </w:p>
    <w:p w14:paraId="3DC21BB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78 — Deep</w:t>
      </w:r>
      <w:r w:rsidRPr="00A14A9D">
        <w:rPr>
          <w:b/>
          <w:bCs/>
        </w:rPr>
        <w:noBreakHyphen/>
        <w:t>Space Communication</w:t>
      </w:r>
    </w:p>
    <w:p w14:paraId="5AAE487F" w14:textId="77777777" w:rsidR="00A14A9D" w:rsidRPr="00A14A9D" w:rsidRDefault="00A14A9D" w:rsidP="00A14A9D">
      <w:r w:rsidRPr="00A14A9D">
        <w:t>Delay</w:t>
      </w:r>
      <w:r w:rsidRPr="00A14A9D">
        <w:noBreakHyphen/>
        <w:t>tolerant governance.</w:t>
      </w:r>
    </w:p>
    <w:p w14:paraId="6B200F9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79 — Safe Mode (Space)</w:t>
      </w:r>
    </w:p>
    <w:p w14:paraId="480323CB" w14:textId="77777777" w:rsidR="00A14A9D" w:rsidRPr="00A14A9D" w:rsidRDefault="00A14A9D" w:rsidP="00A14A9D">
      <w:r w:rsidRPr="00A14A9D">
        <w:t>Human</w:t>
      </w:r>
      <w:r w:rsidRPr="00A14A9D">
        <w:noBreakHyphen/>
        <w:t>defined only.</w:t>
      </w:r>
    </w:p>
    <w:p w14:paraId="3B80FA0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80 — Restart Procedures</w:t>
      </w:r>
    </w:p>
    <w:p w14:paraId="5E051C8F" w14:textId="77777777" w:rsidR="00A14A9D" w:rsidRPr="00A14A9D" w:rsidRDefault="00A14A9D" w:rsidP="00A14A9D">
      <w:r w:rsidRPr="00A14A9D">
        <w:t>Mission</w:t>
      </w:r>
      <w:r w:rsidRPr="00A14A9D">
        <w:noBreakHyphen/>
        <w:t>grade.</w:t>
      </w:r>
    </w:p>
    <w:p w14:paraId="05258C5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81 — Space Model Governance</w:t>
      </w:r>
    </w:p>
    <w:p w14:paraId="0C86B3A4" w14:textId="77777777" w:rsidR="00A14A9D" w:rsidRPr="00A14A9D" w:rsidRDefault="00A14A9D" w:rsidP="00A14A9D">
      <w:r w:rsidRPr="00A14A9D">
        <w:t>Navigation, habitat, radiation.</w:t>
      </w:r>
    </w:p>
    <w:p w14:paraId="26A6449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 xml:space="preserve">Slide 82 — Why </w:t>
      </w:r>
      <w:proofErr w:type="spellStart"/>
      <w:r w:rsidRPr="00A14A9D">
        <w:rPr>
          <w:b/>
          <w:bCs/>
        </w:rPr>
        <w:t>UniCORE</w:t>
      </w:r>
      <w:proofErr w:type="spellEnd"/>
      <w:r w:rsidRPr="00A14A9D">
        <w:rPr>
          <w:b/>
          <w:bCs/>
        </w:rPr>
        <w:t xml:space="preserve"> Works in Space</w:t>
      </w:r>
    </w:p>
    <w:p w14:paraId="53A3110D" w14:textId="77777777" w:rsidR="00A14A9D" w:rsidRPr="00A14A9D" w:rsidRDefault="00A14A9D" w:rsidP="00A14A9D">
      <w:r w:rsidRPr="00A14A9D">
        <w:t>Zero drift, zero autonomy.</w:t>
      </w:r>
    </w:p>
    <w:p w14:paraId="31D20DA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83 — Comparison to NASA Flight Rules</w:t>
      </w:r>
    </w:p>
    <w:p w14:paraId="62623853" w14:textId="77777777" w:rsidR="00A14A9D" w:rsidRPr="00A14A9D" w:rsidRDefault="00A14A9D" w:rsidP="00A14A9D">
      <w:r w:rsidRPr="00A14A9D">
        <w:t>Deterministic, layered.</w:t>
      </w:r>
    </w:p>
    <w:p w14:paraId="6D17A9A2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84 — Comparison to ESA Mission Ops</w:t>
      </w:r>
    </w:p>
    <w:p w14:paraId="3FD391C1" w14:textId="77777777" w:rsidR="00A14A9D" w:rsidRPr="00A14A9D" w:rsidRDefault="00A14A9D" w:rsidP="00A14A9D">
      <w:r w:rsidRPr="00A14A9D">
        <w:t>Governance</w:t>
      </w:r>
      <w:r w:rsidRPr="00A14A9D">
        <w:noBreakHyphen/>
        <w:t>first.</w:t>
      </w:r>
    </w:p>
    <w:p w14:paraId="328B742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85 — Summary</w:t>
      </w:r>
    </w:p>
    <w:p w14:paraId="2AF3CA3F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is mission</w:t>
      </w:r>
      <w:r w:rsidRPr="00A14A9D">
        <w:noBreakHyphen/>
        <w:t>ready.</w:t>
      </w:r>
    </w:p>
    <w:p w14:paraId="65A290B3" w14:textId="77777777" w:rsidR="00A14A9D" w:rsidRPr="00A14A9D" w:rsidRDefault="00A14A9D" w:rsidP="00A14A9D">
      <w:r w:rsidRPr="00A14A9D">
        <w:pict w14:anchorId="4642BCF9">
          <v:rect id="_x0000_i1099" style="width:0;height:1.5pt" o:hralign="center" o:hrstd="t" o:hr="t" fillcolor="#a0a0a0" stroked="f"/>
        </w:pict>
      </w:r>
    </w:p>
    <w:p w14:paraId="28961D9D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8 — COMPLIANCE &amp; RISK (Slides 86–95)</w:t>
      </w:r>
    </w:p>
    <w:p w14:paraId="21FAC9CF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86 — GDPR Alignment</w:t>
      </w:r>
    </w:p>
    <w:p w14:paraId="2D1CBF66" w14:textId="77777777" w:rsidR="00A14A9D" w:rsidRPr="00A14A9D" w:rsidRDefault="00A14A9D" w:rsidP="00A14A9D">
      <w:r w:rsidRPr="00A14A9D">
        <w:t>Truth, transparency, human oversight.</w:t>
      </w:r>
    </w:p>
    <w:p w14:paraId="42E7848C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87 — ISO 27001 Alignment</w:t>
      </w:r>
    </w:p>
    <w:p w14:paraId="46D4B631" w14:textId="77777777" w:rsidR="00A14A9D" w:rsidRPr="00A14A9D" w:rsidRDefault="00A14A9D" w:rsidP="00A14A9D">
      <w:r w:rsidRPr="00A14A9D">
        <w:t>Security, access control.</w:t>
      </w:r>
    </w:p>
    <w:p w14:paraId="695E4CA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88 — NIST AI RMF Alignment</w:t>
      </w:r>
    </w:p>
    <w:p w14:paraId="61AF1D6C" w14:textId="77777777" w:rsidR="00A14A9D" w:rsidRPr="00A14A9D" w:rsidRDefault="00A14A9D" w:rsidP="00A14A9D">
      <w:r w:rsidRPr="00A14A9D">
        <w:t>Govern, Map, Measure, Manage.</w:t>
      </w:r>
    </w:p>
    <w:p w14:paraId="16089D0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89 — EU AI Act Alignment</w:t>
      </w:r>
    </w:p>
    <w:p w14:paraId="637C61B1" w14:textId="77777777" w:rsidR="00A14A9D" w:rsidRPr="00A14A9D" w:rsidRDefault="00A14A9D" w:rsidP="00A14A9D">
      <w:r w:rsidRPr="00A14A9D">
        <w:t>High</w:t>
      </w:r>
      <w:r w:rsidRPr="00A14A9D">
        <w:noBreakHyphen/>
        <w:t>risk compliance.</w:t>
      </w:r>
    </w:p>
    <w:p w14:paraId="35BCA8D4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90 — Financial Compliance</w:t>
      </w:r>
    </w:p>
    <w:p w14:paraId="21A5AB94" w14:textId="77777777" w:rsidR="00A14A9D" w:rsidRPr="00A14A9D" w:rsidRDefault="00A14A9D" w:rsidP="00A14A9D">
      <w:r w:rsidRPr="00A14A9D">
        <w:t>Auditability.</w:t>
      </w:r>
    </w:p>
    <w:p w14:paraId="6BB40915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91 — Healthcare Compliance</w:t>
      </w:r>
    </w:p>
    <w:p w14:paraId="74CD4CEF" w14:textId="77777777" w:rsidR="00A14A9D" w:rsidRPr="00A14A9D" w:rsidRDefault="00A14A9D" w:rsidP="00A14A9D">
      <w:r w:rsidRPr="00A14A9D">
        <w:t>Privacy, safety.</w:t>
      </w:r>
    </w:p>
    <w:p w14:paraId="030D52A8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92 — Space Mission Compliance</w:t>
      </w:r>
    </w:p>
    <w:p w14:paraId="3128A4D0" w14:textId="77777777" w:rsidR="00A14A9D" w:rsidRPr="00A14A9D" w:rsidRDefault="00A14A9D" w:rsidP="00A14A9D">
      <w:r w:rsidRPr="00A14A9D">
        <w:t>FAA, ESA, NASA.</w:t>
      </w:r>
    </w:p>
    <w:p w14:paraId="7F4798BA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93 — Risk Register Overview</w:t>
      </w:r>
    </w:p>
    <w:p w14:paraId="78BB0E41" w14:textId="77777777" w:rsidR="00A14A9D" w:rsidRPr="00A14A9D" w:rsidRDefault="00A14A9D" w:rsidP="00A14A9D">
      <w:r w:rsidRPr="00A14A9D">
        <w:t>Enterprise + space.</w:t>
      </w:r>
    </w:p>
    <w:p w14:paraId="3B1EC90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94 — Drift Management</w:t>
      </w:r>
    </w:p>
    <w:p w14:paraId="2712DD4C" w14:textId="77777777" w:rsidR="00A14A9D" w:rsidRPr="00A14A9D" w:rsidRDefault="00A14A9D" w:rsidP="00A14A9D">
      <w:r w:rsidRPr="00A14A9D">
        <w:t>Detection, escalation.</w:t>
      </w:r>
    </w:p>
    <w:p w14:paraId="19C0789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95 — Summary</w:t>
      </w:r>
    </w:p>
    <w:p w14:paraId="07DEF361" w14:textId="77777777" w:rsidR="00A14A9D" w:rsidRPr="00A14A9D" w:rsidRDefault="00A14A9D" w:rsidP="00A14A9D">
      <w:proofErr w:type="spellStart"/>
      <w:r w:rsidRPr="00A14A9D">
        <w:t>UniCORE</w:t>
      </w:r>
      <w:proofErr w:type="spellEnd"/>
      <w:r w:rsidRPr="00A14A9D">
        <w:t xml:space="preserve"> is globally compliant.</w:t>
      </w:r>
    </w:p>
    <w:p w14:paraId="0F2B7E66" w14:textId="77777777" w:rsidR="00A14A9D" w:rsidRPr="00A14A9D" w:rsidRDefault="00A14A9D" w:rsidP="00A14A9D">
      <w:r w:rsidRPr="00A14A9D">
        <w:pict w14:anchorId="09588463">
          <v:rect id="_x0000_i1100" style="width:0;height:1.5pt" o:hralign="center" o:hrstd="t" o:hr="t" fillcolor="#a0a0a0" stroked="f"/>
        </w:pict>
      </w:r>
    </w:p>
    <w:p w14:paraId="129CBE5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SECTION 9 — GLOBAL CHARTER (Slides 96–100)</w:t>
      </w:r>
    </w:p>
    <w:p w14:paraId="223EB453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96 — The Global Governance Charter</w:t>
      </w:r>
    </w:p>
    <w:p w14:paraId="5A9887C7" w14:textId="77777777" w:rsidR="00A14A9D" w:rsidRPr="00A14A9D" w:rsidRDefault="00A14A9D" w:rsidP="00A14A9D">
      <w:r w:rsidRPr="00A14A9D">
        <w:t>A foundation for international adoption.</w:t>
      </w:r>
    </w:p>
    <w:p w14:paraId="289DBCE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97 — International Cooperation</w:t>
      </w:r>
    </w:p>
    <w:p w14:paraId="4664BB11" w14:textId="77777777" w:rsidR="00A14A9D" w:rsidRPr="00A14A9D" w:rsidRDefault="00A14A9D" w:rsidP="00A14A9D">
      <w:r w:rsidRPr="00A14A9D">
        <w:t>Governments, labs, agencies.</w:t>
      </w:r>
    </w:p>
    <w:p w14:paraId="21694A27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98 — Non</w:t>
      </w:r>
      <w:r w:rsidRPr="00A14A9D">
        <w:rPr>
          <w:b/>
          <w:bCs/>
        </w:rPr>
        <w:noBreakHyphen/>
        <w:t>Commercial Status</w:t>
      </w:r>
    </w:p>
    <w:p w14:paraId="5F4E7EE0" w14:textId="77777777" w:rsidR="00A14A9D" w:rsidRPr="00A14A9D" w:rsidRDefault="00A14A9D" w:rsidP="00A14A9D">
      <w:r w:rsidRPr="00A14A9D">
        <w:t>A public governance foundation.</w:t>
      </w:r>
    </w:p>
    <w:p w14:paraId="616646DE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t>Slide 99 — The Next Century</w:t>
      </w:r>
    </w:p>
    <w:p w14:paraId="2BB99747" w14:textId="77777777" w:rsidR="00A14A9D" w:rsidRPr="00A14A9D" w:rsidRDefault="00A14A9D" w:rsidP="00A14A9D">
      <w:r w:rsidRPr="00A14A9D">
        <w:t>Long</w:t>
      </w:r>
      <w:r w:rsidRPr="00A14A9D">
        <w:noBreakHyphen/>
        <w:t>duration stewardship.</w:t>
      </w:r>
    </w:p>
    <w:p w14:paraId="09ED5676" w14:textId="77777777" w:rsidR="00A14A9D" w:rsidRPr="00A14A9D" w:rsidRDefault="00A14A9D" w:rsidP="00A14A9D">
      <w:pPr>
        <w:rPr>
          <w:b/>
          <w:bCs/>
        </w:rPr>
      </w:pPr>
      <w:r w:rsidRPr="00A14A9D">
        <w:rPr>
          <w:b/>
          <w:bCs/>
        </w:rPr>
        <w:lastRenderedPageBreak/>
        <w:t>Slide 100 — Closing Slide</w:t>
      </w:r>
    </w:p>
    <w:p w14:paraId="711AB445" w14:textId="77777777" w:rsidR="00A14A9D" w:rsidRPr="00A14A9D" w:rsidRDefault="00A14A9D" w:rsidP="00A14A9D">
      <w:proofErr w:type="spellStart"/>
      <w:r w:rsidRPr="00A14A9D">
        <w:rPr>
          <w:b/>
          <w:bCs/>
        </w:rPr>
        <w:t>UniCORE</w:t>
      </w:r>
      <w:proofErr w:type="spellEnd"/>
      <w:r w:rsidRPr="00A14A9D">
        <w:rPr>
          <w:b/>
          <w:bCs/>
        </w:rPr>
        <w:t xml:space="preserve"> AI</w:t>
      </w:r>
      <w:r w:rsidRPr="00A14A9D">
        <w:t xml:space="preserve"> </w:t>
      </w:r>
      <w:r w:rsidRPr="00A14A9D">
        <w:br/>
        <w:t>Truth</w:t>
      </w:r>
      <w:r w:rsidRPr="00A14A9D">
        <w:noBreakHyphen/>
        <w:t>Anchored.</w:t>
      </w:r>
      <w:r w:rsidRPr="00A14A9D">
        <w:br/>
        <w:t>Governance</w:t>
      </w:r>
      <w:r w:rsidRPr="00A14A9D">
        <w:noBreakHyphen/>
        <w:t>Bound.</w:t>
      </w:r>
      <w:r w:rsidRPr="00A14A9D">
        <w:br/>
        <w:t>Human</w:t>
      </w:r>
      <w:r w:rsidRPr="00A14A9D">
        <w:noBreakHyphen/>
        <w:t>Sovereign.</w:t>
      </w:r>
    </w:p>
    <w:p w14:paraId="2882BF3E" w14:textId="77777777" w:rsidR="00A14A9D" w:rsidRPr="00A14A9D" w:rsidRDefault="00A14A9D" w:rsidP="00A14A9D">
      <w:r w:rsidRPr="00A14A9D">
        <w:pict w14:anchorId="23DB7AF8">
          <v:rect id="_x0000_i1101" style="width:0;height:1.5pt" o:hralign="center" o:hrstd="t" o:hr="t" fillcolor="#a0a0a0" stroked="f"/>
        </w:pict>
      </w:r>
    </w:p>
    <w:p w14:paraId="1B97142D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FC"/>
    <w:multiLevelType w:val="multilevel"/>
    <w:tmpl w:val="262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5FF4"/>
    <w:multiLevelType w:val="multilevel"/>
    <w:tmpl w:val="CD3A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46DF5"/>
    <w:multiLevelType w:val="multilevel"/>
    <w:tmpl w:val="50E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21139">
    <w:abstractNumId w:val="1"/>
  </w:num>
  <w:num w:numId="2" w16cid:durableId="928732888">
    <w:abstractNumId w:val="0"/>
  </w:num>
  <w:num w:numId="3" w16cid:durableId="1699240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9D"/>
    <w:rsid w:val="0009687F"/>
    <w:rsid w:val="008A7EE8"/>
    <w:rsid w:val="00A14A9D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BEBF"/>
  <w15:chartTrackingRefBased/>
  <w15:docId w15:val="{295CF2DA-6B7E-4F50-AAC9-B798F62A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968</Words>
  <Characters>5870</Characters>
  <Application>Microsoft Office Word</Application>
  <DocSecurity>0</DocSecurity>
  <Lines>189</Lines>
  <Paragraphs>159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2026-05-08T01:49:00Z</dcterms:created>
  <dcterms:modified xsi:type="dcterms:W3CDTF">2026-05-08T01:50:00Z</dcterms:modified>
</cp:coreProperties>
</file>