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88" w:rsidRPr="00582188" w:rsidRDefault="00582188" w:rsidP="00582188">
      <w:pPr>
        <w:spacing w:after="0" w:line="240" w:lineRule="auto"/>
        <w:jc w:val="center"/>
        <w:rPr>
          <w:rFonts w:eastAsia="Times New Roman" w:cs="Times New Roman"/>
          <w:sz w:val="24"/>
          <w:szCs w:val="24"/>
        </w:rPr>
      </w:pPr>
      <w:r w:rsidRPr="00582188">
        <w:rPr>
          <w:rFonts w:eastAsia="Times New Roman" w:cs="Arial"/>
          <w:b/>
          <w:bCs/>
          <w:color w:val="000000"/>
          <w:sz w:val="36"/>
          <w:szCs w:val="36"/>
        </w:rPr>
        <w:t>A Tale of Crimson - Guide</w:t>
      </w:r>
    </w:p>
    <w:p w:rsidR="00582188" w:rsidRPr="00623350" w:rsidRDefault="00582188" w:rsidP="00582188">
      <w:pPr>
        <w:spacing w:after="0" w:line="240" w:lineRule="auto"/>
        <w:rPr>
          <w:rFonts w:eastAsia="Times New Roman" w:cs="Arial"/>
          <w:color w:val="000000"/>
        </w:rPr>
      </w:pPr>
    </w:p>
    <w:p w:rsidR="00582188" w:rsidRPr="00623350" w:rsidRDefault="00582188" w:rsidP="00582188">
      <w:pPr>
        <w:spacing w:after="0" w:line="240" w:lineRule="auto"/>
        <w:rPr>
          <w:rFonts w:eastAsia="Times New Roman" w:cs="Arial"/>
          <w:color w:val="000000"/>
        </w:rPr>
      </w:pPr>
      <w:r w:rsidRPr="00623350">
        <w:rPr>
          <w:rFonts w:eastAsia="Times New Roman" w:cs="Arial"/>
          <w:color w:val="000000"/>
        </w:rPr>
        <w:t xml:space="preserve">This guide will provide the player </w:t>
      </w:r>
      <w:r w:rsidR="00623350">
        <w:rPr>
          <w:rFonts w:eastAsia="Times New Roman" w:cs="Arial"/>
          <w:color w:val="000000"/>
        </w:rPr>
        <w:t xml:space="preserve">with </w:t>
      </w:r>
      <w:r w:rsidRPr="00623350">
        <w:rPr>
          <w:rFonts w:eastAsia="Times New Roman" w:cs="Arial"/>
          <w:color w:val="000000"/>
        </w:rPr>
        <w:t xml:space="preserve">the quickest way </w:t>
      </w:r>
      <w:r w:rsidR="00623350">
        <w:rPr>
          <w:rFonts w:eastAsia="Times New Roman" w:cs="Arial"/>
          <w:color w:val="000000"/>
        </w:rPr>
        <w:t>to complete</w:t>
      </w:r>
      <w:r w:rsidRPr="00623350">
        <w:rPr>
          <w:rFonts w:eastAsia="Times New Roman" w:cs="Arial"/>
          <w:color w:val="000000"/>
        </w:rPr>
        <w:t xml:space="preserve"> the game. It features mandatory and optional steps. The </w:t>
      </w:r>
      <w:r w:rsidR="00623350">
        <w:rPr>
          <w:rFonts w:eastAsia="Times New Roman" w:cs="Arial"/>
          <w:color w:val="000000"/>
        </w:rPr>
        <w:t xml:space="preserve">mandatory steps </w:t>
      </w:r>
      <w:r w:rsidRPr="00623350">
        <w:rPr>
          <w:rFonts w:eastAsia="Times New Roman" w:cs="Arial"/>
          <w:color w:val="000000"/>
        </w:rPr>
        <w:t xml:space="preserve">are to be executed to complete the game. The </w:t>
      </w:r>
      <w:r w:rsidR="00623350">
        <w:rPr>
          <w:rFonts w:eastAsia="Times New Roman" w:cs="Arial"/>
          <w:color w:val="000000"/>
        </w:rPr>
        <w:t xml:space="preserve">optional </w:t>
      </w:r>
      <w:r w:rsidRPr="00623350">
        <w:rPr>
          <w:rFonts w:eastAsia="Times New Roman" w:cs="Arial"/>
          <w:color w:val="000000"/>
        </w:rPr>
        <w:t>steps, on the other hand</w:t>
      </w:r>
      <w:r w:rsidR="00623350">
        <w:rPr>
          <w:rFonts w:eastAsia="Times New Roman" w:cs="Arial"/>
          <w:color w:val="000000"/>
        </w:rPr>
        <w:t>,</w:t>
      </w:r>
      <w:r w:rsidRPr="00623350">
        <w:rPr>
          <w:rFonts w:eastAsia="Times New Roman" w:cs="Arial"/>
          <w:color w:val="000000"/>
        </w:rPr>
        <w:t xml:space="preserve"> are steps that may yield </w:t>
      </w:r>
      <w:r w:rsidR="00CE6F81">
        <w:rPr>
          <w:rFonts w:eastAsia="Times New Roman" w:cs="Arial"/>
          <w:color w:val="000000"/>
        </w:rPr>
        <w:t>the player</w:t>
      </w:r>
      <w:r w:rsidRPr="00623350">
        <w:rPr>
          <w:rFonts w:eastAsia="Times New Roman" w:cs="Arial"/>
          <w:color w:val="000000"/>
        </w:rPr>
        <w:t xml:space="preserve"> achievements</w:t>
      </w:r>
      <w:r w:rsidR="00623350">
        <w:rPr>
          <w:rFonts w:eastAsia="Times New Roman" w:cs="Arial"/>
          <w:color w:val="000000"/>
        </w:rPr>
        <w:t xml:space="preserve"> and a higher high score</w:t>
      </w:r>
      <w:r w:rsidRPr="00623350">
        <w:rPr>
          <w:rFonts w:eastAsia="Times New Roman" w:cs="Arial"/>
          <w:color w:val="000000"/>
        </w:rPr>
        <w:t xml:space="preserve"> or </w:t>
      </w:r>
      <w:r w:rsidR="00623350">
        <w:rPr>
          <w:rFonts w:eastAsia="Times New Roman" w:cs="Arial"/>
          <w:color w:val="000000"/>
        </w:rPr>
        <w:t>provide more</w:t>
      </w:r>
      <w:r w:rsidRPr="00623350">
        <w:rPr>
          <w:rFonts w:eastAsia="Times New Roman" w:cs="Arial"/>
          <w:color w:val="000000"/>
        </w:rPr>
        <w:t xml:space="preserve"> insight </w:t>
      </w:r>
      <w:r w:rsidR="00623350">
        <w:rPr>
          <w:rFonts w:eastAsia="Times New Roman" w:cs="Arial"/>
          <w:color w:val="000000"/>
        </w:rPr>
        <w:t>towards</w:t>
      </w:r>
      <w:r w:rsidRPr="00623350">
        <w:rPr>
          <w:rFonts w:eastAsia="Times New Roman" w:cs="Arial"/>
          <w:color w:val="000000"/>
        </w:rPr>
        <w:t xml:space="preserve"> the game’s story. They are not required to complete the base game.</w:t>
      </w:r>
    </w:p>
    <w:p w:rsidR="00582188" w:rsidRPr="00623350" w:rsidRDefault="00582188" w:rsidP="00582188">
      <w:pPr>
        <w:spacing w:after="0" w:line="240" w:lineRule="auto"/>
        <w:rPr>
          <w:rFonts w:eastAsia="Times New Roman" w:cs="Arial"/>
          <w:color w:val="000000"/>
          <w:u w:val="single"/>
        </w:rPr>
      </w:pPr>
    </w:p>
    <w:p w:rsidR="00582188" w:rsidRPr="00623350" w:rsidRDefault="00582188" w:rsidP="00582188">
      <w:pPr>
        <w:spacing w:after="0" w:line="240" w:lineRule="auto"/>
        <w:rPr>
          <w:rFonts w:eastAsia="Times New Roman" w:cs="Arial"/>
          <w:color w:val="0070C0"/>
          <w:u w:val="single"/>
        </w:rPr>
      </w:pPr>
    </w:p>
    <w:p w:rsidR="00582188" w:rsidRPr="00582188" w:rsidRDefault="00582188" w:rsidP="00582188">
      <w:pPr>
        <w:spacing w:after="0" w:line="240" w:lineRule="auto"/>
        <w:rPr>
          <w:rFonts w:eastAsia="Times New Roman" w:cs="Times New Roman"/>
          <w:color w:val="0070C0"/>
        </w:rPr>
      </w:pPr>
      <w:r w:rsidRPr="00582188">
        <w:rPr>
          <w:rFonts w:eastAsia="Times New Roman" w:cs="Arial"/>
          <w:color w:val="0070C0"/>
          <w:u w:val="single"/>
        </w:rPr>
        <w:t xml:space="preserve">Step 1: </w:t>
      </w:r>
    </w:p>
    <w:p w:rsidR="00582188" w:rsidRPr="00582188" w:rsidRDefault="00582188" w:rsidP="00582188">
      <w:pPr>
        <w:spacing w:after="0" w:line="240" w:lineRule="auto"/>
        <w:rPr>
          <w:rFonts w:eastAsia="Times New Roman" w:cs="Times New Roman"/>
          <w:b/>
        </w:rPr>
      </w:pPr>
      <w:r w:rsidRPr="00582188">
        <w:rPr>
          <w:rFonts w:eastAsia="Times New Roman" w:cs="Arial"/>
          <w:b/>
          <w:color w:val="000000"/>
        </w:rPr>
        <w:t xml:space="preserve">Mandatory: </w:t>
      </w:r>
    </w:p>
    <w:p w:rsidR="00582188" w:rsidRPr="00582188" w:rsidRDefault="00582188" w:rsidP="00582188">
      <w:pPr>
        <w:numPr>
          <w:ilvl w:val="0"/>
          <w:numId w:val="1"/>
        </w:numPr>
        <w:spacing w:after="0" w:line="240" w:lineRule="auto"/>
        <w:textAlignment w:val="baseline"/>
        <w:rPr>
          <w:rFonts w:eastAsia="Times New Roman" w:cs="Arial"/>
          <w:color w:val="000000"/>
        </w:rPr>
      </w:pPr>
      <w:r w:rsidRPr="00582188">
        <w:rPr>
          <w:rFonts w:eastAsia="Times New Roman" w:cs="Arial"/>
          <w:color w:val="000000"/>
        </w:rPr>
        <w:t xml:space="preserve">Click the </w:t>
      </w:r>
      <w:r w:rsidRPr="00582188">
        <w:rPr>
          <w:rFonts w:eastAsia="Times New Roman" w:cs="Arial"/>
          <w:i/>
          <w:iCs/>
          <w:color w:val="000000"/>
        </w:rPr>
        <w:t>ink and quill</w:t>
      </w:r>
      <w:r w:rsidRPr="00582188">
        <w:rPr>
          <w:rFonts w:eastAsia="Times New Roman" w:cs="Arial"/>
          <w:color w:val="000000"/>
        </w:rPr>
        <w:t>. Th</w:t>
      </w:r>
      <w:r w:rsidRPr="00623350">
        <w:rPr>
          <w:rFonts w:eastAsia="Times New Roman" w:cs="Arial"/>
          <w:color w:val="000000"/>
        </w:rPr>
        <w:t>is item will allow you to copy d</w:t>
      </w:r>
      <w:r w:rsidRPr="00582188">
        <w:rPr>
          <w:rFonts w:eastAsia="Times New Roman" w:cs="Arial"/>
          <w:color w:val="000000"/>
        </w:rPr>
        <w:t xml:space="preserve">iary entries to Eden’s diary. </w:t>
      </w:r>
    </w:p>
    <w:p w:rsidR="00582188" w:rsidRPr="00582188" w:rsidRDefault="00582188" w:rsidP="00582188">
      <w:pPr>
        <w:spacing w:after="0" w:line="240" w:lineRule="auto"/>
        <w:rPr>
          <w:rFonts w:eastAsia="Times New Roman" w:cs="Times New Roman"/>
          <w:b/>
        </w:rPr>
      </w:pPr>
      <w:r w:rsidRPr="00582188">
        <w:rPr>
          <w:rFonts w:eastAsia="Times New Roman" w:cs="Arial"/>
          <w:b/>
          <w:color w:val="000000"/>
        </w:rPr>
        <w:t>Optional:</w:t>
      </w:r>
    </w:p>
    <w:p w:rsidR="00582188" w:rsidRPr="00582188" w:rsidRDefault="00582188" w:rsidP="00582188">
      <w:pPr>
        <w:numPr>
          <w:ilvl w:val="0"/>
          <w:numId w:val="2"/>
        </w:numPr>
        <w:spacing w:after="0" w:line="240" w:lineRule="auto"/>
        <w:textAlignment w:val="baseline"/>
        <w:rPr>
          <w:rFonts w:eastAsia="Times New Roman" w:cs="Arial"/>
          <w:color w:val="000000"/>
        </w:rPr>
      </w:pPr>
      <w:r w:rsidRPr="00582188">
        <w:rPr>
          <w:rFonts w:eastAsia="Times New Roman" w:cs="Arial"/>
          <w:color w:val="000000"/>
        </w:rPr>
        <w:t xml:space="preserve">Read the </w:t>
      </w:r>
      <w:r w:rsidRPr="00582188">
        <w:rPr>
          <w:rFonts w:eastAsia="Times New Roman" w:cs="Arial"/>
          <w:i/>
          <w:iCs/>
          <w:color w:val="000000"/>
        </w:rPr>
        <w:t xml:space="preserve">Note to myself </w:t>
      </w:r>
      <w:r w:rsidRPr="00582188">
        <w:rPr>
          <w:rFonts w:eastAsia="Times New Roman" w:cs="Arial"/>
          <w:color w:val="000000"/>
        </w:rPr>
        <w:t>by clicking the scroll in the top right bookshelf. This note will tell you more about some of the functions</w:t>
      </w:r>
      <w:r w:rsidR="00CE6F81">
        <w:rPr>
          <w:rFonts w:eastAsia="Times New Roman" w:cs="Arial"/>
          <w:color w:val="000000"/>
        </w:rPr>
        <w:t>, such as the movement through rooms and utilisation of items,</w:t>
      </w:r>
      <w:r w:rsidRPr="00582188">
        <w:rPr>
          <w:rFonts w:eastAsia="Times New Roman" w:cs="Arial"/>
          <w:color w:val="000000"/>
        </w:rPr>
        <w:t xml:space="preserve"> in the game.</w:t>
      </w:r>
    </w:p>
    <w:p w:rsidR="00582188" w:rsidRPr="00582188" w:rsidRDefault="00582188" w:rsidP="00582188">
      <w:pPr>
        <w:spacing w:after="0" w:line="240" w:lineRule="auto"/>
        <w:rPr>
          <w:rFonts w:eastAsia="Times New Roman" w:cs="Times New Roman"/>
        </w:rPr>
      </w:pPr>
    </w:p>
    <w:p w:rsidR="00582188" w:rsidRPr="00582188" w:rsidRDefault="00582188" w:rsidP="00582188">
      <w:pPr>
        <w:spacing w:after="0" w:line="240" w:lineRule="auto"/>
        <w:rPr>
          <w:rFonts w:eastAsia="Times New Roman" w:cs="Times New Roman"/>
        </w:rPr>
      </w:pPr>
      <w:r w:rsidRPr="00582188">
        <w:rPr>
          <w:rFonts w:eastAsia="Times New Roman" w:cs="Arial"/>
          <w:color w:val="000000"/>
        </w:rPr>
        <w:t>Continue to the next room “Eden’s hideout” by clicking the arrow in the bottom left corner.</w:t>
      </w:r>
    </w:p>
    <w:p w:rsidR="00582188" w:rsidRPr="00582188" w:rsidRDefault="00582188" w:rsidP="00582188">
      <w:pPr>
        <w:spacing w:after="0" w:line="240" w:lineRule="auto"/>
        <w:rPr>
          <w:rFonts w:eastAsia="Times New Roman" w:cs="Times New Roman"/>
        </w:rPr>
      </w:pPr>
    </w:p>
    <w:p w:rsidR="00582188" w:rsidRPr="00582188" w:rsidRDefault="00582188" w:rsidP="00582188">
      <w:pPr>
        <w:tabs>
          <w:tab w:val="left" w:pos="1155"/>
        </w:tabs>
        <w:spacing w:after="0" w:line="240" w:lineRule="auto"/>
        <w:rPr>
          <w:rFonts w:eastAsia="Times New Roman" w:cs="Times New Roman"/>
          <w:b/>
          <w:color w:val="0070C0"/>
        </w:rPr>
      </w:pPr>
      <w:r w:rsidRPr="00582188">
        <w:rPr>
          <w:rFonts w:eastAsia="Times New Roman" w:cs="Arial"/>
          <w:color w:val="0070C0"/>
          <w:u w:val="single"/>
        </w:rPr>
        <w:t>Step 2</w:t>
      </w:r>
      <w:r w:rsidRPr="00582188">
        <w:rPr>
          <w:rFonts w:eastAsia="Times New Roman" w:cs="Arial"/>
          <w:color w:val="0070C0"/>
        </w:rPr>
        <w:t xml:space="preserve">: </w:t>
      </w:r>
      <w:r w:rsidRPr="00623350">
        <w:rPr>
          <w:rFonts w:eastAsia="Times New Roman" w:cs="Arial"/>
          <w:b/>
          <w:color w:val="0070C0"/>
        </w:rPr>
        <w:tab/>
      </w:r>
    </w:p>
    <w:p w:rsidR="00582188" w:rsidRPr="00582188" w:rsidRDefault="00582188" w:rsidP="00582188">
      <w:pPr>
        <w:spacing w:after="0" w:line="240" w:lineRule="auto"/>
        <w:rPr>
          <w:rFonts w:eastAsia="Times New Roman" w:cs="Times New Roman"/>
          <w:b/>
        </w:rPr>
      </w:pPr>
      <w:r w:rsidRPr="00582188">
        <w:rPr>
          <w:rFonts w:eastAsia="Times New Roman" w:cs="Arial"/>
          <w:b/>
          <w:color w:val="000000"/>
        </w:rPr>
        <w:t>Mandatory:</w:t>
      </w:r>
    </w:p>
    <w:p w:rsidR="00582188" w:rsidRPr="00582188" w:rsidRDefault="00582188" w:rsidP="00582188">
      <w:pPr>
        <w:numPr>
          <w:ilvl w:val="0"/>
          <w:numId w:val="3"/>
        </w:numPr>
        <w:spacing w:after="0" w:line="240" w:lineRule="auto"/>
        <w:textAlignment w:val="baseline"/>
        <w:rPr>
          <w:rFonts w:eastAsia="Times New Roman" w:cs="Arial"/>
          <w:color w:val="000000"/>
        </w:rPr>
      </w:pPr>
      <w:r w:rsidRPr="00582188">
        <w:rPr>
          <w:rFonts w:eastAsia="Times New Roman" w:cs="Arial"/>
          <w:color w:val="000000"/>
        </w:rPr>
        <w:t xml:space="preserve">Pick up the </w:t>
      </w:r>
      <w:r w:rsidRPr="00582188">
        <w:rPr>
          <w:rFonts w:eastAsia="Times New Roman" w:cs="Arial"/>
          <w:i/>
          <w:color w:val="000000"/>
        </w:rPr>
        <w:t>shield</w:t>
      </w:r>
      <w:r w:rsidRPr="00582188">
        <w:rPr>
          <w:rFonts w:eastAsia="Times New Roman" w:cs="Arial"/>
          <w:color w:val="000000"/>
        </w:rPr>
        <w:t xml:space="preserve"> on the </w:t>
      </w:r>
      <w:r w:rsidRPr="00623350">
        <w:rPr>
          <w:rFonts w:eastAsia="Times New Roman" w:cs="Arial"/>
          <w:color w:val="000000"/>
        </w:rPr>
        <w:t>left-hand wall.</w:t>
      </w:r>
    </w:p>
    <w:p w:rsidR="00582188" w:rsidRPr="00582188" w:rsidRDefault="00582188" w:rsidP="00582188">
      <w:pPr>
        <w:numPr>
          <w:ilvl w:val="0"/>
          <w:numId w:val="3"/>
        </w:numPr>
        <w:spacing w:after="0" w:line="240" w:lineRule="auto"/>
        <w:textAlignment w:val="baseline"/>
        <w:rPr>
          <w:rFonts w:eastAsia="Times New Roman" w:cs="Arial"/>
          <w:color w:val="000000"/>
        </w:rPr>
      </w:pPr>
      <w:r w:rsidRPr="00582188">
        <w:rPr>
          <w:rFonts w:eastAsia="Times New Roman" w:cs="Arial"/>
          <w:color w:val="000000"/>
        </w:rPr>
        <w:t xml:space="preserve">Collect the </w:t>
      </w:r>
      <w:r w:rsidRPr="00582188">
        <w:rPr>
          <w:rFonts w:eastAsia="Times New Roman" w:cs="Arial"/>
          <w:i/>
          <w:color w:val="000000"/>
        </w:rPr>
        <w:t>key</w:t>
      </w:r>
      <w:r w:rsidR="00B527DC" w:rsidRPr="00623350">
        <w:rPr>
          <w:rFonts w:eastAsia="Times New Roman" w:cs="Arial"/>
          <w:color w:val="000000"/>
        </w:rPr>
        <w:t xml:space="preserve"> (K</w:t>
      </w:r>
      <w:r w:rsidRPr="00623350">
        <w:rPr>
          <w:rFonts w:eastAsia="Times New Roman" w:cs="Arial"/>
          <w:color w:val="000000"/>
        </w:rPr>
        <w:t>ey 01)</w:t>
      </w:r>
      <w:r w:rsidRPr="00582188">
        <w:rPr>
          <w:rFonts w:eastAsia="Times New Roman" w:cs="Arial"/>
          <w:color w:val="000000"/>
        </w:rPr>
        <w:t xml:space="preserve"> </w:t>
      </w:r>
      <w:r w:rsidRPr="00623350">
        <w:rPr>
          <w:rFonts w:eastAsia="Times New Roman" w:cs="Arial"/>
          <w:color w:val="000000"/>
        </w:rPr>
        <w:t xml:space="preserve">that hangs from </w:t>
      </w:r>
      <w:r w:rsidRPr="00582188">
        <w:rPr>
          <w:rFonts w:eastAsia="Times New Roman" w:cs="Arial"/>
          <w:color w:val="000000"/>
        </w:rPr>
        <w:t xml:space="preserve">one of the iron pins underneath the shield. </w:t>
      </w:r>
    </w:p>
    <w:p w:rsidR="004D5A53" w:rsidRPr="00582188" w:rsidRDefault="004D5A53" w:rsidP="004D5A53">
      <w:pPr>
        <w:numPr>
          <w:ilvl w:val="0"/>
          <w:numId w:val="3"/>
        </w:numPr>
        <w:spacing w:after="0" w:line="240" w:lineRule="auto"/>
        <w:textAlignment w:val="baseline"/>
        <w:rPr>
          <w:rFonts w:eastAsia="Times New Roman" w:cs="Arial"/>
          <w:color w:val="000000"/>
        </w:rPr>
      </w:pPr>
      <w:r w:rsidRPr="00582188">
        <w:rPr>
          <w:rFonts w:eastAsia="Times New Roman" w:cs="Arial"/>
          <w:color w:val="000000"/>
        </w:rPr>
        <w:t xml:space="preserve">Collect the </w:t>
      </w:r>
      <w:r w:rsidRPr="00582188">
        <w:rPr>
          <w:rFonts w:eastAsia="Times New Roman" w:cs="Arial"/>
          <w:i/>
          <w:color w:val="000000"/>
        </w:rPr>
        <w:t>key</w:t>
      </w:r>
      <w:r w:rsidRPr="00623350">
        <w:rPr>
          <w:rFonts w:eastAsia="Times New Roman" w:cs="Arial"/>
          <w:color w:val="000000"/>
        </w:rPr>
        <w:t xml:space="preserve"> (Key 01)</w:t>
      </w:r>
      <w:r w:rsidRPr="00582188">
        <w:rPr>
          <w:rFonts w:eastAsia="Times New Roman" w:cs="Arial"/>
          <w:color w:val="000000"/>
        </w:rPr>
        <w:t xml:space="preserve"> </w:t>
      </w:r>
      <w:r w:rsidRPr="00623350">
        <w:rPr>
          <w:rFonts w:eastAsia="Times New Roman" w:cs="Arial"/>
          <w:color w:val="000000"/>
        </w:rPr>
        <w:t xml:space="preserve">that hangs from </w:t>
      </w:r>
      <w:r w:rsidRPr="00582188">
        <w:rPr>
          <w:rFonts w:eastAsia="Times New Roman" w:cs="Arial"/>
          <w:color w:val="000000"/>
        </w:rPr>
        <w:t xml:space="preserve">one of the iron pins underneath the shield. </w:t>
      </w:r>
    </w:p>
    <w:p w:rsidR="00582188" w:rsidRPr="00623350" w:rsidRDefault="00582188" w:rsidP="00582188">
      <w:pPr>
        <w:numPr>
          <w:ilvl w:val="0"/>
          <w:numId w:val="3"/>
        </w:numPr>
        <w:spacing w:after="0" w:line="240" w:lineRule="auto"/>
        <w:textAlignment w:val="baseline"/>
        <w:rPr>
          <w:rFonts w:eastAsia="Times New Roman" w:cs="Arial"/>
          <w:color w:val="000000"/>
        </w:rPr>
      </w:pPr>
      <w:r w:rsidRPr="00623350">
        <w:rPr>
          <w:rFonts w:eastAsia="Times New Roman" w:cs="Arial"/>
          <w:color w:val="000000"/>
        </w:rPr>
        <w:t xml:space="preserve">Look at the centre </w:t>
      </w:r>
      <w:r w:rsidRPr="00623350">
        <w:rPr>
          <w:rFonts w:eastAsia="Times New Roman" w:cs="Arial"/>
          <w:i/>
          <w:color w:val="000000"/>
        </w:rPr>
        <w:t>portrait</w:t>
      </w:r>
      <w:r w:rsidRPr="00623350">
        <w:rPr>
          <w:rFonts w:eastAsia="Times New Roman" w:cs="Arial"/>
          <w:color w:val="000000"/>
        </w:rPr>
        <w:t xml:space="preserve"> to acquire the code ‘1424’.</w:t>
      </w:r>
    </w:p>
    <w:p w:rsidR="00582188" w:rsidRPr="00623350" w:rsidRDefault="00582188" w:rsidP="004D5A53">
      <w:pPr>
        <w:tabs>
          <w:tab w:val="left" w:pos="5610"/>
        </w:tabs>
        <w:spacing w:after="0" w:line="240" w:lineRule="auto"/>
        <w:textAlignment w:val="baseline"/>
        <w:rPr>
          <w:rFonts w:eastAsia="Times New Roman" w:cs="Arial"/>
          <w:b/>
          <w:color w:val="000000"/>
        </w:rPr>
      </w:pPr>
      <w:r w:rsidRPr="00623350">
        <w:rPr>
          <w:rFonts w:eastAsia="Times New Roman" w:cs="Arial"/>
          <w:b/>
          <w:color w:val="000000"/>
        </w:rPr>
        <w:t>Optional:</w:t>
      </w:r>
      <w:r w:rsidR="004D5A53">
        <w:rPr>
          <w:rFonts w:eastAsia="Times New Roman" w:cs="Arial"/>
          <w:b/>
          <w:color w:val="000000"/>
        </w:rPr>
        <w:tab/>
      </w:r>
    </w:p>
    <w:p w:rsidR="00582188" w:rsidRPr="00623350" w:rsidRDefault="00582188" w:rsidP="00582188">
      <w:pPr>
        <w:pStyle w:val="Lijstalinea"/>
        <w:numPr>
          <w:ilvl w:val="0"/>
          <w:numId w:val="4"/>
        </w:numPr>
        <w:spacing w:after="0" w:line="240" w:lineRule="auto"/>
        <w:textAlignment w:val="baseline"/>
        <w:rPr>
          <w:rFonts w:eastAsia="Times New Roman" w:cs="Arial"/>
          <w:color w:val="000000"/>
        </w:rPr>
      </w:pPr>
      <w:r w:rsidRPr="00623350">
        <w:rPr>
          <w:rFonts w:eastAsia="Times New Roman" w:cs="Arial"/>
          <w:color w:val="000000"/>
        </w:rPr>
        <w:t xml:space="preserve">Read the </w:t>
      </w:r>
      <w:r w:rsidRPr="00623350">
        <w:rPr>
          <w:rFonts w:eastAsia="Times New Roman" w:cs="Arial"/>
          <w:i/>
          <w:color w:val="000000"/>
        </w:rPr>
        <w:t>book</w:t>
      </w:r>
      <w:r w:rsidRPr="00623350">
        <w:rPr>
          <w:rFonts w:eastAsia="Times New Roman" w:cs="Arial"/>
          <w:color w:val="000000"/>
        </w:rPr>
        <w:t xml:space="preserve"> (Lore book 01) on the chest below the portraits.</w:t>
      </w:r>
    </w:p>
    <w:p w:rsidR="00582188" w:rsidRPr="00623350" w:rsidRDefault="00121674" w:rsidP="00582188">
      <w:pPr>
        <w:pStyle w:val="Lijstalinea"/>
        <w:numPr>
          <w:ilvl w:val="0"/>
          <w:numId w:val="4"/>
        </w:numPr>
        <w:spacing w:after="0" w:line="240" w:lineRule="auto"/>
        <w:textAlignment w:val="baseline"/>
        <w:rPr>
          <w:rFonts w:eastAsia="Times New Roman" w:cs="Arial"/>
          <w:color w:val="000000"/>
        </w:rPr>
      </w:pPr>
      <w:r w:rsidRPr="00623350">
        <w:rPr>
          <w:rFonts w:eastAsia="Times New Roman" w:cs="Arial"/>
          <w:color w:val="000000"/>
        </w:rPr>
        <w:t>Look at the remaining four portraits.</w:t>
      </w:r>
    </w:p>
    <w:p w:rsidR="00582188" w:rsidRPr="00623350" w:rsidRDefault="00582188" w:rsidP="00582188">
      <w:pPr>
        <w:spacing w:after="0" w:line="240" w:lineRule="auto"/>
        <w:textAlignment w:val="baseline"/>
        <w:rPr>
          <w:rFonts w:eastAsia="Times New Roman" w:cs="Arial"/>
          <w:color w:val="000000"/>
        </w:rPr>
      </w:pPr>
    </w:p>
    <w:p w:rsidR="00582188" w:rsidRPr="00582188" w:rsidRDefault="00582188" w:rsidP="00582188">
      <w:pPr>
        <w:spacing w:after="0" w:line="240" w:lineRule="auto"/>
        <w:textAlignment w:val="baseline"/>
        <w:rPr>
          <w:rFonts w:eastAsia="Times New Roman" w:cs="Arial"/>
          <w:color w:val="000000"/>
        </w:rPr>
      </w:pPr>
      <w:r w:rsidRPr="00623350">
        <w:rPr>
          <w:rFonts w:eastAsia="Times New Roman" w:cs="Arial"/>
          <w:color w:val="000000"/>
        </w:rPr>
        <w:t>G</w:t>
      </w:r>
      <w:r w:rsidRPr="00582188">
        <w:rPr>
          <w:rFonts w:eastAsia="Times New Roman" w:cs="Arial"/>
          <w:color w:val="000000"/>
        </w:rPr>
        <w:t xml:space="preserve">o </w:t>
      </w:r>
      <w:r w:rsidRPr="00623350">
        <w:rPr>
          <w:rFonts w:eastAsia="Times New Roman" w:cs="Arial"/>
          <w:color w:val="000000"/>
        </w:rPr>
        <w:t>back to the room “Observatory” via the door to the right.</w:t>
      </w:r>
    </w:p>
    <w:p w:rsidR="00582188" w:rsidRPr="00582188" w:rsidRDefault="00582188" w:rsidP="00582188">
      <w:pPr>
        <w:spacing w:after="0" w:line="240" w:lineRule="auto"/>
        <w:rPr>
          <w:rFonts w:eastAsia="Times New Roman" w:cs="Times New Roman"/>
        </w:rPr>
      </w:pPr>
    </w:p>
    <w:p w:rsidR="00582188"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3</w:t>
      </w:r>
      <w:r w:rsidRPr="00582188">
        <w:rPr>
          <w:rFonts w:eastAsia="Times New Roman" w:cs="Arial"/>
          <w:color w:val="0070C0"/>
        </w:rPr>
        <w:t xml:space="preserve">: </w:t>
      </w:r>
    </w:p>
    <w:p w:rsidR="00582188" w:rsidRPr="00623350" w:rsidRDefault="00582188" w:rsidP="00582188">
      <w:pPr>
        <w:spacing w:after="0" w:line="240" w:lineRule="auto"/>
        <w:rPr>
          <w:rFonts w:eastAsia="Times New Roman" w:cs="Arial"/>
          <w:b/>
          <w:color w:val="000000"/>
        </w:rPr>
      </w:pPr>
      <w:r w:rsidRPr="00623350">
        <w:rPr>
          <w:rFonts w:eastAsia="Times New Roman" w:cs="Arial"/>
          <w:b/>
          <w:color w:val="000000"/>
        </w:rPr>
        <w:t>Mandatory:</w:t>
      </w:r>
    </w:p>
    <w:p w:rsidR="00E53108" w:rsidRPr="00E53108" w:rsidRDefault="00582188" w:rsidP="00E53108">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Use the key to unlock the chest and obtain the </w:t>
      </w:r>
      <w:r w:rsidR="00121674" w:rsidRPr="00623350">
        <w:rPr>
          <w:rFonts w:eastAsia="Times New Roman" w:cs="Arial"/>
          <w:i/>
          <w:color w:val="000000"/>
        </w:rPr>
        <w:t>Book of Eye</w:t>
      </w:r>
      <w:r w:rsidRPr="00623350">
        <w:rPr>
          <w:rFonts w:eastAsia="Times New Roman" w:cs="Arial"/>
          <w:color w:val="000000"/>
        </w:rPr>
        <w:t xml:space="preserve">. This item </w:t>
      </w:r>
      <w:r w:rsidR="00E53108">
        <w:rPr>
          <w:rFonts w:eastAsia="Times New Roman" w:cs="Arial"/>
          <w:color w:val="000000"/>
        </w:rPr>
        <w:t>allows</w:t>
      </w:r>
      <w:r w:rsidRPr="00623350">
        <w:rPr>
          <w:rFonts w:eastAsia="Times New Roman" w:cs="Arial"/>
          <w:color w:val="000000"/>
        </w:rPr>
        <w:t xml:space="preserve"> you to keep track of all the </w:t>
      </w:r>
      <w:r w:rsidR="00121674" w:rsidRPr="00623350">
        <w:rPr>
          <w:rFonts w:eastAsia="Times New Roman" w:cs="Arial"/>
          <w:color w:val="000000"/>
        </w:rPr>
        <w:t>lore books</w:t>
      </w:r>
      <w:r w:rsidRPr="00623350">
        <w:rPr>
          <w:rFonts w:eastAsia="Times New Roman" w:cs="Arial"/>
          <w:color w:val="000000"/>
        </w:rPr>
        <w:t xml:space="preserve"> you</w:t>
      </w:r>
      <w:r w:rsidR="00E53108">
        <w:rPr>
          <w:rFonts w:eastAsia="Times New Roman" w:cs="Arial"/>
          <w:color w:val="000000"/>
        </w:rPr>
        <w:t xml:space="preserve"> will</w:t>
      </w:r>
      <w:r w:rsidRPr="00623350">
        <w:rPr>
          <w:rFonts w:eastAsia="Times New Roman" w:cs="Arial"/>
          <w:color w:val="000000"/>
        </w:rPr>
        <w:t xml:space="preserve"> have collected throughout the game. Find it in the centre part of your inventory.</w:t>
      </w:r>
    </w:p>
    <w:p w:rsidR="00582188" w:rsidRPr="00623350" w:rsidRDefault="00582188" w:rsidP="00582188">
      <w:pPr>
        <w:spacing w:after="0" w:line="240" w:lineRule="auto"/>
        <w:ind w:left="360"/>
        <w:rPr>
          <w:rFonts w:eastAsia="Times New Roman" w:cs="Times New Roman"/>
        </w:rPr>
      </w:pPr>
    </w:p>
    <w:p w:rsidR="00582188" w:rsidRPr="00623350" w:rsidRDefault="00582188" w:rsidP="00582188">
      <w:pPr>
        <w:spacing w:after="0" w:line="240" w:lineRule="auto"/>
        <w:rPr>
          <w:rFonts w:eastAsia="Times New Roman" w:cs="Arial"/>
          <w:color w:val="000000"/>
        </w:rPr>
      </w:pPr>
      <w:r w:rsidRPr="00623350">
        <w:rPr>
          <w:rFonts w:eastAsia="Times New Roman" w:cs="Arial"/>
          <w:color w:val="000000"/>
        </w:rPr>
        <w:t>Use the arrow in the bottom left corner to go back to ‘Eden’s hideout’ and click the arrow in this same corner to proceed to the next room ‘Hallway’.</w:t>
      </w:r>
    </w:p>
    <w:p w:rsidR="00582188" w:rsidRPr="00582188" w:rsidRDefault="00582188" w:rsidP="00582188">
      <w:pPr>
        <w:spacing w:after="0" w:line="240" w:lineRule="auto"/>
        <w:rPr>
          <w:rFonts w:eastAsia="Times New Roman" w:cs="Times New Roman"/>
        </w:rPr>
      </w:pPr>
    </w:p>
    <w:p w:rsidR="00582188"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4</w:t>
      </w:r>
      <w:r w:rsidRPr="00582188">
        <w:rPr>
          <w:rFonts w:eastAsia="Times New Roman" w:cs="Arial"/>
          <w:color w:val="0070C0"/>
        </w:rPr>
        <w:t xml:space="preserve">: </w:t>
      </w:r>
    </w:p>
    <w:p w:rsidR="00582188" w:rsidRPr="00623350" w:rsidRDefault="00582188" w:rsidP="00582188">
      <w:pPr>
        <w:spacing w:after="0" w:line="240" w:lineRule="auto"/>
        <w:rPr>
          <w:rFonts w:eastAsia="Times New Roman" w:cs="Arial"/>
          <w:b/>
          <w:color w:val="000000"/>
        </w:rPr>
      </w:pPr>
      <w:r w:rsidRPr="00623350">
        <w:rPr>
          <w:rFonts w:eastAsia="Times New Roman" w:cs="Arial"/>
          <w:b/>
          <w:color w:val="000000"/>
        </w:rPr>
        <w:t>Mandatory:</w:t>
      </w:r>
    </w:p>
    <w:p w:rsidR="00582188" w:rsidRPr="00623350" w:rsidRDefault="00582188" w:rsidP="00582188">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Take the </w:t>
      </w:r>
      <w:r w:rsidRPr="00623350">
        <w:rPr>
          <w:rFonts w:eastAsia="Times New Roman" w:cs="Arial"/>
          <w:i/>
          <w:color w:val="000000"/>
        </w:rPr>
        <w:t>Amulet of Piercing Light</w:t>
      </w:r>
      <w:r w:rsidRPr="00623350">
        <w:rPr>
          <w:rFonts w:eastAsia="Times New Roman" w:cs="Arial"/>
          <w:color w:val="000000"/>
        </w:rPr>
        <w:t xml:space="preserve"> hanging from the curtain on the bottom left.</w:t>
      </w:r>
    </w:p>
    <w:p w:rsidR="00582188" w:rsidRPr="00623350" w:rsidRDefault="00582188" w:rsidP="00582188">
      <w:pPr>
        <w:spacing w:after="0" w:line="240" w:lineRule="auto"/>
        <w:rPr>
          <w:rFonts w:eastAsia="Times New Roman" w:cs="Arial"/>
          <w:color w:val="000000"/>
        </w:rPr>
      </w:pPr>
    </w:p>
    <w:p w:rsidR="00582188" w:rsidRPr="00623350" w:rsidRDefault="00582188" w:rsidP="00582188">
      <w:pPr>
        <w:spacing w:after="0" w:line="240" w:lineRule="auto"/>
        <w:rPr>
          <w:rFonts w:eastAsia="Times New Roman" w:cs="Arial"/>
          <w:color w:val="000000"/>
        </w:rPr>
      </w:pPr>
      <w:r w:rsidRPr="00623350">
        <w:rPr>
          <w:rFonts w:eastAsia="Times New Roman" w:cs="Arial"/>
          <w:color w:val="000000"/>
        </w:rPr>
        <w:t>Continue outside to the next room ‘Balcony’ via the big door.</w:t>
      </w:r>
    </w:p>
    <w:p w:rsidR="00582188" w:rsidRPr="00582188" w:rsidRDefault="00582188" w:rsidP="00582188">
      <w:pPr>
        <w:spacing w:after="0" w:line="240" w:lineRule="auto"/>
        <w:rPr>
          <w:rFonts w:eastAsia="Times New Roman" w:cs="Times New Roman"/>
        </w:rPr>
      </w:pPr>
    </w:p>
    <w:p w:rsidR="00716636" w:rsidRDefault="00E53108" w:rsidP="00582188">
      <w:pPr>
        <w:spacing w:after="0" w:line="240" w:lineRule="auto"/>
        <w:rPr>
          <w:rFonts w:eastAsia="Times New Roman" w:cs="Arial"/>
          <w:color w:val="0070C0"/>
          <w:u w:val="single"/>
        </w:rPr>
      </w:pPr>
      <w:r>
        <w:rPr>
          <w:rFonts w:eastAsia="Times New Roman" w:cs="Arial"/>
          <w:color w:val="0070C0"/>
          <w:u w:val="single"/>
        </w:rPr>
        <w:br/>
      </w:r>
      <w:r>
        <w:rPr>
          <w:rFonts w:eastAsia="Times New Roman" w:cs="Arial"/>
          <w:color w:val="0070C0"/>
          <w:u w:val="single"/>
        </w:rPr>
        <w:br/>
      </w:r>
      <w:r>
        <w:rPr>
          <w:rFonts w:eastAsia="Times New Roman" w:cs="Arial"/>
          <w:color w:val="0070C0"/>
          <w:u w:val="single"/>
        </w:rPr>
        <w:br/>
      </w:r>
    </w:p>
    <w:p w:rsidR="00716636" w:rsidRDefault="00716636" w:rsidP="00582188">
      <w:pPr>
        <w:spacing w:after="0" w:line="240" w:lineRule="auto"/>
        <w:rPr>
          <w:rFonts w:eastAsia="Times New Roman" w:cs="Arial"/>
          <w:color w:val="0070C0"/>
          <w:u w:val="single"/>
        </w:rPr>
      </w:pPr>
    </w:p>
    <w:p w:rsidR="00716636" w:rsidRDefault="00716636" w:rsidP="00582188">
      <w:pPr>
        <w:spacing w:after="0" w:line="240" w:lineRule="auto"/>
        <w:rPr>
          <w:rFonts w:eastAsia="Times New Roman" w:cs="Arial"/>
          <w:color w:val="0070C0"/>
          <w:u w:val="single"/>
        </w:rPr>
      </w:pPr>
    </w:p>
    <w:p w:rsidR="00716636" w:rsidRDefault="00716636" w:rsidP="00582188">
      <w:pPr>
        <w:spacing w:after="0" w:line="240" w:lineRule="auto"/>
        <w:rPr>
          <w:rFonts w:eastAsia="Times New Roman" w:cs="Arial"/>
          <w:color w:val="0070C0"/>
          <w:u w:val="single"/>
        </w:rPr>
      </w:pPr>
    </w:p>
    <w:p w:rsidR="00582188"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5</w:t>
      </w:r>
      <w:r w:rsidRPr="00582188">
        <w:rPr>
          <w:rFonts w:eastAsia="Times New Roman" w:cs="Arial"/>
          <w:color w:val="0070C0"/>
        </w:rPr>
        <w:t xml:space="preserve">: </w:t>
      </w:r>
    </w:p>
    <w:p w:rsidR="00582188" w:rsidRPr="00623350" w:rsidRDefault="00582188" w:rsidP="00582188">
      <w:pPr>
        <w:spacing w:after="0" w:line="240" w:lineRule="auto"/>
        <w:rPr>
          <w:rFonts w:eastAsia="Times New Roman" w:cs="Arial"/>
          <w:b/>
          <w:color w:val="000000"/>
        </w:rPr>
      </w:pPr>
      <w:r w:rsidRPr="00623350">
        <w:rPr>
          <w:rFonts w:eastAsia="Times New Roman" w:cs="Arial"/>
          <w:b/>
          <w:color w:val="000000"/>
        </w:rPr>
        <w:t>Mandatory:</w:t>
      </w:r>
    </w:p>
    <w:p w:rsidR="00582188" w:rsidRPr="00623350" w:rsidRDefault="00582188" w:rsidP="00582188">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Take the </w:t>
      </w:r>
      <w:r w:rsidRPr="00623350">
        <w:rPr>
          <w:rFonts w:eastAsia="Times New Roman" w:cs="Arial"/>
          <w:i/>
          <w:color w:val="000000"/>
        </w:rPr>
        <w:t>rope ladder</w:t>
      </w:r>
      <w:r w:rsidRPr="00623350">
        <w:rPr>
          <w:rFonts w:eastAsia="Times New Roman" w:cs="Arial"/>
          <w:color w:val="000000"/>
        </w:rPr>
        <w:t xml:space="preserve">. </w:t>
      </w:r>
    </w:p>
    <w:p w:rsidR="00121674" w:rsidRPr="00623350" w:rsidRDefault="00582188" w:rsidP="00582188">
      <w:pPr>
        <w:pStyle w:val="Lijstalinea"/>
        <w:numPr>
          <w:ilvl w:val="0"/>
          <w:numId w:val="4"/>
        </w:numPr>
        <w:spacing w:after="0" w:line="240" w:lineRule="auto"/>
        <w:rPr>
          <w:rFonts w:eastAsia="Times New Roman" w:cs="Times New Roman"/>
        </w:rPr>
      </w:pPr>
      <w:r w:rsidRPr="00623350">
        <w:rPr>
          <w:rFonts w:eastAsia="Times New Roman" w:cs="Arial"/>
          <w:color w:val="000000"/>
        </w:rPr>
        <w:t>Click one of the lanterns to lift the curse</w:t>
      </w:r>
      <w:r w:rsidR="00121674" w:rsidRPr="00623350">
        <w:rPr>
          <w:rFonts w:eastAsia="Times New Roman" w:cs="Arial"/>
          <w:color w:val="000000"/>
        </w:rPr>
        <w:t xml:space="preserve"> in the </w:t>
      </w:r>
      <w:r w:rsidRPr="00623350">
        <w:rPr>
          <w:rFonts w:eastAsia="Times New Roman" w:cs="Arial"/>
          <w:color w:val="000000"/>
        </w:rPr>
        <w:t>‘Hallway’.</w:t>
      </w:r>
      <w:r w:rsidR="00121674" w:rsidRPr="00623350">
        <w:rPr>
          <w:rFonts w:eastAsia="Times New Roman" w:cs="Arial"/>
          <w:color w:val="000000"/>
        </w:rPr>
        <w:t xml:space="preserve"> This curse was preventing you from continuing</w:t>
      </w:r>
      <w:r w:rsidR="00E53108">
        <w:rPr>
          <w:rFonts w:eastAsia="Times New Roman" w:cs="Arial"/>
          <w:color w:val="000000"/>
        </w:rPr>
        <w:t xml:space="preserve"> </w:t>
      </w:r>
      <w:r w:rsidR="00E53108" w:rsidRPr="00CE6F81">
        <w:rPr>
          <w:rFonts w:eastAsia="Times New Roman" w:cs="Arial"/>
        </w:rPr>
        <w:t>to the ‘Study’</w:t>
      </w:r>
      <w:r w:rsidR="00121674" w:rsidRPr="00623350">
        <w:rPr>
          <w:rFonts w:eastAsia="Times New Roman" w:cs="Arial"/>
          <w:color w:val="000000"/>
        </w:rPr>
        <w:t xml:space="preserve">. </w:t>
      </w:r>
      <w:r w:rsidRPr="00623350">
        <w:rPr>
          <w:rFonts w:eastAsia="Times New Roman" w:cs="Arial"/>
          <w:color w:val="000000"/>
        </w:rPr>
        <w:t xml:space="preserve"> </w:t>
      </w:r>
    </w:p>
    <w:p w:rsidR="00121674" w:rsidRPr="00623350" w:rsidRDefault="00121674" w:rsidP="00121674">
      <w:pPr>
        <w:spacing w:after="0" w:line="240" w:lineRule="auto"/>
        <w:rPr>
          <w:rFonts w:eastAsia="Times New Roman" w:cs="Arial"/>
          <w:color w:val="000000"/>
        </w:rPr>
      </w:pPr>
    </w:p>
    <w:p w:rsidR="00582188" w:rsidRPr="00623350" w:rsidRDefault="00121674" w:rsidP="00121674">
      <w:pPr>
        <w:spacing w:after="0" w:line="240" w:lineRule="auto"/>
        <w:rPr>
          <w:rFonts w:eastAsia="Times New Roman" w:cs="Times New Roman"/>
        </w:rPr>
      </w:pPr>
      <w:r w:rsidRPr="00623350">
        <w:rPr>
          <w:rFonts w:eastAsia="Times New Roman" w:cs="Arial"/>
          <w:color w:val="000000"/>
        </w:rPr>
        <w:t>G</w:t>
      </w:r>
      <w:r w:rsidR="00582188" w:rsidRPr="00623350">
        <w:rPr>
          <w:rFonts w:eastAsia="Times New Roman" w:cs="Arial"/>
          <w:color w:val="000000"/>
        </w:rPr>
        <w:t>o back to the Hallway</w:t>
      </w:r>
      <w:r w:rsidRPr="00623350">
        <w:rPr>
          <w:rFonts w:eastAsia="Times New Roman" w:cs="Arial"/>
          <w:color w:val="000000"/>
        </w:rPr>
        <w:t xml:space="preserve"> by clicking the door</w:t>
      </w:r>
      <w:r w:rsidR="00582188" w:rsidRPr="00623350">
        <w:rPr>
          <w:rFonts w:eastAsia="Times New Roman" w:cs="Arial"/>
          <w:color w:val="000000"/>
        </w:rPr>
        <w:t xml:space="preserve"> and go through the broken door </w:t>
      </w:r>
      <w:r w:rsidRPr="00623350">
        <w:rPr>
          <w:rFonts w:eastAsia="Times New Roman" w:cs="Arial"/>
          <w:color w:val="000000"/>
        </w:rPr>
        <w:t>on the right side, a bit further down the hallway. This leads to the next room ‘</w:t>
      </w:r>
      <w:r w:rsidR="00167145" w:rsidRPr="00623350">
        <w:rPr>
          <w:rFonts w:eastAsia="Times New Roman" w:cs="Arial"/>
          <w:color w:val="000000"/>
        </w:rPr>
        <w:t>Master b</w:t>
      </w:r>
      <w:r w:rsidRPr="00623350">
        <w:rPr>
          <w:rFonts w:eastAsia="Times New Roman" w:cs="Arial"/>
          <w:color w:val="000000"/>
        </w:rPr>
        <w:t xml:space="preserve">edroom’. </w:t>
      </w:r>
    </w:p>
    <w:p w:rsidR="00582188" w:rsidRPr="00582188" w:rsidRDefault="00121674" w:rsidP="00121674">
      <w:pPr>
        <w:tabs>
          <w:tab w:val="left" w:pos="5565"/>
        </w:tabs>
        <w:spacing w:after="0" w:line="240" w:lineRule="auto"/>
        <w:rPr>
          <w:rFonts w:eastAsia="Times New Roman" w:cs="Times New Roman"/>
        </w:rPr>
      </w:pPr>
      <w:r w:rsidRPr="00623350">
        <w:rPr>
          <w:rFonts w:eastAsia="Times New Roman" w:cs="Times New Roman"/>
        </w:rPr>
        <w:tab/>
      </w:r>
    </w:p>
    <w:p w:rsidR="00121674"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6</w:t>
      </w:r>
      <w:r w:rsidRPr="00582188">
        <w:rPr>
          <w:rFonts w:eastAsia="Times New Roman" w:cs="Arial"/>
          <w:color w:val="0070C0"/>
        </w:rPr>
        <w:t xml:space="preserve">: </w:t>
      </w:r>
    </w:p>
    <w:p w:rsidR="00121674" w:rsidRPr="00623350" w:rsidRDefault="00121674" w:rsidP="00582188">
      <w:pPr>
        <w:spacing w:after="0" w:line="240" w:lineRule="auto"/>
        <w:rPr>
          <w:rFonts w:eastAsia="Times New Roman" w:cs="Arial"/>
          <w:b/>
          <w:color w:val="000000"/>
        </w:rPr>
      </w:pPr>
      <w:r w:rsidRPr="00623350">
        <w:rPr>
          <w:rFonts w:eastAsia="Times New Roman" w:cs="Arial"/>
          <w:b/>
          <w:color w:val="000000"/>
        </w:rPr>
        <w:t>Mandatory:</w:t>
      </w:r>
    </w:p>
    <w:p w:rsidR="00121674" w:rsidRPr="00716636" w:rsidRDefault="00121674" w:rsidP="00716636">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Take </w:t>
      </w:r>
      <w:r w:rsidRPr="00623350">
        <w:rPr>
          <w:rFonts w:eastAsia="Times New Roman" w:cs="Arial"/>
          <w:i/>
          <w:color w:val="000000"/>
        </w:rPr>
        <w:t>Eden’s D</w:t>
      </w:r>
      <w:r w:rsidR="00582188" w:rsidRPr="00623350">
        <w:rPr>
          <w:rFonts w:eastAsia="Times New Roman" w:cs="Arial"/>
          <w:i/>
          <w:color w:val="000000"/>
        </w:rPr>
        <w:t>iary</w:t>
      </w:r>
      <w:r w:rsidRPr="00623350">
        <w:rPr>
          <w:rFonts w:eastAsia="Times New Roman" w:cs="Arial"/>
          <w:color w:val="000000"/>
        </w:rPr>
        <w:t xml:space="preserve"> laying on the floor.</w:t>
      </w:r>
      <w:r w:rsidR="00582188" w:rsidRPr="00623350">
        <w:rPr>
          <w:rFonts w:eastAsia="Times New Roman" w:cs="Arial"/>
          <w:color w:val="000000"/>
        </w:rPr>
        <w:t xml:space="preserve"> </w:t>
      </w:r>
      <w:r w:rsidRPr="00623350">
        <w:rPr>
          <w:rFonts w:eastAsia="Times New Roman" w:cs="Arial"/>
          <w:color w:val="000000"/>
        </w:rPr>
        <w:t xml:space="preserve">This item </w:t>
      </w:r>
      <w:r w:rsidR="00716636" w:rsidRPr="00CE6F81">
        <w:rPr>
          <w:rFonts w:eastAsia="Times New Roman" w:cs="Arial"/>
        </w:rPr>
        <w:t>allows</w:t>
      </w:r>
      <w:r w:rsidRPr="00CE6F81">
        <w:rPr>
          <w:rFonts w:eastAsia="Times New Roman" w:cs="Arial"/>
        </w:rPr>
        <w:t xml:space="preserve"> </w:t>
      </w:r>
      <w:r w:rsidRPr="00623350">
        <w:rPr>
          <w:rFonts w:eastAsia="Times New Roman" w:cs="Arial"/>
          <w:color w:val="000000"/>
        </w:rPr>
        <w:t>you to keep track of all the diary entries you</w:t>
      </w:r>
      <w:r w:rsidR="00716636">
        <w:rPr>
          <w:rFonts w:eastAsia="Times New Roman" w:cs="Arial"/>
          <w:color w:val="000000"/>
        </w:rPr>
        <w:t xml:space="preserve"> </w:t>
      </w:r>
      <w:r w:rsidR="00716636" w:rsidRPr="00CE6F81">
        <w:rPr>
          <w:rFonts w:eastAsia="Times New Roman" w:cs="Arial"/>
        </w:rPr>
        <w:t>will</w:t>
      </w:r>
      <w:r w:rsidRPr="00CE6F81">
        <w:rPr>
          <w:rFonts w:eastAsia="Times New Roman" w:cs="Arial"/>
        </w:rPr>
        <w:t xml:space="preserve"> </w:t>
      </w:r>
      <w:r w:rsidRPr="00623350">
        <w:rPr>
          <w:rFonts w:eastAsia="Times New Roman" w:cs="Arial"/>
          <w:color w:val="000000"/>
        </w:rPr>
        <w:t>have collected throughout the game. Find it in the centre part of your inventory.</w:t>
      </w:r>
    </w:p>
    <w:p w:rsidR="00582188" w:rsidRPr="00623350" w:rsidRDefault="00121674" w:rsidP="001647DF">
      <w:pPr>
        <w:pStyle w:val="Lijstalinea"/>
        <w:numPr>
          <w:ilvl w:val="0"/>
          <w:numId w:val="4"/>
        </w:numPr>
        <w:spacing w:after="0" w:line="240" w:lineRule="auto"/>
        <w:rPr>
          <w:rFonts w:eastAsia="Times New Roman" w:cs="Times New Roman"/>
        </w:rPr>
      </w:pPr>
      <w:r w:rsidRPr="00623350">
        <w:rPr>
          <w:rFonts w:eastAsia="Times New Roman" w:cs="Arial"/>
          <w:color w:val="000000"/>
        </w:rPr>
        <w:t>Collect the</w:t>
      </w:r>
      <w:r w:rsidR="00CE6F81">
        <w:rPr>
          <w:rFonts w:eastAsia="Times New Roman" w:cs="Arial"/>
          <w:color w:val="000000"/>
        </w:rPr>
        <w:t xml:space="preserve"> small</w:t>
      </w:r>
      <w:r w:rsidRPr="00623350">
        <w:rPr>
          <w:rFonts w:eastAsia="Times New Roman" w:cs="Arial"/>
          <w:color w:val="000000"/>
        </w:rPr>
        <w:t xml:space="preserve"> </w:t>
      </w:r>
      <w:r w:rsidRPr="00623350">
        <w:rPr>
          <w:rFonts w:eastAsia="Times New Roman" w:cs="Arial"/>
          <w:i/>
          <w:color w:val="000000"/>
        </w:rPr>
        <w:t>puzzle box</w:t>
      </w:r>
      <w:r w:rsidRPr="00623350">
        <w:rPr>
          <w:rFonts w:eastAsia="Times New Roman" w:cs="Arial"/>
          <w:color w:val="000000"/>
        </w:rPr>
        <w:t xml:space="preserve"> laying on the floor next to the four-poster’s left leg. </w:t>
      </w:r>
    </w:p>
    <w:p w:rsidR="00121674" w:rsidRPr="00CE6F81" w:rsidRDefault="00121674" w:rsidP="001647DF">
      <w:pPr>
        <w:pStyle w:val="Lijstalinea"/>
        <w:numPr>
          <w:ilvl w:val="0"/>
          <w:numId w:val="4"/>
        </w:numPr>
        <w:spacing w:after="0" w:line="240" w:lineRule="auto"/>
        <w:rPr>
          <w:rFonts w:eastAsia="Times New Roman" w:cs="Times New Roman"/>
        </w:rPr>
      </w:pPr>
      <w:r w:rsidRPr="00CE6F81">
        <w:rPr>
          <w:rFonts w:eastAsia="Times New Roman" w:cs="Arial"/>
        </w:rPr>
        <w:t>Take the puzzle box to the table on the right side, near the candlestick to open a window. Solve the sliding puzzle.</w:t>
      </w:r>
    </w:p>
    <w:p w:rsidR="00121674" w:rsidRPr="00CE6F81" w:rsidRDefault="00121674" w:rsidP="001647DF">
      <w:pPr>
        <w:pStyle w:val="Lijstalinea"/>
        <w:numPr>
          <w:ilvl w:val="0"/>
          <w:numId w:val="4"/>
        </w:numPr>
        <w:spacing w:after="0" w:line="240" w:lineRule="auto"/>
        <w:rPr>
          <w:rFonts w:eastAsia="Times New Roman" w:cs="Times New Roman"/>
        </w:rPr>
      </w:pPr>
      <w:r w:rsidRPr="00CE6F81">
        <w:rPr>
          <w:rFonts w:eastAsia="Times New Roman" w:cs="Arial"/>
        </w:rPr>
        <w:t>T</w:t>
      </w:r>
      <w:r w:rsidR="00880E23">
        <w:rPr>
          <w:rFonts w:eastAsia="Times New Roman" w:cs="Arial"/>
        </w:rPr>
        <w:t>he trick is to first fill out 1-2-3</w:t>
      </w:r>
      <w:r w:rsidRPr="00CE6F81">
        <w:rPr>
          <w:rFonts w:eastAsia="Times New Roman" w:cs="Arial"/>
        </w:rPr>
        <w:t xml:space="preserve"> on the</w:t>
      </w:r>
      <w:r w:rsidR="00CE6F81">
        <w:rPr>
          <w:rFonts w:eastAsia="Times New Roman" w:cs="Arial"/>
        </w:rPr>
        <w:t xml:space="preserve"> first row. Attempt to line up </w:t>
      </w:r>
      <w:r w:rsidR="00880E23">
        <w:rPr>
          <w:rFonts w:eastAsia="Times New Roman" w:cs="Arial"/>
        </w:rPr>
        <w:t>4-5-</w:t>
      </w:r>
      <w:r w:rsidRPr="00CE6F81">
        <w:rPr>
          <w:rFonts w:eastAsia="Times New Roman" w:cs="Arial"/>
        </w:rPr>
        <w:t>6 a</w:t>
      </w:r>
      <w:r w:rsidR="00880E23">
        <w:rPr>
          <w:rFonts w:eastAsia="Times New Roman" w:cs="Arial"/>
        </w:rPr>
        <w:t>nd 7-</w:t>
      </w:r>
      <w:r w:rsidRPr="00CE6F81">
        <w:rPr>
          <w:rFonts w:eastAsia="Times New Roman" w:cs="Arial"/>
        </w:rPr>
        <w:t xml:space="preserve">8 next to complete the puzzle and obtain the </w:t>
      </w:r>
      <w:proofErr w:type="spellStart"/>
      <w:r w:rsidRPr="00CE6F81">
        <w:rPr>
          <w:rFonts w:eastAsia="Times New Roman" w:cs="Arial"/>
          <w:i/>
        </w:rPr>
        <w:t>Lovecraftian</w:t>
      </w:r>
      <w:proofErr w:type="spellEnd"/>
      <w:r w:rsidRPr="00CE6F81">
        <w:rPr>
          <w:rFonts w:eastAsia="Times New Roman" w:cs="Arial"/>
          <w:i/>
        </w:rPr>
        <w:t xml:space="preserve"> dagger</w:t>
      </w:r>
      <w:r w:rsidRPr="00CE6F81">
        <w:rPr>
          <w:rFonts w:eastAsia="Times New Roman" w:cs="Arial"/>
        </w:rPr>
        <w:t>.</w:t>
      </w:r>
    </w:p>
    <w:p w:rsidR="00121674" w:rsidRPr="00623350" w:rsidRDefault="00121674" w:rsidP="00121674">
      <w:pPr>
        <w:spacing w:after="0" w:line="240" w:lineRule="auto"/>
        <w:rPr>
          <w:rFonts w:eastAsia="Times New Roman" w:cs="Times New Roman"/>
          <w:b/>
        </w:rPr>
      </w:pPr>
      <w:r w:rsidRPr="00623350">
        <w:rPr>
          <w:rFonts w:eastAsia="Times New Roman" w:cs="Times New Roman"/>
          <w:b/>
        </w:rPr>
        <w:t>Optional:</w:t>
      </w:r>
    </w:p>
    <w:p w:rsidR="00121674" w:rsidRPr="00623350" w:rsidRDefault="00121674" w:rsidP="00121674">
      <w:pPr>
        <w:pStyle w:val="Lijstalinea"/>
        <w:numPr>
          <w:ilvl w:val="0"/>
          <w:numId w:val="4"/>
        </w:numPr>
        <w:spacing w:after="0" w:line="240" w:lineRule="auto"/>
        <w:rPr>
          <w:rFonts w:eastAsia="Times New Roman" w:cs="Times New Roman"/>
        </w:rPr>
      </w:pPr>
      <w:r w:rsidRPr="00623350">
        <w:rPr>
          <w:rFonts w:eastAsia="Times New Roman" w:cs="Times New Roman"/>
        </w:rPr>
        <w:t>Look at all five portraits.</w:t>
      </w:r>
    </w:p>
    <w:p w:rsidR="00121674" w:rsidRPr="00623350" w:rsidRDefault="00121674" w:rsidP="00121674">
      <w:pPr>
        <w:spacing w:after="0" w:line="240" w:lineRule="auto"/>
        <w:rPr>
          <w:rFonts w:eastAsia="Times New Roman" w:cs="Times New Roman"/>
        </w:rPr>
      </w:pPr>
    </w:p>
    <w:p w:rsidR="00121674" w:rsidRPr="00623350" w:rsidRDefault="00121674" w:rsidP="00121674">
      <w:pPr>
        <w:spacing w:after="0" w:line="240" w:lineRule="auto"/>
        <w:rPr>
          <w:rFonts w:eastAsia="Times New Roman" w:cs="Times New Roman"/>
        </w:rPr>
      </w:pPr>
      <w:r w:rsidRPr="00623350">
        <w:rPr>
          <w:rFonts w:eastAsia="Times New Roman" w:cs="Times New Roman"/>
        </w:rPr>
        <w:t>Click the red curtain to proceed to the next room ‘</w:t>
      </w:r>
      <w:proofErr w:type="spellStart"/>
      <w:r w:rsidRPr="00623350">
        <w:rPr>
          <w:rFonts w:eastAsia="Times New Roman" w:cs="Times New Roman"/>
        </w:rPr>
        <w:t>Chambre</w:t>
      </w:r>
      <w:proofErr w:type="spellEnd"/>
      <w:r w:rsidRPr="00623350">
        <w:rPr>
          <w:rFonts w:eastAsia="Times New Roman" w:cs="Times New Roman"/>
        </w:rPr>
        <w:t xml:space="preserve"> of Wisdom’.</w:t>
      </w:r>
    </w:p>
    <w:p w:rsidR="00121674" w:rsidRPr="00623350" w:rsidRDefault="00121674" w:rsidP="00121674">
      <w:pPr>
        <w:spacing w:after="0" w:line="240" w:lineRule="auto"/>
        <w:rPr>
          <w:rFonts w:eastAsia="Times New Roman" w:cs="Times New Roman"/>
        </w:rPr>
      </w:pPr>
    </w:p>
    <w:p w:rsidR="00121674"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7</w:t>
      </w:r>
      <w:r w:rsidRPr="00582188">
        <w:rPr>
          <w:rFonts w:eastAsia="Times New Roman" w:cs="Arial"/>
          <w:color w:val="0070C0"/>
        </w:rPr>
        <w:t xml:space="preserve">: </w:t>
      </w:r>
    </w:p>
    <w:p w:rsidR="00121674" w:rsidRPr="00623350" w:rsidRDefault="00121674" w:rsidP="00582188">
      <w:pPr>
        <w:spacing w:after="0" w:line="240" w:lineRule="auto"/>
        <w:rPr>
          <w:rFonts w:eastAsia="Times New Roman" w:cs="Arial"/>
          <w:b/>
          <w:color w:val="000000"/>
        </w:rPr>
      </w:pPr>
      <w:r w:rsidRPr="00623350">
        <w:rPr>
          <w:rFonts w:eastAsia="Times New Roman" w:cs="Arial"/>
          <w:b/>
          <w:color w:val="000000"/>
        </w:rPr>
        <w:t>Mandatory:</w:t>
      </w:r>
    </w:p>
    <w:p w:rsidR="00121674" w:rsidRPr="00623350" w:rsidRDefault="00582188" w:rsidP="00121674">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Collect </w:t>
      </w:r>
      <w:r w:rsidR="00121674" w:rsidRPr="00623350">
        <w:rPr>
          <w:rFonts w:eastAsia="Times New Roman" w:cs="Arial"/>
          <w:color w:val="000000"/>
        </w:rPr>
        <w:t>Djinn Murad’s</w:t>
      </w:r>
      <w:r w:rsidR="00CE6F81">
        <w:rPr>
          <w:rFonts w:eastAsia="Times New Roman" w:cs="Arial"/>
          <w:color w:val="000000"/>
        </w:rPr>
        <w:t xml:space="preserve"> gold</w:t>
      </w:r>
      <w:r w:rsidR="00121674" w:rsidRPr="00623350">
        <w:rPr>
          <w:rFonts w:eastAsia="Times New Roman" w:cs="Arial"/>
          <w:color w:val="000000"/>
        </w:rPr>
        <w:t xml:space="preserve"> </w:t>
      </w:r>
      <w:r w:rsidRPr="00623350">
        <w:rPr>
          <w:rFonts w:eastAsia="Times New Roman" w:cs="Arial"/>
          <w:i/>
          <w:color w:val="000000"/>
        </w:rPr>
        <w:t>genie lamp</w:t>
      </w:r>
      <w:r w:rsidR="00121674" w:rsidRPr="00623350">
        <w:rPr>
          <w:rFonts w:eastAsia="Times New Roman" w:cs="Arial"/>
          <w:color w:val="000000"/>
        </w:rPr>
        <w:t>, found on top of the chest next to the entrance.</w:t>
      </w:r>
    </w:p>
    <w:p w:rsidR="00121674" w:rsidRPr="00623350" w:rsidRDefault="00121674" w:rsidP="00CE6F81">
      <w:pPr>
        <w:tabs>
          <w:tab w:val="left" w:pos="3735"/>
        </w:tabs>
        <w:spacing w:after="0" w:line="240" w:lineRule="auto"/>
        <w:rPr>
          <w:rFonts w:eastAsia="Times New Roman" w:cs="Times New Roman"/>
          <w:b/>
        </w:rPr>
      </w:pPr>
      <w:r w:rsidRPr="00623350">
        <w:rPr>
          <w:rFonts w:eastAsia="Times New Roman" w:cs="Times New Roman"/>
          <w:b/>
        </w:rPr>
        <w:t>Optional:</w:t>
      </w:r>
      <w:r w:rsidR="00CE6F81">
        <w:rPr>
          <w:rFonts w:eastAsia="Times New Roman" w:cs="Times New Roman"/>
          <w:b/>
        </w:rPr>
        <w:tab/>
      </w:r>
    </w:p>
    <w:p w:rsidR="00121674" w:rsidRPr="00623350" w:rsidRDefault="00121674" w:rsidP="00121674">
      <w:pPr>
        <w:pStyle w:val="Lijstalinea"/>
        <w:numPr>
          <w:ilvl w:val="0"/>
          <w:numId w:val="4"/>
        </w:numPr>
        <w:spacing w:after="0" w:line="240" w:lineRule="auto"/>
        <w:rPr>
          <w:rFonts w:eastAsia="Times New Roman" w:cs="Times New Roman"/>
        </w:rPr>
      </w:pPr>
      <w:r w:rsidRPr="00623350">
        <w:rPr>
          <w:rFonts w:eastAsia="Times New Roman" w:cs="Arial"/>
          <w:color w:val="000000"/>
        </w:rPr>
        <w:t>Collect the</w:t>
      </w:r>
      <w:r w:rsidR="00582188" w:rsidRPr="00623350">
        <w:rPr>
          <w:rFonts w:eastAsia="Times New Roman" w:cs="Arial"/>
          <w:color w:val="000000"/>
        </w:rPr>
        <w:t xml:space="preserve"> </w:t>
      </w:r>
      <w:r w:rsidR="00582188" w:rsidRPr="00623350">
        <w:rPr>
          <w:rFonts w:eastAsia="Times New Roman" w:cs="Arial"/>
          <w:i/>
          <w:color w:val="000000"/>
        </w:rPr>
        <w:t>key</w:t>
      </w:r>
      <w:r w:rsidR="00B527DC" w:rsidRPr="00623350">
        <w:rPr>
          <w:rFonts w:eastAsia="Times New Roman" w:cs="Arial"/>
          <w:color w:val="000000"/>
        </w:rPr>
        <w:t xml:space="preserve"> (K</w:t>
      </w:r>
      <w:r w:rsidRPr="00623350">
        <w:rPr>
          <w:rFonts w:eastAsia="Times New Roman" w:cs="Arial"/>
          <w:color w:val="000000"/>
        </w:rPr>
        <w:t>ey</w:t>
      </w:r>
      <w:r w:rsidR="00582188" w:rsidRPr="00623350">
        <w:rPr>
          <w:rFonts w:eastAsia="Times New Roman" w:cs="Arial"/>
          <w:color w:val="000000"/>
        </w:rPr>
        <w:t xml:space="preserve"> </w:t>
      </w:r>
      <w:r w:rsidRPr="00623350">
        <w:rPr>
          <w:rFonts w:eastAsia="Times New Roman" w:cs="Arial"/>
          <w:color w:val="000000"/>
        </w:rPr>
        <w:t xml:space="preserve">02) hanging from the knight statue’s halberd. </w:t>
      </w:r>
    </w:p>
    <w:p w:rsidR="00121674" w:rsidRPr="00623350" w:rsidRDefault="00121674" w:rsidP="00121674">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Pick up the </w:t>
      </w:r>
      <w:r w:rsidRPr="00623350">
        <w:rPr>
          <w:rFonts w:eastAsia="Times New Roman" w:cs="Arial"/>
          <w:i/>
          <w:color w:val="000000"/>
        </w:rPr>
        <w:t>note</w:t>
      </w:r>
      <w:r w:rsidRPr="00623350">
        <w:rPr>
          <w:rFonts w:eastAsia="Times New Roman" w:cs="Arial"/>
          <w:color w:val="000000"/>
        </w:rPr>
        <w:t xml:space="preserve"> (War note 01)</w:t>
      </w:r>
      <w:r w:rsidR="00582188" w:rsidRPr="00623350">
        <w:rPr>
          <w:rFonts w:eastAsia="Times New Roman" w:cs="Arial"/>
          <w:color w:val="000000"/>
        </w:rPr>
        <w:t xml:space="preserve"> </w:t>
      </w:r>
      <w:r w:rsidRPr="00623350">
        <w:rPr>
          <w:rFonts w:eastAsia="Times New Roman" w:cs="Arial"/>
          <w:color w:val="000000"/>
        </w:rPr>
        <w:t xml:space="preserve">on the floor in the bottom left corner. </w:t>
      </w:r>
    </w:p>
    <w:p w:rsidR="00F2389D" w:rsidRPr="00623350" w:rsidRDefault="00121674" w:rsidP="00121674">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Pick up the </w:t>
      </w:r>
      <w:r w:rsidR="00582188" w:rsidRPr="00623350">
        <w:rPr>
          <w:rFonts w:eastAsia="Times New Roman" w:cs="Arial"/>
          <w:i/>
          <w:color w:val="000000"/>
        </w:rPr>
        <w:t>book</w:t>
      </w:r>
      <w:r w:rsidRPr="00623350">
        <w:rPr>
          <w:rFonts w:eastAsia="Times New Roman" w:cs="Arial"/>
          <w:color w:val="000000"/>
        </w:rPr>
        <w:t xml:space="preserve"> (Lore book 02) </w:t>
      </w:r>
      <w:r w:rsidR="00F2389D" w:rsidRPr="00623350">
        <w:rPr>
          <w:rFonts w:eastAsia="Times New Roman" w:cs="Arial"/>
          <w:color w:val="000000"/>
        </w:rPr>
        <w:t>laying inside the circle on the floor</w:t>
      </w:r>
      <w:r w:rsidR="00582188" w:rsidRPr="00623350">
        <w:rPr>
          <w:rFonts w:eastAsia="Times New Roman" w:cs="Arial"/>
          <w:color w:val="000000"/>
        </w:rPr>
        <w:t xml:space="preserve">. </w:t>
      </w:r>
    </w:p>
    <w:p w:rsidR="00F2389D" w:rsidRPr="00623350" w:rsidRDefault="00F2389D" w:rsidP="00F2389D">
      <w:pPr>
        <w:spacing w:after="0" w:line="240" w:lineRule="auto"/>
        <w:rPr>
          <w:rFonts w:eastAsia="Times New Roman" w:cs="Times New Roman"/>
        </w:rPr>
      </w:pPr>
    </w:p>
    <w:p w:rsidR="00582188" w:rsidRPr="00623350" w:rsidRDefault="00F2389D" w:rsidP="00F2389D">
      <w:pPr>
        <w:spacing w:after="0" w:line="240" w:lineRule="auto"/>
        <w:rPr>
          <w:rFonts w:eastAsia="Times New Roman" w:cs="Times New Roman"/>
        </w:rPr>
      </w:pPr>
      <w:r w:rsidRPr="00623350">
        <w:rPr>
          <w:rFonts w:eastAsia="Times New Roman" w:cs="Arial"/>
          <w:color w:val="000000"/>
        </w:rPr>
        <w:t xml:space="preserve">Use the passage on the left to return to the </w:t>
      </w:r>
      <w:r w:rsidR="00167145" w:rsidRPr="00623350">
        <w:rPr>
          <w:rFonts w:eastAsia="Times New Roman" w:cs="Arial"/>
          <w:color w:val="000000"/>
        </w:rPr>
        <w:t>Master b</w:t>
      </w:r>
      <w:r w:rsidRPr="00623350">
        <w:rPr>
          <w:rFonts w:eastAsia="Times New Roman" w:cs="Arial"/>
          <w:color w:val="000000"/>
        </w:rPr>
        <w:t>edroom. Use the arrow in the bottom</w:t>
      </w:r>
      <w:r w:rsidR="00167145" w:rsidRPr="00623350">
        <w:rPr>
          <w:rFonts w:eastAsia="Times New Roman" w:cs="Arial"/>
          <w:color w:val="000000"/>
        </w:rPr>
        <w:t xml:space="preserve"> left corner</w:t>
      </w:r>
      <w:r w:rsidR="00582188" w:rsidRPr="00623350">
        <w:rPr>
          <w:rFonts w:eastAsia="Times New Roman" w:cs="Arial"/>
          <w:color w:val="000000"/>
        </w:rPr>
        <w:t xml:space="preserve"> to </w:t>
      </w:r>
      <w:r w:rsidR="00167145" w:rsidRPr="00623350">
        <w:rPr>
          <w:rFonts w:eastAsia="Times New Roman" w:cs="Arial"/>
          <w:color w:val="000000"/>
        </w:rPr>
        <w:t xml:space="preserve">head back to </w:t>
      </w:r>
      <w:r w:rsidR="00582188" w:rsidRPr="00623350">
        <w:rPr>
          <w:rFonts w:eastAsia="Times New Roman" w:cs="Arial"/>
          <w:color w:val="000000"/>
        </w:rPr>
        <w:t xml:space="preserve">the Hallway </w:t>
      </w:r>
      <w:r w:rsidR="00167145" w:rsidRPr="00623350">
        <w:rPr>
          <w:rFonts w:eastAsia="Times New Roman" w:cs="Arial"/>
          <w:color w:val="000000"/>
        </w:rPr>
        <w:t xml:space="preserve">and </w:t>
      </w:r>
      <w:r w:rsidR="00582188" w:rsidRPr="00623350">
        <w:rPr>
          <w:rFonts w:eastAsia="Times New Roman" w:cs="Arial"/>
          <w:color w:val="000000"/>
        </w:rPr>
        <w:t>go through the window</w:t>
      </w:r>
      <w:r w:rsidR="00167145" w:rsidRPr="00623350">
        <w:rPr>
          <w:rFonts w:eastAsia="Times New Roman" w:cs="Arial"/>
          <w:color w:val="000000"/>
        </w:rPr>
        <w:t xml:space="preserve"> all the way in the back to enter the room ‘Study’.</w:t>
      </w:r>
    </w:p>
    <w:p w:rsidR="00582188" w:rsidRPr="00582188" w:rsidRDefault="00582188" w:rsidP="00582188">
      <w:pPr>
        <w:spacing w:after="0" w:line="240" w:lineRule="auto"/>
        <w:rPr>
          <w:rFonts w:eastAsia="Times New Roman" w:cs="Times New Roman"/>
        </w:rPr>
      </w:pPr>
    </w:p>
    <w:p w:rsidR="00167145" w:rsidRPr="00623350" w:rsidRDefault="00582188" w:rsidP="00582188">
      <w:pPr>
        <w:spacing w:after="0" w:line="240" w:lineRule="auto"/>
        <w:rPr>
          <w:rFonts w:eastAsia="Times New Roman" w:cs="Arial"/>
          <w:color w:val="000000"/>
        </w:rPr>
      </w:pPr>
      <w:r w:rsidRPr="00582188">
        <w:rPr>
          <w:rFonts w:eastAsia="Times New Roman" w:cs="Arial"/>
          <w:color w:val="0070C0"/>
          <w:u w:val="single"/>
        </w:rPr>
        <w:t>Step 8</w:t>
      </w:r>
      <w:r w:rsidRPr="00582188">
        <w:rPr>
          <w:rFonts w:eastAsia="Times New Roman" w:cs="Arial"/>
          <w:color w:val="0070C0"/>
        </w:rPr>
        <w:t xml:space="preserve">: </w:t>
      </w:r>
    </w:p>
    <w:p w:rsidR="00167145" w:rsidRPr="00623350" w:rsidRDefault="00167145" w:rsidP="00582188">
      <w:pPr>
        <w:spacing w:after="0" w:line="240" w:lineRule="auto"/>
        <w:rPr>
          <w:rFonts w:eastAsia="Times New Roman" w:cs="Arial"/>
          <w:b/>
          <w:color w:val="000000"/>
        </w:rPr>
      </w:pPr>
      <w:r w:rsidRPr="00623350">
        <w:rPr>
          <w:rFonts w:eastAsia="Times New Roman" w:cs="Arial"/>
          <w:b/>
          <w:color w:val="000000"/>
        </w:rPr>
        <w:t>Mandatory:</w:t>
      </w:r>
    </w:p>
    <w:p w:rsidR="00167145" w:rsidRPr="00623350" w:rsidRDefault="00167145" w:rsidP="00964355">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bookshelf </w:t>
      </w:r>
      <w:r w:rsidR="00CE6F81">
        <w:rPr>
          <w:rFonts w:eastAsia="Times New Roman" w:cs="Arial"/>
          <w:color w:val="000000"/>
        </w:rPr>
        <w:t xml:space="preserve">at </w:t>
      </w:r>
      <w:r w:rsidRPr="00623350">
        <w:rPr>
          <w:rFonts w:eastAsia="Times New Roman" w:cs="Arial"/>
          <w:color w:val="000000"/>
        </w:rPr>
        <w:t xml:space="preserve">the right back-end side of the room to obtain </w:t>
      </w:r>
      <w:r w:rsidR="00CE6F81">
        <w:rPr>
          <w:rFonts w:eastAsia="Times New Roman" w:cs="Arial"/>
          <w:color w:val="000000"/>
        </w:rPr>
        <w:t>the</w:t>
      </w:r>
      <w:r w:rsidRPr="00A742FB">
        <w:rPr>
          <w:rFonts w:eastAsia="Times New Roman" w:cs="Arial"/>
          <w:color w:val="FF0000"/>
        </w:rPr>
        <w:t xml:space="preserve"> </w:t>
      </w:r>
      <w:r w:rsidRPr="00623350">
        <w:rPr>
          <w:rFonts w:eastAsia="Times New Roman" w:cs="Arial"/>
          <w:color w:val="000000"/>
        </w:rPr>
        <w:t xml:space="preserve">first </w:t>
      </w:r>
      <w:r w:rsidRPr="00623350">
        <w:rPr>
          <w:rFonts w:eastAsia="Times New Roman" w:cs="Arial"/>
          <w:i/>
          <w:color w:val="000000"/>
        </w:rPr>
        <w:t>diary entry</w:t>
      </w:r>
      <w:r w:rsidR="00B527DC" w:rsidRPr="00623350">
        <w:rPr>
          <w:rFonts w:eastAsia="Times New Roman" w:cs="Arial"/>
          <w:color w:val="000000"/>
        </w:rPr>
        <w:t xml:space="preserve"> (D</w:t>
      </w:r>
      <w:r w:rsidRPr="00623350">
        <w:rPr>
          <w:rFonts w:eastAsia="Times New Roman" w:cs="Arial"/>
          <w:color w:val="000000"/>
        </w:rPr>
        <w:t>iary entry 01).</w:t>
      </w:r>
    </w:p>
    <w:p w:rsidR="00167145" w:rsidRPr="00623350" w:rsidRDefault="00167145" w:rsidP="00167145">
      <w:pPr>
        <w:spacing w:after="0" w:line="240" w:lineRule="auto"/>
        <w:rPr>
          <w:rFonts w:eastAsia="Times New Roman" w:cs="Times New Roman"/>
          <w:b/>
        </w:rPr>
      </w:pPr>
      <w:r w:rsidRPr="00623350">
        <w:rPr>
          <w:rFonts w:eastAsia="Times New Roman" w:cs="Times New Roman"/>
          <w:b/>
        </w:rPr>
        <w:t>Optional:</w:t>
      </w:r>
    </w:p>
    <w:p w:rsidR="00167145" w:rsidRPr="00623350" w:rsidRDefault="00167145" w:rsidP="00167145">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Take the </w:t>
      </w:r>
      <w:r w:rsidRPr="00623350">
        <w:rPr>
          <w:rFonts w:eastAsia="Times New Roman" w:cs="Arial"/>
          <w:i/>
          <w:color w:val="000000"/>
        </w:rPr>
        <w:t>key</w:t>
      </w:r>
      <w:r w:rsidR="00B527DC" w:rsidRPr="00623350">
        <w:rPr>
          <w:rFonts w:eastAsia="Times New Roman" w:cs="Arial"/>
          <w:color w:val="000000"/>
        </w:rPr>
        <w:t xml:space="preserve"> (K</w:t>
      </w:r>
      <w:r w:rsidRPr="00623350">
        <w:rPr>
          <w:rFonts w:eastAsia="Times New Roman" w:cs="Arial"/>
          <w:color w:val="000000"/>
        </w:rPr>
        <w:t xml:space="preserve">ey 03) hanging from the desk’s drawer. </w:t>
      </w:r>
    </w:p>
    <w:p w:rsidR="00582188" w:rsidRPr="00566AFA" w:rsidRDefault="00167145" w:rsidP="00323974">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the </w:t>
      </w:r>
      <w:r w:rsidRPr="00623350">
        <w:rPr>
          <w:rFonts w:eastAsia="Times New Roman" w:cs="Arial"/>
          <w:i/>
          <w:color w:val="000000"/>
        </w:rPr>
        <w:t>note</w:t>
      </w:r>
      <w:r w:rsidRPr="00623350">
        <w:rPr>
          <w:rFonts w:eastAsia="Times New Roman" w:cs="Arial"/>
          <w:color w:val="000000"/>
        </w:rPr>
        <w:t xml:space="preserve"> (War note 02) on the desk in the middle of the room. </w:t>
      </w:r>
    </w:p>
    <w:p w:rsidR="00566AFA" w:rsidRPr="00566AFA" w:rsidRDefault="00566AFA" w:rsidP="00566AFA">
      <w:pPr>
        <w:pStyle w:val="Lijstalinea"/>
        <w:numPr>
          <w:ilvl w:val="0"/>
          <w:numId w:val="4"/>
        </w:numPr>
        <w:spacing w:after="0" w:line="240" w:lineRule="auto"/>
        <w:rPr>
          <w:rFonts w:eastAsia="Times New Roman" w:cs="Times New Roman"/>
        </w:rPr>
      </w:pPr>
      <w:r>
        <w:rPr>
          <w:rFonts w:eastAsia="Times New Roman" w:cs="Arial"/>
          <w:color w:val="000000"/>
        </w:rPr>
        <w:t xml:space="preserve">Click the </w:t>
      </w:r>
      <w:r w:rsidRPr="00566AFA">
        <w:rPr>
          <w:rFonts w:eastAsia="Times New Roman" w:cs="Arial"/>
          <w:i/>
          <w:color w:val="000000"/>
        </w:rPr>
        <w:t>chest</w:t>
      </w:r>
      <w:r>
        <w:rPr>
          <w:rFonts w:eastAsia="Times New Roman" w:cs="Arial"/>
          <w:color w:val="000000"/>
        </w:rPr>
        <w:t xml:space="preserve"> to the left, front-end of the room to obtain lore book (Lore book 03)</w:t>
      </w:r>
      <w:r w:rsidR="00B73919">
        <w:rPr>
          <w:rFonts w:eastAsia="Times New Roman" w:cs="Arial"/>
          <w:color w:val="000000"/>
        </w:rPr>
        <w:t>.</w:t>
      </w:r>
    </w:p>
    <w:p w:rsidR="00167145" w:rsidRPr="00623350" w:rsidRDefault="00167145" w:rsidP="00167145">
      <w:pPr>
        <w:spacing w:after="0" w:line="240" w:lineRule="auto"/>
        <w:rPr>
          <w:rFonts w:eastAsia="Times New Roman" w:cs="Times New Roman"/>
        </w:rPr>
      </w:pPr>
    </w:p>
    <w:p w:rsidR="00167145" w:rsidRPr="00623350" w:rsidRDefault="00167145" w:rsidP="00167145">
      <w:pPr>
        <w:spacing w:after="0" w:line="240" w:lineRule="auto"/>
        <w:rPr>
          <w:rFonts w:eastAsia="Times New Roman" w:cs="Times New Roman"/>
        </w:rPr>
      </w:pPr>
      <w:r w:rsidRPr="00623350">
        <w:rPr>
          <w:rFonts w:eastAsia="Times New Roman" w:cs="Times New Roman"/>
        </w:rPr>
        <w:t>Click the spiral staircase to head to the next room ‘War room’.</w:t>
      </w:r>
    </w:p>
    <w:p w:rsidR="00A742FB" w:rsidRDefault="00A742FB" w:rsidP="00582188">
      <w:pPr>
        <w:spacing w:after="0" w:line="240" w:lineRule="auto"/>
        <w:rPr>
          <w:rFonts w:eastAsia="Times New Roman" w:cs="Arial"/>
          <w:color w:val="0070C0"/>
          <w:u w:val="single"/>
        </w:rPr>
      </w:pPr>
    </w:p>
    <w:p w:rsidR="00167145"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9</w:t>
      </w:r>
      <w:r w:rsidRPr="00582188">
        <w:rPr>
          <w:rFonts w:eastAsia="Times New Roman" w:cs="Arial"/>
          <w:color w:val="0070C0"/>
        </w:rPr>
        <w:t xml:space="preserve">: </w:t>
      </w:r>
    </w:p>
    <w:p w:rsidR="00167145" w:rsidRPr="002C23BE" w:rsidRDefault="00167145" w:rsidP="00582188">
      <w:pPr>
        <w:spacing w:after="0" w:line="240" w:lineRule="auto"/>
        <w:rPr>
          <w:rFonts w:eastAsia="Times New Roman" w:cs="Arial"/>
          <w:b/>
          <w:color w:val="000000"/>
        </w:rPr>
      </w:pPr>
      <w:r w:rsidRPr="002C23BE">
        <w:rPr>
          <w:rFonts w:eastAsia="Times New Roman" w:cs="Arial"/>
          <w:b/>
          <w:color w:val="000000"/>
        </w:rPr>
        <w:t>Mandatory:</w:t>
      </w:r>
    </w:p>
    <w:p w:rsidR="00167145" w:rsidRPr="00623350" w:rsidRDefault="00582188" w:rsidP="00167145">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w:t>
      </w:r>
      <w:r w:rsidR="00167145" w:rsidRPr="00623350">
        <w:rPr>
          <w:rFonts w:eastAsia="Times New Roman" w:cs="Arial"/>
          <w:color w:val="000000"/>
        </w:rPr>
        <w:t xml:space="preserve">the </w:t>
      </w:r>
      <w:r w:rsidR="00167145" w:rsidRPr="00623350">
        <w:rPr>
          <w:rFonts w:eastAsia="Times New Roman" w:cs="Arial"/>
          <w:i/>
          <w:color w:val="000000"/>
        </w:rPr>
        <w:t>paper</w:t>
      </w:r>
      <w:r w:rsidR="00167145" w:rsidRPr="00623350">
        <w:rPr>
          <w:rFonts w:eastAsia="Times New Roman" w:cs="Arial"/>
          <w:color w:val="000000"/>
        </w:rPr>
        <w:t xml:space="preserve"> (</w:t>
      </w:r>
      <w:r w:rsidR="00B527DC" w:rsidRPr="00623350">
        <w:rPr>
          <w:rFonts w:eastAsia="Times New Roman" w:cs="Arial"/>
          <w:color w:val="000000"/>
        </w:rPr>
        <w:t>D</w:t>
      </w:r>
      <w:r w:rsidR="00167145" w:rsidRPr="00623350">
        <w:rPr>
          <w:rFonts w:eastAsia="Times New Roman" w:cs="Arial"/>
          <w:color w:val="000000"/>
        </w:rPr>
        <w:t xml:space="preserve">iary entry 02) on the floor next to the desk in front of the window. </w:t>
      </w:r>
    </w:p>
    <w:p w:rsidR="00167145" w:rsidRPr="00623350" w:rsidRDefault="00167145" w:rsidP="00CA5DBE">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statue</w:t>
      </w:r>
      <w:r w:rsidRPr="00623350">
        <w:rPr>
          <w:rFonts w:eastAsia="Times New Roman" w:cs="Arial"/>
          <w:color w:val="000000"/>
        </w:rPr>
        <w:t xml:space="preserve"> to </w:t>
      </w:r>
      <w:r w:rsidR="002C23BE">
        <w:rPr>
          <w:rFonts w:eastAsia="Times New Roman" w:cs="Arial"/>
          <w:color w:val="000000"/>
        </w:rPr>
        <w:t>activate</w:t>
      </w:r>
      <w:r w:rsidRPr="00623350">
        <w:rPr>
          <w:rFonts w:eastAsia="Times New Roman" w:cs="Arial"/>
          <w:color w:val="000000"/>
        </w:rPr>
        <w:t xml:space="preserve"> a magical </w:t>
      </w:r>
      <w:r w:rsidRPr="00623350">
        <w:rPr>
          <w:rFonts w:eastAsia="Times New Roman" w:cs="Arial"/>
          <w:i/>
          <w:color w:val="000000"/>
        </w:rPr>
        <w:t>portal</w:t>
      </w:r>
      <w:r w:rsidRPr="00623350">
        <w:rPr>
          <w:rFonts w:eastAsia="Times New Roman" w:cs="Arial"/>
          <w:color w:val="000000"/>
        </w:rPr>
        <w:t xml:space="preserve">. </w:t>
      </w:r>
    </w:p>
    <w:p w:rsidR="00167145" w:rsidRPr="002C23BE" w:rsidRDefault="00167145" w:rsidP="00167145">
      <w:pPr>
        <w:spacing w:after="0" w:line="240" w:lineRule="auto"/>
        <w:rPr>
          <w:rFonts w:eastAsia="Times New Roman" w:cs="Times New Roman"/>
          <w:b/>
        </w:rPr>
      </w:pPr>
      <w:r w:rsidRPr="002C23BE">
        <w:rPr>
          <w:rFonts w:eastAsia="Times New Roman" w:cs="Times New Roman"/>
          <w:b/>
        </w:rPr>
        <w:lastRenderedPageBreak/>
        <w:t>Optional:</w:t>
      </w:r>
    </w:p>
    <w:p w:rsidR="00167145" w:rsidRPr="00623350" w:rsidRDefault="00167145" w:rsidP="00167145">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the </w:t>
      </w:r>
      <w:r w:rsidRPr="00623350">
        <w:rPr>
          <w:rFonts w:eastAsia="Times New Roman" w:cs="Arial"/>
          <w:i/>
          <w:color w:val="000000"/>
        </w:rPr>
        <w:t>note</w:t>
      </w:r>
      <w:r w:rsidRPr="00623350">
        <w:rPr>
          <w:rFonts w:eastAsia="Times New Roman" w:cs="Arial"/>
          <w:color w:val="000000"/>
        </w:rPr>
        <w:t xml:space="preserve"> (War note 03) on the desk. </w:t>
      </w:r>
    </w:p>
    <w:p w:rsidR="00582188" w:rsidRPr="00566AFA" w:rsidRDefault="00167145" w:rsidP="00582188">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the </w:t>
      </w:r>
      <w:r w:rsidRPr="00623350">
        <w:rPr>
          <w:rFonts w:eastAsia="Times New Roman" w:cs="Arial"/>
          <w:i/>
          <w:color w:val="000000"/>
        </w:rPr>
        <w:t>book</w:t>
      </w:r>
      <w:r w:rsidR="00566AFA">
        <w:rPr>
          <w:rFonts w:eastAsia="Times New Roman" w:cs="Arial"/>
          <w:color w:val="000000"/>
        </w:rPr>
        <w:t xml:space="preserve"> (Lore book 04</w:t>
      </w:r>
      <w:r w:rsidRPr="00623350">
        <w:rPr>
          <w:rFonts w:eastAsia="Times New Roman" w:cs="Arial"/>
          <w:color w:val="000000"/>
        </w:rPr>
        <w:t>) next to the candle in front of the door to the right.</w:t>
      </w:r>
      <w:r w:rsidR="00582188" w:rsidRPr="00623350">
        <w:rPr>
          <w:rFonts w:eastAsia="Times New Roman" w:cs="Arial"/>
          <w:color w:val="000000"/>
        </w:rPr>
        <w:t xml:space="preserve"> </w:t>
      </w:r>
    </w:p>
    <w:p w:rsidR="00167145" w:rsidRPr="00623350" w:rsidRDefault="00167145" w:rsidP="00167145">
      <w:pPr>
        <w:spacing w:after="0" w:line="240" w:lineRule="auto"/>
        <w:rPr>
          <w:rFonts w:eastAsia="Times New Roman" w:cs="Times New Roman"/>
        </w:rPr>
      </w:pPr>
    </w:p>
    <w:p w:rsidR="00167145" w:rsidRDefault="00167145" w:rsidP="00167145">
      <w:pPr>
        <w:spacing w:after="0" w:line="240" w:lineRule="auto"/>
        <w:rPr>
          <w:rFonts w:eastAsia="Times New Roman" w:cs="Arial"/>
          <w:color w:val="000000"/>
        </w:rPr>
      </w:pPr>
      <w:r w:rsidRPr="00623350">
        <w:rPr>
          <w:rFonts w:eastAsia="Times New Roman" w:cs="Arial"/>
          <w:color w:val="000000"/>
        </w:rPr>
        <w:t>Use the portal to head to the room ‘Library’.</w:t>
      </w:r>
    </w:p>
    <w:p w:rsidR="00A742FB" w:rsidRPr="00623350" w:rsidRDefault="00A742FB" w:rsidP="00167145">
      <w:pPr>
        <w:spacing w:after="0" w:line="240" w:lineRule="auto"/>
        <w:rPr>
          <w:rFonts w:eastAsia="Times New Roman" w:cs="Times New Roman"/>
        </w:rPr>
      </w:pPr>
    </w:p>
    <w:p w:rsidR="00167145"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10</w:t>
      </w:r>
      <w:r w:rsidRPr="00582188">
        <w:rPr>
          <w:rFonts w:eastAsia="Times New Roman" w:cs="Arial"/>
          <w:color w:val="0070C0"/>
        </w:rPr>
        <w:t>:</w:t>
      </w:r>
    </w:p>
    <w:p w:rsidR="00167145" w:rsidRPr="00623350" w:rsidRDefault="00167145" w:rsidP="00582188">
      <w:pPr>
        <w:spacing w:after="0" w:line="240" w:lineRule="auto"/>
        <w:rPr>
          <w:rFonts w:eastAsia="Times New Roman" w:cs="Arial"/>
          <w:b/>
          <w:color w:val="000000"/>
        </w:rPr>
      </w:pPr>
      <w:r w:rsidRPr="00623350">
        <w:rPr>
          <w:rFonts w:eastAsia="Times New Roman" w:cs="Arial"/>
          <w:b/>
          <w:color w:val="000000"/>
        </w:rPr>
        <w:t>Mandatory:</w:t>
      </w:r>
      <w:r w:rsidR="00582188" w:rsidRPr="00582188">
        <w:rPr>
          <w:rFonts w:eastAsia="Times New Roman" w:cs="Arial"/>
          <w:b/>
          <w:color w:val="000000"/>
        </w:rPr>
        <w:t xml:space="preserve"> </w:t>
      </w:r>
    </w:p>
    <w:p w:rsidR="00167145" w:rsidRPr="00623350" w:rsidRDefault="00582188" w:rsidP="00167145">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Collect the </w:t>
      </w:r>
      <w:proofErr w:type="spellStart"/>
      <w:r w:rsidR="00167145" w:rsidRPr="00623350">
        <w:rPr>
          <w:rFonts w:eastAsia="Times New Roman" w:cs="Arial"/>
          <w:i/>
          <w:color w:val="000000"/>
        </w:rPr>
        <w:t>Aetherian</w:t>
      </w:r>
      <w:proofErr w:type="spellEnd"/>
      <w:r w:rsidR="00167145" w:rsidRPr="00623350">
        <w:rPr>
          <w:rFonts w:eastAsia="Times New Roman" w:cs="Arial"/>
          <w:i/>
          <w:color w:val="000000"/>
        </w:rPr>
        <w:t xml:space="preserve"> g</w:t>
      </w:r>
      <w:r w:rsidRPr="00623350">
        <w:rPr>
          <w:rFonts w:eastAsia="Times New Roman" w:cs="Arial"/>
          <w:i/>
          <w:color w:val="000000"/>
        </w:rPr>
        <w:t>love</w:t>
      </w:r>
      <w:r w:rsidRPr="00623350">
        <w:rPr>
          <w:rFonts w:eastAsia="Times New Roman" w:cs="Arial"/>
          <w:color w:val="000000"/>
        </w:rPr>
        <w:t xml:space="preserve"> </w:t>
      </w:r>
      <w:r w:rsidR="00167145" w:rsidRPr="00623350">
        <w:rPr>
          <w:rFonts w:eastAsia="Times New Roman" w:cs="Arial"/>
          <w:color w:val="000000"/>
        </w:rPr>
        <w:t xml:space="preserve">on </w:t>
      </w:r>
      <w:r w:rsidR="00167145" w:rsidRPr="00CE6F81">
        <w:rPr>
          <w:rFonts w:eastAsia="Times New Roman" w:cs="Arial"/>
        </w:rPr>
        <w:t xml:space="preserve">the </w:t>
      </w:r>
      <w:r w:rsidR="00A742FB" w:rsidRPr="00CE6F81">
        <w:rPr>
          <w:rFonts w:eastAsia="Times New Roman" w:cs="Arial"/>
        </w:rPr>
        <w:t xml:space="preserve">right hand of </w:t>
      </w:r>
      <w:r w:rsidR="00A742FB">
        <w:rPr>
          <w:rFonts w:eastAsia="Times New Roman" w:cs="Arial"/>
          <w:color w:val="000000"/>
        </w:rPr>
        <w:t xml:space="preserve">the </w:t>
      </w:r>
      <w:r w:rsidR="00167145" w:rsidRPr="00623350">
        <w:rPr>
          <w:rFonts w:eastAsia="Times New Roman" w:cs="Arial"/>
          <w:color w:val="000000"/>
        </w:rPr>
        <w:t xml:space="preserve">left statue. </w:t>
      </w:r>
    </w:p>
    <w:p w:rsidR="00582188" w:rsidRPr="00623350" w:rsidRDefault="00E14853" w:rsidP="00167145">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the </w:t>
      </w:r>
      <w:r w:rsidRPr="00623350">
        <w:rPr>
          <w:rFonts w:eastAsia="Times New Roman" w:cs="Arial"/>
          <w:i/>
          <w:color w:val="000000"/>
        </w:rPr>
        <w:t>letter</w:t>
      </w:r>
      <w:r w:rsidR="00880E23">
        <w:rPr>
          <w:rFonts w:eastAsia="Times New Roman" w:cs="Arial"/>
          <w:color w:val="000000"/>
        </w:rPr>
        <w:t xml:space="preserve"> (D</w:t>
      </w:r>
      <w:r w:rsidRPr="00623350">
        <w:rPr>
          <w:rFonts w:eastAsia="Times New Roman" w:cs="Arial"/>
          <w:color w:val="000000"/>
        </w:rPr>
        <w:t>iary entry 03) on the floor, front-end of the room</w:t>
      </w:r>
      <w:r w:rsidR="00582188" w:rsidRPr="00623350">
        <w:rPr>
          <w:rFonts w:eastAsia="Times New Roman" w:cs="Arial"/>
          <w:color w:val="000000"/>
        </w:rPr>
        <w:t xml:space="preserve">. </w:t>
      </w:r>
    </w:p>
    <w:p w:rsidR="00582188" w:rsidRPr="00623350" w:rsidRDefault="00167145" w:rsidP="00582188">
      <w:pPr>
        <w:spacing w:after="0" w:line="240" w:lineRule="auto"/>
        <w:rPr>
          <w:rFonts w:eastAsia="Times New Roman" w:cs="Times New Roman"/>
          <w:b/>
        </w:rPr>
      </w:pPr>
      <w:r w:rsidRPr="00623350">
        <w:rPr>
          <w:rFonts w:eastAsia="Times New Roman" w:cs="Times New Roman"/>
          <w:b/>
        </w:rPr>
        <w:t>Optional:</w:t>
      </w:r>
    </w:p>
    <w:p w:rsidR="00167145" w:rsidRPr="00623350" w:rsidRDefault="00167145" w:rsidP="00167145">
      <w:pPr>
        <w:pStyle w:val="Lijstalinea"/>
        <w:numPr>
          <w:ilvl w:val="0"/>
          <w:numId w:val="4"/>
        </w:numPr>
        <w:spacing w:after="0" w:line="240" w:lineRule="auto"/>
        <w:rPr>
          <w:rFonts w:eastAsia="Times New Roman" w:cs="Times New Roman"/>
        </w:rPr>
      </w:pPr>
      <w:r w:rsidRPr="00623350">
        <w:rPr>
          <w:rFonts w:eastAsia="Times New Roman" w:cs="Times New Roman"/>
        </w:rPr>
        <w:t xml:space="preserve">Collect the </w:t>
      </w:r>
      <w:r w:rsidRPr="00623350">
        <w:rPr>
          <w:rFonts w:eastAsia="Times New Roman" w:cs="Times New Roman"/>
          <w:i/>
        </w:rPr>
        <w:t>key</w:t>
      </w:r>
      <w:r w:rsidR="002C23BE">
        <w:rPr>
          <w:rFonts w:eastAsia="Times New Roman" w:cs="Times New Roman"/>
        </w:rPr>
        <w:t xml:space="preserve"> (K</w:t>
      </w:r>
      <w:r w:rsidRPr="00623350">
        <w:rPr>
          <w:rFonts w:eastAsia="Times New Roman" w:cs="Times New Roman"/>
        </w:rPr>
        <w:t>ey 04</w:t>
      </w:r>
      <w:r w:rsidR="00E14853" w:rsidRPr="00623350">
        <w:rPr>
          <w:rFonts w:eastAsia="Times New Roman" w:cs="Times New Roman"/>
        </w:rPr>
        <w:t>)</w:t>
      </w:r>
      <w:r w:rsidRPr="00623350">
        <w:rPr>
          <w:rFonts w:eastAsia="Times New Roman" w:cs="Times New Roman"/>
        </w:rPr>
        <w:t xml:space="preserve"> hanging from the right statue’s right hand</w:t>
      </w:r>
      <w:r w:rsidR="00A742FB">
        <w:rPr>
          <w:rFonts w:eastAsia="Times New Roman" w:cs="Times New Roman"/>
        </w:rPr>
        <w:t>.</w:t>
      </w:r>
    </w:p>
    <w:p w:rsidR="00E14853" w:rsidRPr="00623350" w:rsidRDefault="00E14853" w:rsidP="00167145">
      <w:pPr>
        <w:pStyle w:val="Lijstalinea"/>
        <w:numPr>
          <w:ilvl w:val="0"/>
          <w:numId w:val="4"/>
        </w:numPr>
        <w:spacing w:after="0" w:line="240" w:lineRule="auto"/>
        <w:rPr>
          <w:rFonts w:eastAsia="Times New Roman" w:cs="Times New Roman"/>
        </w:rPr>
      </w:pPr>
      <w:r w:rsidRPr="00623350">
        <w:rPr>
          <w:rFonts w:eastAsia="Times New Roman" w:cs="Times New Roman"/>
        </w:rPr>
        <w:t xml:space="preserve">Search through </w:t>
      </w:r>
      <w:r w:rsidR="00CE6F81">
        <w:rPr>
          <w:rFonts w:eastAsia="Times New Roman" w:cs="Times New Roman"/>
        </w:rPr>
        <w:t>bookshelf on the far right</w:t>
      </w:r>
      <w:r w:rsidRPr="00623350">
        <w:rPr>
          <w:rFonts w:eastAsia="Times New Roman" w:cs="Times New Roman"/>
        </w:rPr>
        <w:t xml:space="preserve"> on the main floor to find a </w:t>
      </w:r>
      <w:r w:rsidRPr="00623350">
        <w:rPr>
          <w:rFonts w:eastAsia="Times New Roman" w:cs="Times New Roman"/>
          <w:i/>
        </w:rPr>
        <w:t>book</w:t>
      </w:r>
      <w:r w:rsidR="002C23BE">
        <w:rPr>
          <w:rFonts w:eastAsia="Times New Roman" w:cs="Times New Roman"/>
        </w:rPr>
        <w:t xml:space="preserve"> (L</w:t>
      </w:r>
      <w:r w:rsidR="00566AFA">
        <w:rPr>
          <w:rFonts w:eastAsia="Times New Roman" w:cs="Times New Roman"/>
        </w:rPr>
        <w:t>ore book 05</w:t>
      </w:r>
      <w:r w:rsidRPr="00623350">
        <w:rPr>
          <w:rFonts w:eastAsia="Times New Roman" w:cs="Times New Roman"/>
        </w:rPr>
        <w:t>).</w:t>
      </w:r>
    </w:p>
    <w:p w:rsidR="00E14853" w:rsidRPr="00623350" w:rsidRDefault="00E14853" w:rsidP="00167145">
      <w:pPr>
        <w:pStyle w:val="Lijstalinea"/>
        <w:numPr>
          <w:ilvl w:val="0"/>
          <w:numId w:val="4"/>
        </w:numPr>
        <w:spacing w:after="0" w:line="240" w:lineRule="auto"/>
        <w:rPr>
          <w:rFonts w:eastAsia="Times New Roman" w:cs="Times New Roman"/>
        </w:rPr>
      </w:pPr>
      <w:r w:rsidRPr="00623350">
        <w:rPr>
          <w:rFonts w:eastAsia="Times New Roman" w:cs="Times New Roman"/>
        </w:rPr>
        <w:t xml:space="preserve">Read the </w:t>
      </w:r>
      <w:r w:rsidRPr="00623350">
        <w:rPr>
          <w:rFonts w:eastAsia="Times New Roman" w:cs="Times New Roman"/>
          <w:i/>
        </w:rPr>
        <w:t>book</w:t>
      </w:r>
      <w:r w:rsidR="002C23BE">
        <w:rPr>
          <w:rFonts w:eastAsia="Times New Roman" w:cs="Times New Roman"/>
        </w:rPr>
        <w:t xml:space="preserve"> (L</w:t>
      </w:r>
      <w:r w:rsidR="00566AFA">
        <w:rPr>
          <w:rFonts w:eastAsia="Times New Roman" w:cs="Times New Roman"/>
        </w:rPr>
        <w:t>ore book 06</w:t>
      </w:r>
      <w:r w:rsidRPr="00623350">
        <w:rPr>
          <w:rFonts w:eastAsia="Times New Roman" w:cs="Times New Roman"/>
        </w:rPr>
        <w:t>) on the right, front-end of the room by clicking the page with writings on it.</w:t>
      </w:r>
    </w:p>
    <w:p w:rsidR="00E14853" w:rsidRPr="00623350" w:rsidRDefault="00E14853" w:rsidP="00167145">
      <w:pPr>
        <w:pStyle w:val="Lijstalinea"/>
        <w:numPr>
          <w:ilvl w:val="0"/>
          <w:numId w:val="4"/>
        </w:numPr>
        <w:spacing w:after="0" w:line="240" w:lineRule="auto"/>
        <w:rPr>
          <w:rFonts w:eastAsia="Times New Roman" w:cs="Times New Roman"/>
        </w:rPr>
      </w:pPr>
      <w:r w:rsidRPr="00623350">
        <w:rPr>
          <w:rFonts w:eastAsia="Times New Roman" w:cs="Times New Roman"/>
        </w:rPr>
        <w:t xml:space="preserve">Click the </w:t>
      </w:r>
      <w:r w:rsidRPr="00623350">
        <w:rPr>
          <w:rFonts w:eastAsia="Times New Roman" w:cs="Times New Roman"/>
          <w:i/>
        </w:rPr>
        <w:t>chess piece</w:t>
      </w:r>
      <w:r w:rsidRPr="00623350">
        <w:rPr>
          <w:rFonts w:eastAsia="Times New Roman" w:cs="Times New Roman"/>
        </w:rPr>
        <w:t xml:space="preserve"> to see a Pyre.</w:t>
      </w:r>
    </w:p>
    <w:p w:rsidR="00E14853" w:rsidRPr="00623350" w:rsidRDefault="00E14853" w:rsidP="00E14853">
      <w:pPr>
        <w:spacing w:after="0" w:line="240" w:lineRule="auto"/>
        <w:rPr>
          <w:rFonts w:eastAsia="Times New Roman" w:cs="Times New Roman"/>
        </w:rPr>
      </w:pPr>
    </w:p>
    <w:p w:rsidR="00E14853" w:rsidRPr="00623350" w:rsidRDefault="00E14853" w:rsidP="00E14853">
      <w:pPr>
        <w:spacing w:after="0" w:line="240" w:lineRule="auto"/>
        <w:rPr>
          <w:rFonts w:eastAsia="Times New Roman" w:cs="Times New Roman"/>
        </w:rPr>
      </w:pPr>
      <w:r w:rsidRPr="00623350">
        <w:rPr>
          <w:rFonts w:eastAsia="Times New Roman" w:cs="Times New Roman"/>
        </w:rPr>
        <w:t xml:space="preserve">Click both the </w:t>
      </w:r>
      <w:r w:rsidRPr="00623350">
        <w:rPr>
          <w:rFonts w:eastAsia="Times New Roman" w:cs="Times New Roman"/>
          <w:i/>
        </w:rPr>
        <w:t>statue’s heads</w:t>
      </w:r>
      <w:r w:rsidRPr="00623350">
        <w:rPr>
          <w:rFonts w:eastAsia="Times New Roman" w:cs="Times New Roman"/>
        </w:rPr>
        <w:t xml:space="preserve"> to unlock a portal that leads back to the War room. Click the door on the right to continue to the next room ‘Basement corridor’.</w:t>
      </w:r>
    </w:p>
    <w:p w:rsidR="00E14853" w:rsidRPr="00623350" w:rsidRDefault="00E14853" w:rsidP="00E14853">
      <w:pPr>
        <w:spacing w:after="0" w:line="240" w:lineRule="auto"/>
        <w:rPr>
          <w:rFonts w:eastAsia="Times New Roman" w:cs="Times New Roman"/>
        </w:rPr>
      </w:pPr>
    </w:p>
    <w:p w:rsidR="00E14853"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11:</w:t>
      </w:r>
      <w:r w:rsidRPr="00582188">
        <w:rPr>
          <w:rFonts w:eastAsia="Times New Roman" w:cs="Arial"/>
          <w:color w:val="0070C0"/>
        </w:rPr>
        <w:t xml:space="preserve"> </w:t>
      </w:r>
    </w:p>
    <w:p w:rsidR="00E14853" w:rsidRPr="00623350" w:rsidRDefault="00E14853" w:rsidP="00582188">
      <w:pPr>
        <w:spacing w:after="0" w:line="240" w:lineRule="auto"/>
        <w:rPr>
          <w:rFonts w:eastAsia="Times New Roman" w:cs="Arial"/>
          <w:b/>
          <w:color w:val="000000"/>
        </w:rPr>
      </w:pPr>
      <w:r w:rsidRPr="00623350">
        <w:rPr>
          <w:rFonts w:eastAsia="Times New Roman" w:cs="Arial"/>
          <w:b/>
          <w:color w:val="000000"/>
        </w:rPr>
        <w:t>Mandatory:</w:t>
      </w:r>
    </w:p>
    <w:p w:rsidR="00582188" w:rsidRPr="00623350" w:rsidRDefault="00582188" w:rsidP="005531BC">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Collect </w:t>
      </w:r>
      <w:r w:rsidR="00E14853" w:rsidRPr="00623350">
        <w:rPr>
          <w:rFonts w:eastAsia="Times New Roman" w:cs="Arial"/>
          <w:color w:val="000000"/>
        </w:rPr>
        <w:t>a</w:t>
      </w:r>
      <w:r w:rsidRPr="00623350">
        <w:rPr>
          <w:rFonts w:eastAsia="Times New Roman" w:cs="Arial"/>
          <w:color w:val="000000"/>
        </w:rPr>
        <w:t xml:space="preserve"> </w:t>
      </w:r>
      <w:r w:rsidRPr="00623350">
        <w:rPr>
          <w:rFonts w:eastAsia="Times New Roman" w:cs="Arial"/>
          <w:i/>
          <w:color w:val="000000"/>
        </w:rPr>
        <w:t>torch</w:t>
      </w:r>
      <w:r w:rsidRPr="00623350">
        <w:rPr>
          <w:rFonts w:eastAsia="Times New Roman" w:cs="Arial"/>
          <w:color w:val="000000"/>
        </w:rPr>
        <w:t xml:space="preserve"> by clicking on one of the </w:t>
      </w:r>
      <w:r w:rsidR="00E14853" w:rsidRPr="00623350">
        <w:rPr>
          <w:rFonts w:eastAsia="Times New Roman" w:cs="Arial"/>
          <w:color w:val="000000"/>
        </w:rPr>
        <w:t>braziers.</w:t>
      </w:r>
    </w:p>
    <w:p w:rsidR="00E14853" w:rsidRPr="00623350" w:rsidRDefault="00E14853" w:rsidP="00E14853">
      <w:pPr>
        <w:spacing w:after="0" w:line="240" w:lineRule="auto"/>
        <w:rPr>
          <w:rFonts w:eastAsia="Times New Roman" w:cs="Times New Roman"/>
        </w:rPr>
      </w:pPr>
    </w:p>
    <w:p w:rsidR="00E14853" w:rsidRPr="00623350" w:rsidRDefault="00E14853" w:rsidP="00E14853">
      <w:pPr>
        <w:spacing w:after="0" w:line="240" w:lineRule="auto"/>
        <w:rPr>
          <w:rFonts w:eastAsia="Times New Roman" w:cs="Times New Roman"/>
        </w:rPr>
      </w:pPr>
      <w:r w:rsidRPr="00623350">
        <w:rPr>
          <w:rFonts w:eastAsia="Times New Roman" w:cs="Times New Roman"/>
        </w:rPr>
        <w:t>Use the arrow in the bottom left corner to return to the War room. In that room, use the same arrow to return to the Study. Click the green window to go to the Hallway. Go outside, through the big door.</w:t>
      </w:r>
    </w:p>
    <w:p w:rsidR="00E14853" w:rsidRPr="00623350" w:rsidRDefault="00E14853" w:rsidP="00E14853">
      <w:pPr>
        <w:spacing w:after="0" w:line="240" w:lineRule="auto"/>
        <w:rPr>
          <w:rFonts w:eastAsia="Times New Roman" w:cs="Times New Roman"/>
        </w:rPr>
      </w:pPr>
    </w:p>
    <w:p w:rsidR="00E14853"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12</w:t>
      </w:r>
      <w:r w:rsidRPr="00582188">
        <w:rPr>
          <w:rFonts w:eastAsia="Times New Roman" w:cs="Arial"/>
          <w:color w:val="0070C0"/>
        </w:rPr>
        <w:t xml:space="preserve">: </w:t>
      </w:r>
    </w:p>
    <w:p w:rsidR="00E14853" w:rsidRPr="00623350" w:rsidRDefault="00E14853" w:rsidP="00582188">
      <w:pPr>
        <w:spacing w:after="0" w:line="240" w:lineRule="auto"/>
        <w:rPr>
          <w:rFonts w:eastAsia="Times New Roman" w:cs="Arial"/>
          <w:b/>
        </w:rPr>
      </w:pPr>
      <w:r w:rsidRPr="00623350">
        <w:rPr>
          <w:rFonts w:eastAsia="Times New Roman" w:cs="Arial"/>
          <w:b/>
        </w:rPr>
        <w:t>Mandatory:</w:t>
      </w:r>
    </w:p>
    <w:p w:rsidR="00582188" w:rsidRPr="00623350" w:rsidRDefault="00E14853" w:rsidP="008945A9">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Pull the </w:t>
      </w:r>
      <w:r w:rsidRPr="00623350">
        <w:rPr>
          <w:rFonts w:eastAsia="Times New Roman" w:cs="Arial"/>
          <w:i/>
          <w:color w:val="000000"/>
        </w:rPr>
        <w:t>sword</w:t>
      </w:r>
      <w:r w:rsidRPr="00623350">
        <w:rPr>
          <w:rFonts w:eastAsia="Times New Roman" w:cs="Arial"/>
          <w:color w:val="000000"/>
        </w:rPr>
        <w:t xml:space="preserve">, </w:t>
      </w:r>
      <w:r w:rsidRPr="00623350">
        <w:rPr>
          <w:rFonts w:eastAsia="Times New Roman" w:cs="Arial"/>
          <w:i/>
          <w:color w:val="000000"/>
        </w:rPr>
        <w:t>Lightbringer</w:t>
      </w:r>
      <w:r w:rsidRPr="00623350">
        <w:rPr>
          <w:rFonts w:eastAsia="Times New Roman" w:cs="Arial"/>
          <w:color w:val="000000"/>
        </w:rPr>
        <w:t>, from the wall</w:t>
      </w:r>
      <w:r w:rsidR="00B527DC" w:rsidRPr="00623350">
        <w:rPr>
          <w:rFonts w:eastAsia="Times New Roman" w:cs="Arial"/>
          <w:color w:val="000000"/>
        </w:rPr>
        <w:t xml:space="preserve"> using the </w:t>
      </w:r>
      <w:proofErr w:type="spellStart"/>
      <w:r w:rsidR="00B527DC" w:rsidRPr="00623350">
        <w:rPr>
          <w:rFonts w:eastAsia="Times New Roman" w:cs="Arial"/>
          <w:color w:val="000000"/>
        </w:rPr>
        <w:t>Aetherian</w:t>
      </w:r>
      <w:proofErr w:type="spellEnd"/>
      <w:r w:rsidR="00B527DC" w:rsidRPr="00623350">
        <w:rPr>
          <w:rFonts w:eastAsia="Times New Roman" w:cs="Arial"/>
          <w:color w:val="000000"/>
        </w:rPr>
        <w:t xml:space="preserve"> glove</w:t>
      </w:r>
      <w:r w:rsidRPr="00623350">
        <w:rPr>
          <w:rFonts w:eastAsia="Times New Roman" w:cs="Arial"/>
          <w:color w:val="000000"/>
        </w:rPr>
        <w:t xml:space="preserve">. Due to your history with this sword, it transforms to </w:t>
      </w:r>
      <w:r w:rsidRPr="00623350">
        <w:rPr>
          <w:rFonts w:eastAsia="Times New Roman" w:cs="Arial"/>
          <w:i/>
          <w:color w:val="000000"/>
        </w:rPr>
        <w:t>Trinity</w:t>
      </w:r>
      <w:r w:rsidRPr="00623350">
        <w:rPr>
          <w:rFonts w:eastAsia="Times New Roman" w:cs="Arial"/>
          <w:color w:val="000000"/>
        </w:rPr>
        <w:t xml:space="preserve"> upon your touch. You can find this item in the centre inventory.</w:t>
      </w:r>
    </w:p>
    <w:p w:rsidR="00E14853" w:rsidRPr="00623350" w:rsidRDefault="00E14853" w:rsidP="00E14853">
      <w:pPr>
        <w:spacing w:after="0" w:line="240" w:lineRule="auto"/>
        <w:rPr>
          <w:rFonts w:eastAsia="Times New Roman" w:cs="Times New Roman"/>
        </w:rPr>
      </w:pPr>
    </w:p>
    <w:p w:rsidR="00E14853" w:rsidRPr="00623350" w:rsidRDefault="00E14853" w:rsidP="00E14853">
      <w:pPr>
        <w:spacing w:after="0" w:line="240" w:lineRule="auto"/>
        <w:rPr>
          <w:rFonts w:eastAsia="Times New Roman" w:cs="Times New Roman"/>
        </w:rPr>
      </w:pPr>
      <w:r w:rsidRPr="00623350">
        <w:rPr>
          <w:rFonts w:eastAsia="Times New Roman" w:cs="Times New Roman"/>
        </w:rPr>
        <w:t>Return to the room ‘Basement corridor’.</w:t>
      </w:r>
    </w:p>
    <w:p w:rsidR="00E14853" w:rsidRPr="00623350" w:rsidRDefault="00E14853" w:rsidP="00E14853">
      <w:pPr>
        <w:spacing w:after="0" w:line="240" w:lineRule="auto"/>
        <w:rPr>
          <w:rFonts w:eastAsia="Times New Roman" w:cs="Times New Roman"/>
        </w:rPr>
      </w:pPr>
    </w:p>
    <w:p w:rsidR="00E14853"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13</w:t>
      </w:r>
      <w:r w:rsidRPr="00582188">
        <w:rPr>
          <w:rFonts w:eastAsia="Times New Roman" w:cs="Arial"/>
          <w:color w:val="0070C0"/>
        </w:rPr>
        <w:t>:</w:t>
      </w:r>
    </w:p>
    <w:p w:rsidR="00E14853" w:rsidRPr="00623350" w:rsidRDefault="00E14853" w:rsidP="00582188">
      <w:pPr>
        <w:spacing w:after="0" w:line="240" w:lineRule="auto"/>
        <w:rPr>
          <w:rFonts w:eastAsia="Times New Roman" w:cs="Arial"/>
          <w:b/>
          <w:color w:val="000000"/>
        </w:rPr>
      </w:pPr>
      <w:r w:rsidRPr="00623350">
        <w:rPr>
          <w:rFonts w:eastAsia="Times New Roman" w:cs="Arial"/>
          <w:b/>
          <w:color w:val="000000"/>
        </w:rPr>
        <w:t>Mandatory:</w:t>
      </w:r>
      <w:r w:rsidR="00582188" w:rsidRPr="00582188">
        <w:rPr>
          <w:rFonts w:eastAsia="Times New Roman" w:cs="Arial"/>
          <w:b/>
          <w:color w:val="000000"/>
        </w:rPr>
        <w:t xml:space="preserve"> </w:t>
      </w:r>
    </w:p>
    <w:p w:rsidR="00E14853" w:rsidRPr="00623350" w:rsidRDefault="00E14853" w:rsidP="00E14853">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Use the </w:t>
      </w:r>
      <w:proofErr w:type="spellStart"/>
      <w:r w:rsidRPr="00623350">
        <w:rPr>
          <w:rFonts w:eastAsia="Times New Roman" w:cs="Arial"/>
          <w:color w:val="000000"/>
        </w:rPr>
        <w:t>Lovecraftian</w:t>
      </w:r>
      <w:proofErr w:type="spellEnd"/>
      <w:r w:rsidRPr="00623350">
        <w:rPr>
          <w:rFonts w:eastAsia="Times New Roman" w:cs="Arial"/>
          <w:color w:val="000000"/>
        </w:rPr>
        <w:t xml:space="preserve"> dagger on the left wall’s dark part to uncover a secret passage. Enter it to proceed to </w:t>
      </w:r>
      <w:r w:rsidR="00347AAE" w:rsidRPr="00CE6F81">
        <w:rPr>
          <w:rFonts w:eastAsia="Times New Roman" w:cs="Arial"/>
        </w:rPr>
        <w:t xml:space="preserve">the </w:t>
      </w:r>
      <w:r w:rsidRPr="00623350">
        <w:rPr>
          <w:rFonts w:eastAsia="Times New Roman" w:cs="Arial"/>
          <w:color w:val="000000"/>
        </w:rPr>
        <w:t>room ‘Dungeon corridor’.</w:t>
      </w:r>
    </w:p>
    <w:p w:rsidR="00E14853" w:rsidRPr="00623350" w:rsidRDefault="00E14853" w:rsidP="00E14853">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The </w:t>
      </w:r>
      <w:r w:rsidRPr="00623350">
        <w:rPr>
          <w:rFonts w:eastAsia="Times New Roman" w:cs="Arial"/>
          <w:i/>
          <w:color w:val="000000"/>
        </w:rPr>
        <w:t xml:space="preserve">Amulet of Piercing Light </w:t>
      </w:r>
      <w:r w:rsidRPr="00623350">
        <w:rPr>
          <w:rFonts w:eastAsia="Times New Roman" w:cs="Arial"/>
          <w:color w:val="000000"/>
        </w:rPr>
        <w:t xml:space="preserve">will reveal a </w:t>
      </w:r>
      <w:r w:rsidRPr="00623350">
        <w:rPr>
          <w:rFonts w:eastAsia="Times New Roman" w:cs="Arial"/>
          <w:i/>
          <w:color w:val="000000"/>
        </w:rPr>
        <w:t>demon</w:t>
      </w:r>
      <w:r w:rsidRPr="00623350">
        <w:rPr>
          <w:rFonts w:eastAsia="Times New Roman" w:cs="Arial"/>
          <w:color w:val="000000"/>
        </w:rPr>
        <w:t xml:space="preserve"> who will </w:t>
      </w:r>
      <w:r w:rsidR="00CE6F81">
        <w:rPr>
          <w:rFonts w:eastAsia="Times New Roman" w:cs="Arial"/>
          <w:color w:val="000000"/>
        </w:rPr>
        <w:t>demand a code from you</w:t>
      </w:r>
      <w:r w:rsidRPr="00623350">
        <w:rPr>
          <w:rFonts w:eastAsia="Times New Roman" w:cs="Arial"/>
          <w:color w:val="000000"/>
        </w:rPr>
        <w:t xml:space="preserve">. Enter the </w:t>
      </w:r>
      <w:r w:rsidRPr="00623350">
        <w:rPr>
          <w:rFonts w:eastAsia="Times New Roman" w:cs="Arial"/>
          <w:i/>
          <w:color w:val="000000"/>
        </w:rPr>
        <w:t>code</w:t>
      </w:r>
      <w:r w:rsidRPr="00623350">
        <w:rPr>
          <w:rFonts w:eastAsia="Times New Roman" w:cs="Arial"/>
          <w:color w:val="000000"/>
        </w:rPr>
        <w:t xml:space="preserve"> </w:t>
      </w:r>
      <w:r w:rsidRPr="00623350">
        <w:rPr>
          <w:rFonts w:eastAsia="Times New Roman" w:cs="Arial"/>
          <w:i/>
          <w:color w:val="000000"/>
        </w:rPr>
        <w:t>‘1424’</w:t>
      </w:r>
      <w:r w:rsidRPr="00623350">
        <w:rPr>
          <w:rFonts w:eastAsia="Times New Roman" w:cs="Arial"/>
          <w:color w:val="000000"/>
        </w:rPr>
        <w:t xml:space="preserve"> as found on the portrait in Eden’s hideout.</w:t>
      </w:r>
    </w:p>
    <w:p w:rsidR="00582188" w:rsidRPr="00623350" w:rsidRDefault="00582188" w:rsidP="00582188">
      <w:pPr>
        <w:spacing w:after="0" w:line="240" w:lineRule="auto"/>
        <w:rPr>
          <w:rFonts w:eastAsia="Times New Roman" w:cs="Times New Roman"/>
        </w:rPr>
      </w:pPr>
    </w:p>
    <w:p w:rsidR="00E14853" w:rsidRPr="00623350" w:rsidRDefault="00E14853" w:rsidP="00582188">
      <w:pPr>
        <w:spacing w:after="0" w:line="240" w:lineRule="auto"/>
        <w:rPr>
          <w:rFonts w:eastAsia="Times New Roman" w:cs="Times New Roman"/>
        </w:rPr>
      </w:pPr>
      <w:r w:rsidRPr="00623350">
        <w:rPr>
          <w:rFonts w:eastAsia="Times New Roman" w:cs="Times New Roman"/>
        </w:rPr>
        <w:t>Click the exit to continue to the next room ‘Path of Truth’.</w:t>
      </w:r>
      <w:r w:rsidR="00B527DC" w:rsidRPr="00623350">
        <w:rPr>
          <w:rFonts w:eastAsia="Times New Roman" w:cs="Times New Roman"/>
        </w:rPr>
        <w:t xml:space="preserve"> There is nothing in this room. Click the hole to continue along the path and reach the room ‘Fountain of Truth’.</w:t>
      </w:r>
    </w:p>
    <w:p w:rsidR="00347AAE" w:rsidRDefault="00347AAE" w:rsidP="00582188">
      <w:pPr>
        <w:spacing w:after="0" w:line="240" w:lineRule="auto"/>
        <w:rPr>
          <w:rFonts w:eastAsia="Times New Roman" w:cs="Arial"/>
          <w:color w:val="0070C0"/>
          <w:u w:val="single"/>
        </w:rPr>
      </w:pPr>
    </w:p>
    <w:p w:rsidR="00B527DC"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14:</w:t>
      </w:r>
      <w:r w:rsidRPr="00582188">
        <w:rPr>
          <w:rFonts w:eastAsia="Times New Roman" w:cs="Arial"/>
          <w:color w:val="0070C0"/>
        </w:rPr>
        <w:t xml:space="preserve"> </w:t>
      </w:r>
    </w:p>
    <w:p w:rsidR="00B527DC" w:rsidRPr="00623350" w:rsidRDefault="00B527DC" w:rsidP="00582188">
      <w:pPr>
        <w:spacing w:after="0" w:line="240" w:lineRule="auto"/>
        <w:rPr>
          <w:rFonts w:eastAsia="Times New Roman" w:cs="Arial"/>
          <w:b/>
          <w:color w:val="000000"/>
        </w:rPr>
      </w:pPr>
      <w:r w:rsidRPr="00623350">
        <w:rPr>
          <w:rFonts w:eastAsia="Times New Roman" w:cs="Arial"/>
          <w:b/>
          <w:color w:val="000000"/>
        </w:rPr>
        <w:t>Mandatory:</w:t>
      </w:r>
    </w:p>
    <w:p w:rsidR="00B527DC" w:rsidRPr="00623350" w:rsidRDefault="00582188" w:rsidP="00B527DC">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on the Fountain of Truth </w:t>
      </w:r>
      <w:r w:rsidR="00B527DC" w:rsidRPr="00623350">
        <w:rPr>
          <w:rFonts w:eastAsia="Times New Roman" w:cs="Arial"/>
          <w:color w:val="000000"/>
        </w:rPr>
        <w:t xml:space="preserve">to insert Lightbringer/Trinity and obtain a </w:t>
      </w:r>
      <w:r w:rsidR="00B527DC" w:rsidRPr="00623350">
        <w:rPr>
          <w:rFonts w:eastAsia="Times New Roman" w:cs="Arial"/>
          <w:i/>
          <w:color w:val="000000"/>
        </w:rPr>
        <w:t>diary entry</w:t>
      </w:r>
      <w:r w:rsidR="00B527DC" w:rsidRPr="00623350">
        <w:rPr>
          <w:rFonts w:eastAsia="Times New Roman" w:cs="Arial"/>
          <w:color w:val="000000"/>
        </w:rPr>
        <w:t xml:space="preserve"> (Diary entry 04)</w:t>
      </w:r>
      <w:r w:rsidRPr="00623350">
        <w:rPr>
          <w:rFonts w:eastAsia="Times New Roman" w:cs="Arial"/>
          <w:color w:val="000000"/>
        </w:rPr>
        <w:t xml:space="preserve">. </w:t>
      </w:r>
    </w:p>
    <w:p w:rsidR="00B527DC" w:rsidRPr="00623350" w:rsidRDefault="00B527DC" w:rsidP="00B527DC">
      <w:pPr>
        <w:spacing w:after="0" w:line="240" w:lineRule="auto"/>
        <w:rPr>
          <w:rFonts w:eastAsia="Times New Roman" w:cs="Times New Roman"/>
        </w:rPr>
      </w:pPr>
    </w:p>
    <w:p w:rsidR="00582188" w:rsidRPr="00623350" w:rsidRDefault="00B527DC" w:rsidP="00B527DC">
      <w:pPr>
        <w:spacing w:after="0" w:line="240" w:lineRule="auto"/>
        <w:rPr>
          <w:rFonts w:eastAsia="Times New Roman" w:cs="Times New Roman"/>
        </w:rPr>
      </w:pPr>
      <w:r w:rsidRPr="00623350">
        <w:rPr>
          <w:rFonts w:eastAsia="Times New Roman" w:cs="Arial"/>
          <w:color w:val="000000"/>
        </w:rPr>
        <w:lastRenderedPageBreak/>
        <w:t xml:space="preserve">Return to the Basement corridor and proceed down the stairs at the end of the room to reach the room ‘Workshop’. </w:t>
      </w:r>
    </w:p>
    <w:p w:rsidR="00582188" w:rsidRPr="00582188" w:rsidRDefault="00582188" w:rsidP="00582188">
      <w:pPr>
        <w:spacing w:after="0" w:line="240" w:lineRule="auto"/>
        <w:rPr>
          <w:rFonts w:eastAsia="Times New Roman" w:cs="Times New Roman"/>
        </w:rPr>
      </w:pPr>
    </w:p>
    <w:p w:rsidR="00B527DC"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15</w:t>
      </w:r>
      <w:r w:rsidRPr="00582188">
        <w:rPr>
          <w:rFonts w:eastAsia="Times New Roman" w:cs="Arial"/>
          <w:color w:val="0070C0"/>
        </w:rPr>
        <w:t>:</w:t>
      </w:r>
    </w:p>
    <w:p w:rsidR="00B527DC" w:rsidRPr="00623350" w:rsidRDefault="00B527DC" w:rsidP="00582188">
      <w:pPr>
        <w:spacing w:after="0" w:line="240" w:lineRule="auto"/>
        <w:rPr>
          <w:rFonts w:eastAsia="Times New Roman" w:cs="Arial"/>
          <w:b/>
          <w:color w:val="000000"/>
        </w:rPr>
      </w:pPr>
      <w:r w:rsidRPr="00623350">
        <w:rPr>
          <w:rFonts w:eastAsia="Times New Roman" w:cs="Arial"/>
          <w:b/>
          <w:color w:val="000000"/>
        </w:rPr>
        <w:t>Mandatory:</w:t>
      </w:r>
      <w:r w:rsidR="00582188" w:rsidRPr="00582188">
        <w:rPr>
          <w:rFonts w:eastAsia="Times New Roman" w:cs="Arial"/>
          <w:b/>
          <w:color w:val="000000"/>
        </w:rPr>
        <w:t xml:space="preserve"> </w:t>
      </w:r>
    </w:p>
    <w:p w:rsidR="00B527DC" w:rsidRPr="00623350" w:rsidRDefault="00B527DC" w:rsidP="00B527DC">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the book </w:t>
      </w:r>
      <w:r w:rsidR="00CE6F81">
        <w:rPr>
          <w:rFonts w:eastAsia="Times New Roman" w:cs="Arial"/>
          <w:color w:val="000000"/>
        </w:rPr>
        <w:t>near</w:t>
      </w:r>
      <w:r w:rsidRPr="00347AAE">
        <w:rPr>
          <w:rFonts w:eastAsia="Times New Roman" w:cs="Arial"/>
          <w:color w:val="FF0000"/>
        </w:rPr>
        <w:t xml:space="preserve"> </w:t>
      </w:r>
      <w:r w:rsidRPr="00623350">
        <w:rPr>
          <w:rFonts w:eastAsia="Times New Roman" w:cs="Arial"/>
          <w:color w:val="000000"/>
        </w:rPr>
        <w:t xml:space="preserve">the swords to obtain a </w:t>
      </w:r>
      <w:r w:rsidRPr="00623350">
        <w:rPr>
          <w:rFonts w:eastAsia="Times New Roman" w:cs="Arial"/>
          <w:i/>
          <w:color w:val="000000"/>
        </w:rPr>
        <w:t>diary entry</w:t>
      </w:r>
      <w:r w:rsidRPr="00623350">
        <w:rPr>
          <w:rFonts w:eastAsia="Times New Roman" w:cs="Arial"/>
          <w:color w:val="000000"/>
        </w:rPr>
        <w:t xml:space="preserve"> (D</w:t>
      </w:r>
      <w:bookmarkStart w:id="0" w:name="_GoBack"/>
      <w:bookmarkEnd w:id="0"/>
      <w:r w:rsidRPr="00623350">
        <w:rPr>
          <w:rFonts w:eastAsia="Times New Roman" w:cs="Arial"/>
          <w:color w:val="000000"/>
        </w:rPr>
        <w:t xml:space="preserve">iary entry 05). </w:t>
      </w:r>
    </w:p>
    <w:p w:rsidR="00582188" w:rsidRPr="00623350" w:rsidRDefault="00B73919" w:rsidP="00B527DC">
      <w:pPr>
        <w:pStyle w:val="Lijstalinea"/>
        <w:numPr>
          <w:ilvl w:val="0"/>
          <w:numId w:val="4"/>
        </w:numPr>
        <w:spacing w:after="0" w:line="240" w:lineRule="auto"/>
        <w:rPr>
          <w:rFonts w:eastAsia="Times New Roman" w:cs="Times New Roman"/>
        </w:rPr>
      </w:pPr>
      <w:r>
        <w:rPr>
          <w:rFonts w:eastAsia="Times New Roman" w:cs="Arial"/>
          <w:color w:val="000000"/>
        </w:rPr>
        <w:t>Perform the ‘shield-</w:t>
      </w:r>
      <w:proofErr w:type="spellStart"/>
      <w:r w:rsidR="00B527DC" w:rsidRPr="00623350">
        <w:rPr>
          <w:rFonts w:eastAsia="Times New Roman" w:cs="Arial"/>
          <w:color w:val="000000"/>
        </w:rPr>
        <w:t>minigame</w:t>
      </w:r>
      <w:proofErr w:type="spellEnd"/>
      <w:r w:rsidR="00B527DC" w:rsidRPr="00623350">
        <w:rPr>
          <w:rFonts w:eastAsia="Times New Roman" w:cs="Arial"/>
          <w:color w:val="000000"/>
        </w:rPr>
        <w:t xml:space="preserve">’ by clicking the </w:t>
      </w:r>
      <w:r w:rsidR="00B527DC" w:rsidRPr="00623350">
        <w:rPr>
          <w:rFonts w:eastAsia="Times New Roman" w:cs="Arial"/>
          <w:i/>
          <w:color w:val="000000"/>
        </w:rPr>
        <w:t>anvil</w:t>
      </w:r>
      <w:r w:rsidR="00B527DC" w:rsidRPr="00623350">
        <w:rPr>
          <w:rFonts w:eastAsia="Times New Roman" w:cs="Arial"/>
          <w:color w:val="000000"/>
        </w:rPr>
        <w:t xml:space="preserve"> – repairing the shield –, then click the </w:t>
      </w:r>
      <w:r w:rsidR="00B527DC" w:rsidRPr="00623350">
        <w:rPr>
          <w:rFonts w:eastAsia="Times New Roman" w:cs="Arial"/>
          <w:i/>
          <w:color w:val="000000"/>
        </w:rPr>
        <w:t>furnace’s</w:t>
      </w:r>
      <w:r w:rsidR="00B527DC" w:rsidRPr="00623350">
        <w:rPr>
          <w:rFonts w:eastAsia="Times New Roman" w:cs="Arial"/>
          <w:color w:val="000000"/>
        </w:rPr>
        <w:t xml:space="preserve"> mouth to sacrifice it. The </w:t>
      </w:r>
      <w:r w:rsidR="00B527DC" w:rsidRPr="00623350">
        <w:rPr>
          <w:rFonts w:eastAsia="Times New Roman" w:cs="Arial"/>
          <w:i/>
          <w:color w:val="000000"/>
        </w:rPr>
        <w:t>door</w:t>
      </w:r>
      <w:r w:rsidR="00E41A6F" w:rsidRPr="00623350">
        <w:rPr>
          <w:rFonts w:eastAsia="Times New Roman" w:cs="Arial"/>
          <w:color w:val="000000"/>
        </w:rPr>
        <w:t>’s</w:t>
      </w:r>
      <w:r w:rsidR="00B527DC" w:rsidRPr="00623350">
        <w:rPr>
          <w:rFonts w:eastAsia="Times New Roman" w:cs="Arial"/>
          <w:color w:val="000000"/>
        </w:rPr>
        <w:t xml:space="preserve"> demon will now allow you to proceed.</w:t>
      </w:r>
    </w:p>
    <w:p w:rsidR="00B527DC" w:rsidRPr="00623350" w:rsidRDefault="00B527DC" w:rsidP="00B527DC">
      <w:pPr>
        <w:spacing w:after="0" w:line="240" w:lineRule="auto"/>
        <w:rPr>
          <w:rFonts w:eastAsia="Times New Roman" w:cs="Times New Roman"/>
        </w:rPr>
      </w:pPr>
    </w:p>
    <w:p w:rsidR="00B527DC" w:rsidRDefault="00B527DC" w:rsidP="00B527DC">
      <w:pPr>
        <w:spacing w:after="0" w:line="240" w:lineRule="auto"/>
        <w:rPr>
          <w:rFonts w:eastAsia="Times New Roman" w:cs="Times New Roman"/>
          <w:color w:val="00B050"/>
        </w:rPr>
      </w:pPr>
      <w:r w:rsidRPr="00623350">
        <w:rPr>
          <w:rFonts w:eastAsia="Times New Roman" w:cs="Times New Roman"/>
        </w:rPr>
        <w:t>Click the dragon door to continue to the next room ‘Dungeon tunnel’.</w:t>
      </w:r>
      <w:r w:rsidR="00347AAE">
        <w:rPr>
          <w:rFonts w:eastAsia="Times New Roman" w:cs="Times New Roman"/>
        </w:rPr>
        <w:t xml:space="preserve"> </w:t>
      </w:r>
    </w:p>
    <w:p w:rsidR="00CE6F81" w:rsidRPr="00623350" w:rsidRDefault="00CE6F81" w:rsidP="00B527DC">
      <w:pPr>
        <w:spacing w:after="0" w:line="240" w:lineRule="auto"/>
        <w:rPr>
          <w:rFonts w:eastAsia="Times New Roman" w:cs="Times New Roman"/>
        </w:rPr>
      </w:pPr>
    </w:p>
    <w:p w:rsidR="00B527DC"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16</w:t>
      </w:r>
      <w:r w:rsidRPr="00582188">
        <w:rPr>
          <w:rFonts w:eastAsia="Times New Roman" w:cs="Arial"/>
          <w:color w:val="0070C0"/>
        </w:rPr>
        <w:t>:</w:t>
      </w:r>
    </w:p>
    <w:p w:rsidR="00B527DC" w:rsidRPr="00623350" w:rsidRDefault="00B527DC" w:rsidP="00582188">
      <w:pPr>
        <w:spacing w:after="0" w:line="240" w:lineRule="auto"/>
        <w:rPr>
          <w:rFonts w:eastAsia="Times New Roman" w:cs="Arial"/>
          <w:b/>
          <w:color w:val="000000"/>
        </w:rPr>
      </w:pPr>
      <w:r w:rsidRPr="00623350">
        <w:rPr>
          <w:rFonts w:eastAsia="Times New Roman" w:cs="Arial"/>
          <w:b/>
          <w:color w:val="000000"/>
        </w:rPr>
        <w:t>Optional:</w:t>
      </w:r>
      <w:r w:rsidR="00582188" w:rsidRPr="00582188">
        <w:rPr>
          <w:rFonts w:eastAsia="Times New Roman" w:cs="Arial"/>
          <w:b/>
          <w:color w:val="000000"/>
        </w:rPr>
        <w:t xml:space="preserve"> </w:t>
      </w:r>
    </w:p>
    <w:p w:rsidR="00B527DC" w:rsidRPr="00623350" w:rsidRDefault="00B527DC" w:rsidP="00B527DC">
      <w:pPr>
        <w:pStyle w:val="Lijstalinea"/>
        <w:numPr>
          <w:ilvl w:val="0"/>
          <w:numId w:val="4"/>
        </w:numPr>
        <w:spacing w:after="0" w:line="240" w:lineRule="auto"/>
        <w:rPr>
          <w:rFonts w:eastAsia="Times New Roman" w:cs="Arial"/>
          <w:color w:val="000000"/>
        </w:rPr>
      </w:pPr>
      <w:r w:rsidRPr="00623350">
        <w:rPr>
          <w:rFonts w:eastAsia="Times New Roman" w:cs="Arial"/>
          <w:color w:val="000000"/>
        </w:rPr>
        <w:t xml:space="preserve">Pick up the </w:t>
      </w:r>
      <w:r w:rsidRPr="00623350">
        <w:rPr>
          <w:rFonts w:eastAsia="Times New Roman" w:cs="Arial"/>
          <w:i/>
          <w:color w:val="000000"/>
        </w:rPr>
        <w:t>key</w:t>
      </w:r>
      <w:r w:rsidR="00306879">
        <w:rPr>
          <w:rFonts w:eastAsia="Times New Roman" w:cs="Arial"/>
          <w:color w:val="000000"/>
        </w:rPr>
        <w:t xml:space="preserve"> (K</w:t>
      </w:r>
      <w:r w:rsidRPr="00623350">
        <w:rPr>
          <w:rFonts w:eastAsia="Times New Roman" w:cs="Arial"/>
          <w:color w:val="000000"/>
        </w:rPr>
        <w:t xml:space="preserve">ey 05) hanging from the pillar </w:t>
      </w:r>
      <w:r w:rsidR="002C23BE">
        <w:rPr>
          <w:rFonts w:eastAsia="Times New Roman" w:cs="Arial"/>
          <w:color w:val="000000"/>
        </w:rPr>
        <w:t>at</w:t>
      </w:r>
      <w:r w:rsidRPr="00347AAE">
        <w:rPr>
          <w:rFonts w:eastAsia="Times New Roman" w:cs="Arial"/>
          <w:color w:val="FF0000"/>
        </w:rPr>
        <w:t xml:space="preserve"> </w:t>
      </w:r>
      <w:r w:rsidRPr="00623350">
        <w:rPr>
          <w:rFonts w:eastAsia="Times New Roman" w:cs="Arial"/>
          <w:color w:val="000000"/>
        </w:rPr>
        <w:t>the left front-end of the tunnel.</w:t>
      </w:r>
    </w:p>
    <w:p w:rsidR="00582188" w:rsidRPr="00623350" w:rsidRDefault="00582188" w:rsidP="00582188">
      <w:pPr>
        <w:spacing w:after="0" w:line="240" w:lineRule="auto"/>
        <w:rPr>
          <w:rFonts w:eastAsia="Times New Roman" w:cs="Times New Roman"/>
        </w:rPr>
      </w:pPr>
    </w:p>
    <w:p w:rsidR="00B527DC" w:rsidRPr="00623350" w:rsidRDefault="00B527DC" w:rsidP="00582188">
      <w:pPr>
        <w:spacing w:after="0" w:line="240" w:lineRule="auto"/>
        <w:rPr>
          <w:rFonts w:eastAsia="Times New Roman" w:cs="Times New Roman"/>
        </w:rPr>
      </w:pPr>
      <w:r w:rsidRPr="00623350">
        <w:rPr>
          <w:rFonts w:eastAsia="Times New Roman" w:cs="Times New Roman"/>
        </w:rPr>
        <w:t>Click the big door to proceed to the next room ‘Basement’. Upon entering the room click the light on the right side of the room to enter the room ‘Wine cellar’.</w:t>
      </w:r>
    </w:p>
    <w:p w:rsidR="00B527DC" w:rsidRPr="00582188" w:rsidRDefault="00B527DC" w:rsidP="00582188">
      <w:pPr>
        <w:spacing w:after="0" w:line="240" w:lineRule="auto"/>
        <w:rPr>
          <w:rFonts w:eastAsia="Times New Roman" w:cs="Times New Roman"/>
        </w:rPr>
      </w:pPr>
    </w:p>
    <w:p w:rsidR="00B527DC"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17</w:t>
      </w:r>
      <w:r w:rsidRPr="00582188">
        <w:rPr>
          <w:rFonts w:eastAsia="Times New Roman" w:cs="Arial"/>
          <w:color w:val="0070C0"/>
        </w:rPr>
        <w:t xml:space="preserve">: </w:t>
      </w:r>
    </w:p>
    <w:p w:rsidR="00B527DC" w:rsidRPr="00623350" w:rsidRDefault="00B527DC" w:rsidP="00582188">
      <w:pPr>
        <w:spacing w:after="0" w:line="240" w:lineRule="auto"/>
        <w:rPr>
          <w:rFonts w:eastAsia="Times New Roman" w:cs="Arial"/>
          <w:b/>
          <w:color w:val="000000"/>
        </w:rPr>
      </w:pPr>
      <w:r w:rsidRPr="00623350">
        <w:rPr>
          <w:rFonts w:eastAsia="Times New Roman" w:cs="Arial"/>
          <w:b/>
          <w:color w:val="000000"/>
        </w:rPr>
        <w:t>Mandatory:</w:t>
      </w:r>
    </w:p>
    <w:p w:rsidR="00B527DC" w:rsidRPr="00623350" w:rsidRDefault="00582188" w:rsidP="00B527DC">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Pick up the </w:t>
      </w:r>
      <w:r w:rsidRPr="00623350">
        <w:rPr>
          <w:rFonts w:eastAsia="Times New Roman" w:cs="Arial"/>
          <w:i/>
          <w:color w:val="000000"/>
        </w:rPr>
        <w:t>wine</w:t>
      </w:r>
      <w:r w:rsidR="00B527DC" w:rsidRPr="00623350">
        <w:rPr>
          <w:rFonts w:eastAsia="Times New Roman" w:cs="Arial"/>
          <w:color w:val="000000"/>
        </w:rPr>
        <w:t>.</w:t>
      </w:r>
      <w:r w:rsidRPr="00623350">
        <w:rPr>
          <w:rFonts w:eastAsia="Times New Roman" w:cs="Arial"/>
          <w:color w:val="000000"/>
        </w:rPr>
        <w:t xml:space="preserve"> </w:t>
      </w:r>
    </w:p>
    <w:p w:rsidR="00B527DC" w:rsidRPr="00623350" w:rsidRDefault="00B527DC" w:rsidP="00B527DC">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scroll</w:t>
      </w:r>
      <w:r w:rsidRPr="00623350">
        <w:rPr>
          <w:rFonts w:eastAsia="Times New Roman" w:cs="Arial"/>
          <w:color w:val="000000"/>
        </w:rPr>
        <w:t xml:space="preserve"> on the floor to read a </w:t>
      </w:r>
      <w:r w:rsidRPr="00623350">
        <w:rPr>
          <w:rFonts w:eastAsia="Times New Roman" w:cs="Arial"/>
          <w:i/>
          <w:color w:val="000000"/>
        </w:rPr>
        <w:t>diary entry</w:t>
      </w:r>
      <w:r w:rsidRPr="00623350">
        <w:rPr>
          <w:rFonts w:eastAsia="Times New Roman" w:cs="Arial"/>
          <w:color w:val="000000"/>
        </w:rPr>
        <w:t xml:space="preserve"> (Diary entry 06).</w:t>
      </w:r>
    </w:p>
    <w:p w:rsidR="00582188" w:rsidRPr="00623350" w:rsidRDefault="00582188" w:rsidP="00582188">
      <w:pPr>
        <w:spacing w:after="0" w:line="240" w:lineRule="auto"/>
        <w:rPr>
          <w:rFonts w:eastAsia="Times New Roman" w:cs="Times New Roman"/>
        </w:rPr>
      </w:pPr>
    </w:p>
    <w:p w:rsidR="00B527DC" w:rsidRPr="00623350" w:rsidRDefault="00B527DC" w:rsidP="00582188">
      <w:pPr>
        <w:spacing w:after="0" w:line="240" w:lineRule="auto"/>
        <w:rPr>
          <w:rFonts w:eastAsia="Times New Roman" w:cs="Times New Roman"/>
        </w:rPr>
      </w:pPr>
      <w:r w:rsidRPr="00623350">
        <w:rPr>
          <w:rFonts w:eastAsia="Times New Roman" w:cs="Times New Roman"/>
        </w:rPr>
        <w:t>Head back to the Basement by clicking the arrow in the bottom left corner of your screen.  Click the door at the end of this room to enter the room ‘The Ritual’.</w:t>
      </w:r>
    </w:p>
    <w:p w:rsidR="00B527DC" w:rsidRPr="00582188" w:rsidRDefault="00B527DC" w:rsidP="00582188">
      <w:pPr>
        <w:spacing w:after="0" w:line="240" w:lineRule="auto"/>
        <w:rPr>
          <w:rFonts w:eastAsia="Times New Roman" w:cs="Times New Roman"/>
        </w:rPr>
      </w:pPr>
    </w:p>
    <w:p w:rsidR="00B527DC" w:rsidRPr="00623350" w:rsidRDefault="00582188" w:rsidP="00582188">
      <w:pPr>
        <w:spacing w:after="0" w:line="240" w:lineRule="auto"/>
        <w:rPr>
          <w:rFonts w:eastAsia="Times New Roman" w:cs="Arial"/>
          <w:color w:val="0070C0"/>
        </w:rPr>
      </w:pPr>
      <w:r w:rsidRPr="00582188">
        <w:rPr>
          <w:rFonts w:eastAsia="Times New Roman" w:cs="Arial"/>
          <w:color w:val="0070C0"/>
          <w:u w:val="single"/>
        </w:rPr>
        <w:t>Step 18</w:t>
      </w:r>
      <w:r w:rsidRPr="00582188">
        <w:rPr>
          <w:rFonts w:eastAsia="Times New Roman" w:cs="Arial"/>
          <w:color w:val="0070C0"/>
        </w:rPr>
        <w:t xml:space="preserve">: </w:t>
      </w:r>
    </w:p>
    <w:p w:rsidR="00B527DC" w:rsidRPr="00623350" w:rsidRDefault="00B527DC" w:rsidP="00582188">
      <w:pPr>
        <w:spacing w:after="0" w:line="240" w:lineRule="auto"/>
        <w:rPr>
          <w:rFonts w:eastAsia="Times New Roman" w:cs="Arial"/>
          <w:b/>
          <w:color w:val="000000"/>
        </w:rPr>
      </w:pPr>
      <w:r w:rsidRPr="00623350">
        <w:rPr>
          <w:rFonts w:eastAsia="Times New Roman" w:cs="Arial"/>
          <w:b/>
          <w:color w:val="000000"/>
        </w:rPr>
        <w:t>Mandatory:</w:t>
      </w:r>
    </w:p>
    <w:p w:rsidR="00582188" w:rsidRPr="00623350" w:rsidRDefault="00B527DC" w:rsidP="00B527DC">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burning tray</w:t>
      </w:r>
      <w:r w:rsidRPr="00623350">
        <w:rPr>
          <w:rFonts w:eastAsia="Times New Roman" w:cs="Arial"/>
          <w:color w:val="000000"/>
        </w:rPr>
        <w:t xml:space="preserve"> to open the ritual interface. Perform </w:t>
      </w:r>
      <w:r w:rsidR="00582188" w:rsidRPr="00623350">
        <w:rPr>
          <w:rFonts w:eastAsia="Times New Roman" w:cs="Arial"/>
          <w:color w:val="000000"/>
        </w:rPr>
        <w:t>the Ritual</w:t>
      </w:r>
      <w:r w:rsidRPr="00623350">
        <w:rPr>
          <w:rFonts w:eastAsia="Times New Roman" w:cs="Arial"/>
          <w:color w:val="000000"/>
        </w:rPr>
        <w:t xml:space="preserve"> to cure yourself</w:t>
      </w:r>
      <w:r w:rsidR="00582188" w:rsidRPr="00623350">
        <w:rPr>
          <w:rFonts w:eastAsia="Times New Roman" w:cs="Arial"/>
          <w:color w:val="000000"/>
        </w:rPr>
        <w:t xml:space="preserve">. </w:t>
      </w:r>
    </w:p>
    <w:p w:rsidR="00582188" w:rsidRPr="00623350" w:rsidRDefault="00B527DC" w:rsidP="00582188">
      <w:pPr>
        <w:spacing w:after="0" w:line="240" w:lineRule="auto"/>
        <w:rPr>
          <w:rFonts w:eastAsia="Times New Roman" w:cs="Times New Roman"/>
          <w:b/>
        </w:rPr>
      </w:pPr>
      <w:r w:rsidRPr="00623350">
        <w:rPr>
          <w:rFonts w:eastAsia="Times New Roman" w:cs="Times New Roman"/>
          <w:b/>
        </w:rPr>
        <w:t>Optional:</w:t>
      </w:r>
    </w:p>
    <w:p w:rsidR="00B527DC" w:rsidRPr="00623350" w:rsidRDefault="00B527DC" w:rsidP="00B527DC">
      <w:pPr>
        <w:pStyle w:val="Lijstalinea"/>
        <w:numPr>
          <w:ilvl w:val="0"/>
          <w:numId w:val="4"/>
        </w:numPr>
        <w:spacing w:after="0" w:line="240" w:lineRule="auto"/>
        <w:rPr>
          <w:rFonts w:eastAsia="Times New Roman" w:cs="Times New Roman"/>
          <w:b/>
        </w:rPr>
      </w:pPr>
      <w:r w:rsidRPr="00623350">
        <w:rPr>
          <w:rFonts w:eastAsia="Times New Roman" w:cs="Times New Roman"/>
        </w:rPr>
        <w:t xml:space="preserve">Click the </w:t>
      </w:r>
      <w:r w:rsidRPr="00623350">
        <w:rPr>
          <w:rFonts w:eastAsia="Times New Roman" w:cs="Times New Roman"/>
          <w:i/>
        </w:rPr>
        <w:t>book</w:t>
      </w:r>
      <w:r w:rsidRPr="00623350">
        <w:rPr>
          <w:rFonts w:eastAsia="Times New Roman" w:cs="Times New Roman"/>
        </w:rPr>
        <w:t xml:space="preserve"> (Lore book </w:t>
      </w:r>
      <w:r w:rsidR="00566AFA">
        <w:rPr>
          <w:rFonts w:eastAsia="Times New Roman" w:cs="Times New Roman"/>
        </w:rPr>
        <w:t>07</w:t>
      </w:r>
      <w:r w:rsidR="00E41A6F" w:rsidRPr="00623350">
        <w:rPr>
          <w:rFonts w:eastAsia="Times New Roman" w:cs="Times New Roman"/>
        </w:rPr>
        <w:t>).</w:t>
      </w:r>
    </w:p>
    <w:p w:rsidR="00E41A6F" w:rsidRPr="00623350" w:rsidRDefault="00E41A6F" w:rsidP="00E41A6F">
      <w:pPr>
        <w:spacing w:after="0" w:line="240" w:lineRule="auto"/>
        <w:rPr>
          <w:rFonts w:eastAsia="Times New Roman" w:cs="Times New Roman"/>
          <w:b/>
        </w:rPr>
      </w:pPr>
    </w:p>
    <w:p w:rsidR="00347AAE" w:rsidRPr="00CE6F81" w:rsidRDefault="00E41A6F" w:rsidP="00582188">
      <w:pPr>
        <w:spacing w:after="0" w:line="240" w:lineRule="auto"/>
        <w:rPr>
          <w:rFonts w:eastAsia="Times New Roman" w:cs="Times New Roman"/>
        </w:rPr>
      </w:pPr>
      <w:r w:rsidRPr="00623350">
        <w:rPr>
          <w:rFonts w:eastAsia="Times New Roman" w:cs="Times New Roman"/>
        </w:rPr>
        <w:t xml:space="preserve">Return to the Hallway and use the torch to light the </w:t>
      </w:r>
      <w:r w:rsidRPr="00623350">
        <w:rPr>
          <w:rFonts w:eastAsia="Times New Roman" w:cs="Times New Roman"/>
          <w:i/>
        </w:rPr>
        <w:t>wall chandelier</w:t>
      </w:r>
      <w:r w:rsidRPr="00623350">
        <w:rPr>
          <w:rFonts w:eastAsia="Times New Roman" w:cs="Times New Roman"/>
        </w:rPr>
        <w:t xml:space="preserve">. The floor will crack open and uncover a passage to the room ‘Eden’s Memory’. Clicking the </w:t>
      </w:r>
      <w:r w:rsidRPr="00623350">
        <w:rPr>
          <w:rFonts w:eastAsia="Times New Roman" w:cs="Times New Roman"/>
          <w:i/>
        </w:rPr>
        <w:t>hole</w:t>
      </w:r>
      <w:r w:rsidRPr="00623350">
        <w:rPr>
          <w:rFonts w:eastAsia="Times New Roman" w:cs="Times New Roman"/>
        </w:rPr>
        <w:t xml:space="preserve"> in the floor will roll out the rope ladder. Clicking again will allow you to proceed to the room.</w:t>
      </w:r>
    </w:p>
    <w:p w:rsidR="00347AAE" w:rsidRDefault="00347AAE" w:rsidP="00582188">
      <w:pPr>
        <w:spacing w:after="0" w:line="240" w:lineRule="auto"/>
        <w:rPr>
          <w:rFonts w:eastAsia="Times New Roman" w:cs="Arial"/>
          <w:color w:val="0070C0"/>
          <w:u w:val="single"/>
        </w:rPr>
      </w:pPr>
    </w:p>
    <w:p w:rsidR="00E41A6F" w:rsidRPr="00623350" w:rsidRDefault="00E41A6F" w:rsidP="00582188">
      <w:pPr>
        <w:spacing w:after="0" w:line="240" w:lineRule="auto"/>
        <w:rPr>
          <w:rFonts w:eastAsia="Times New Roman" w:cs="Arial"/>
          <w:color w:val="0070C0"/>
        </w:rPr>
      </w:pPr>
      <w:r w:rsidRPr="00623350">
        <w:rPr>
          <w:rFonts w:eastAsia="Times New Roman" w:cs="Arial"/>
          <w:color w:val="0070C0"/>
          <w:u w:val="single"/>
        </w:rPr>
        <w:t>Step 19</w:t>
      </w:r>
      <w:r w:rsidR="00582188" w:rsidRPr="00582188">
        <w:rPr>
          <w:rFonts w:eastAsia="Times New Roman" w:cs="Arial"/>
          <w:color w:val="0070C0"/>
        </w:rPr>
        <w:t xml:space="preserve">: </w:t>
      </w:r>
    </w:p>
    <w:p w:rsidR="00E41A6F" w:rsidRPr="00623350" w:rsidRDefault="00E41A6F" w:rsidP="00582188">
      <w:pPr>
        <w:spacing w:after="0" w:line="240" w:lineRule="auto"/>
        <w:rPr>
          <w:rFonts w:eastAsia="Times New Roman" w:cs="Arial"/>
          <w:b/>
          <w:color w:val="000000"/>
        </w:rPr>
      </w:pPr>
      <w:r w:rsidRPr="00623350">
        <w:rPr>
          <w:rFonts w:eastAsia="Times New Roman" w:cs="Arial"/>
          <w:b/>
          <w:color w:val="000000"/>
        </w:rPr>
        <w:t>Mandatory:</w:t>
      </w:r>
    </w:p>
    <w:p w:rsidR="00E41A6F" w:rsidRPr="00623350" w:rsidRDefault="00E41A6F" w:rsidP="00E41A6F">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Read the </w:t>
      </w:r>
      <w:r w:rsidRPr="00623350">
        <w:rPr>
          <w:rFonts w:eastAsia="Times New Roman" w:cs="Arial"/>
          <w:i/>
          <w:color w:val="000000"/>
        </w:rPr>
        <w:t>diary entry</w:t>
      </w:r>
      <w:r w:rsidRPr="00623350">
        <w:rPr>
          <w:rFonts w:eastAsia="Times New Roman" w:cs="Arial"/>
          <w:color w:val="000000"/>
        </w:rPr>
        <w:t xml:space="preserve"> (Diary entry 07) on the table. </w:t>
      </w:r>
    </w:p>
    <w:p w:rsidR="00E41A6F" w:rsidRPr="00623350" w:rsidRDefault="00E41A6F" w:rsidP="00E41A6F">
      <w:pPr>
        <w:spacing w:after="0" w:line="240" w:lineRule="auto"/>
        <w:rPr>
          <w:rFonts w:eastAsia="Times New Roman" w:cs="Times New Roman"/>
        </w:rPr>
      </w:pPr>
    </w:p>
    <w:p w:rsidR="00E41A6F" w:rsidRPr="00623350" w:rsidRDefault="00E41A6F" w:rsidP="00E41A6F">
      <w:pPr>
        <w:spacing w:after="0" w:line="240" w:lineRule="auto"/>
        <w:rPr>
          <w:rFonts w:eastAsia="Times New Roman" w:cs="Times New Roman"/>
          <w:b/>
        </w:rPr>
      </w:pPr>
      <w:r w:rsidRPr="00623350">
        <w:rPr>
          <w:rFonts w:eastAsia="Times New Roman" w:cs="Times New Roman"/>
          <w:b/>
        </w:rPr>
        <w:t>Optional:</w:t>
      </w:r>
    </w:p>
    <w:p w:rsidR="00E41A6F" w:rsidRPr="00623350" w:rsidRDefault="00E41A6F" w:rsidP="00E41A6F">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Take the </w:t>
      </w:r>
      <w:r w:rsidRPr="00623350">
        <w:rPr>
          <w:rFonts w:eastAsia="Times New Roman" w:cs="Arial"/>
          <w:i/>
          <w:color w:val="000000"/>
        </w:rPr>
        <w:t>key</w:t>
      </w:r>
      <w:r w:rsidRPr="00623350">
        <w:rPr>
          <w:rFonts w:eastAsia="Times New Roman" w:cs="Arial"/>
          <w:color w:val="000000"/>
        </w:rPr>
        <w:t xml:space="preserve"> (Key 06) hanging from the wood support beam on the right</w:t>
      </w:r>
      <w:r w:rsidR="00582188" w:rsidRPr="00623350">
        <w:rPr>
          <w:rFonts w:eastAsia="Times New Roman" w:cs="Arial"/>
          <w:color w:val="000000"/>
        </w:rPr>
        <w:t xml:space="preserve">. </w:t>
      </w:r>
    </w:p>
    <w:p w:rsidR="00E41A6F" w:rsidRPr="00623350" w:rsidRDefault="00E41A6F" w:rsidP="00E41A6F">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chest</w:t>
      </w:r>
      <w:r w:rsidRPr="00623350">
        <w:rPr>
          <w:rFonts w:eastAsia="Times New Roman" w:cs="Arial"/>
          <w:color w:val="000000"/>
        </w:rPr>
        <w:t xml:space="preserve"> to unlock it and </w:t>
      </w:r>
      <w:r w:rsidR="00582188" w:rsidRPr="00623350">
        <w:rPr>
          <w:rFonts w:eastAsia="Times New Roman" w:cs="Arial"/>
          <w:color w:val="000000"/>
        </w:rPr>
        <w:t xml:space="preserve">obtain the </w:t>
      </w:r>
      <w:r w:rsidR="00582188" w:rsidRPr="00623350">
        <w:rPr>
          <w:rFonts w:eastAsia="Times New Roman" w:cs="Arial"/>
          <w:i/>
          <w:color w:val="000000"/>
        </w:rPr>
        <w:t>Amulet of Understanding</w:t>
      </w:r>
      <w:r w:rsidR="00705FAD">
        <w:rPr>
          <w:rFonts w:eastAsia="Times New Roman" w:cs="Arial"/>
          <w:color w:val="000000"/>
        </w:rPr>
        <w:t>.</w:t>
      </w:r>
    </w:p>
    <w:p w:rsidR="00E41A6F" w:rsidRPr="00623350" w:rsidRDefault="00E41A6F" w:rsidP="00E41A6F">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mirror</w:t>
      </w:r>
      <w:r w:rsidRPr="00623350">
        <w:rPr>
          <w:rFonts w:eastAsia="Times New Roman" w:cs="Arial"/>
          <w:color w:val="000000"/>
        </w:rPr>
        <w:t xml:space="preserve"> to check whether or not you are cured.</w:t>
      </w:r>
    </w:p>
    <w:p w:rsidR="00623350" w:rsidRPr="00623350" w:rsidRDefault="00623350" w:rsidP="00E41A6F">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portrait</w:t>
      </w:r>
      <w:r w:rsidRPr="00623350">
        <w:rPr>
          <w:rFonts w:eastAsia="Times New Roman" w:cs="Arial"/>
          <w:color w:val="000000"/>
        </w:rPr>
        <w:t xml:space="preserve"> of Olivia.</w:t>
      </w:r>
    </w:p>
    <w:p w:rsidR="00E41A6F" w:rsidRPr="00623350" w:rsidRDefault="00E41A6F" w:rsidP="00E41A6F">
      <w:pPr>
        <w:spacing w:after="0" w:line="240" w:lineRule="auto"/>
        <w:rPr>
          <w:rFonts w:eastAsia="Times New Roman" w:cs="Times New Roman"/>
        </w:rPr>
      </w:pPr>
    </w:p>
    <w:p w:rsidR="00582188" w:rsidRPr="00623350" w:rsidRDefault="00E41A6F" w:rsidP="00E41A6F">
      <w:pPr>
        <w:spacing w:after="0" w:line="240" w:lineRule="auto"/>
        <w:rPr>
          <w:rFonts w:eastAsia="Times New Roman" w:cs="Times New Roman"/>
        </w:rPr>
      </w:pPr>
      <w:r w:rsidRPr="00623350">
        <w:rPr>
          <w:rFonts w:eastAsia="Times New Roman" w:cs="Arial"/>
          <w:color w:val="000000"/>
        </w:rPr>
        <w:t>Continue to the final room ‘Two-faced’ through the door.</w:t>
      </w:r>
    </w:p>
    <w:p w:rsidR="00E41A6F" w:rsidRPr="00623350" w:rsidRDefault="00582188" w:rsidP="00582188">
      <w:pPr>
        <w:rPr>
          <w:rFonts w:eastAsia="Times New Roman" w:cs="Arial"/>
          <w:color w:val="0070C0"/>
        </w:rPr>
      </w:pPr>
      <w:r w:rsidRPr="00623350">
        <w:rPr>
          <w:rFonts w:eastAsia="Times New Roman" w:cs="Times New Roman"/>
        </w:rPr>
        <w:br/>
      </w:r>
      <w:r w:rsidR="00623350" w:rsidRPr="00623350">
        <w:rPr>
          <w:rFonts w:eastAsia="Times New Roman" w:cs="Arial"/>
          <w:color w:val="0070C0"/>
          <w:u w:val="single"/>
        </w:rPr>
        <w:t>Step 20</w:t>
      </w:r>
      <w:r w:rsidRPr="00623350">
        <w:rPr>
          <w:rFonts w:eastAsia="Times New Roman" w:cs="Arial"/>
          <w:color w:val="0070C0"/>
        </w:rPr>
        <w:t xml:space="preserve">: </w:t>
      </w:r>
    </w:p>
    <w:p w:rsidR="00E41A6F" w:rsidRPr="00623350" w:rsidRDefault="00E41A6F" w:rsidP="00582188">
      <w:pPr>
        <w:rPr>
          <w:rFonts w:eastAsia="Times New Roman" w:cs="Arial"/>
          <w:b/>
          <w:color w:val="000000"/>
        </w:rPr>
      </w:pPr>
      <w:r w:rsidRPr="00623350">
        <w:rPr>
          <w:rFonts w:eastAsia="Times New Roman" w:cs="Arial"/>
          <w:b/>
          <w:color w:val="000000"/>
        </w:rPr>
        <w:t>Mandatory:</w:t>
      </w:r>
    </w:p>
    <w:p w:rsidR="00E41A6F" w:rsidRPr="00623350" w:rsidRDefault="00E41A6F" w:rsidP="00E41A6F">
      <w:pPr>
        <w:pStyle w:val="Lijstalinea"/>
        <w:numPr>
          <w:ilvl w:val="0"/>
          <w:numId w:val="4"/>
        </w:numPr>
        <w:rPr>
          <w:rFonts w:eastAsia="Times New Roman" w:cs="Arial"/>
          <w:color w:val="000000"/>
        </w:rPr>
      </w:pPr>
      <w:r w:rsidRPr="00623350">
        <w:rPr>
          <w:rFonts w:eastAsia="Times New Roman" w:cs="Arial"/>
          <w:color w:val="000000"/>
        </w:rPr>
        <w:lastRenderedPageBreak/>
        <w:t xml:space="preserve">Click the </w:t>
      </w:r>
      <w:r w:rsidRPr="00623350">
        <w:rPr>
          <w:rFonts w:eastAsia="Times New Roman" w:cs="Arial"/>
          <w:i/>
          <w:color w:val="000000"/>
        </w:rPr>
        <w:t>wine glass</w:t>
      </w:r>
      <w:r w:rsidRPr="00623350">
        <w:rPr>
          <w:rFonts w:eastAsia="Times New Roman" w:cs="Arial"/>
          <w:color w:val="000000"/>
        </w:rPr>
        <w:t xml:space="preserve"> to pour the wine. Drink from it to finish the game and initiate the final video.</w:t>
      </w:r>
    </w:p>
    <w:p w:rsidR="00E41A6F" w:rsidRPr="00623350" w:rsidRDefault="00E41A6F" w:rsidP="00E41A6F">
      <w:pPr>
        <w:rPr>
          <w:rFonts w:eastAsia="Times New Roman" w:cs="Arial"/>
          <w:b/>
          <w:color w:val="000000"/>
        </w:rPr>
      </w:pPr>
      <w:r w:rsidRPr="00623350">
        <w:rPr>
          <w:rFonts w:eastAsia="Times New Roman" w:cs="Arial"/>
          <w:b/>
          <w:color w:val="000000"/>
        </w:rPr>
        <w:t>Optional:</w:t>
      </w:r>
    </w:p>
    <w:p w:rsidR="00E41A6F" w:rsidRPr="00623350" w:rsidRDefault="00E41A6F" w:rsidP="00E41A6F">
      <w:pPr>
        <w:pStyle w:val="Lijstalinea"/>
        <w:numPr>
          <w:ilvl w:val="0"/>
          <w:numId w:val="4"/>
        </w:numPr>
        <w:rPr>
          <w:rFonts w:eastAsia="Times New Roman" w:cs="Arial"/>
          <w:color w:val="000000"/>
        </w:rPr>
      </w:pPr>
      <w:r w:rsidRPr="00623350">
        <w:rPr>
          <w:rFonts w:eastAsia="Times New Roman" w:cs="Arial"/>
          <w:color w:val="000000"/>
        </w:rPr>
        <w:t xml:space="preserve">Click the </w:t>
      </w:r>
      <w:r w:rsidRPr="00623350">
        <w:rPr>
          <w:rFonts w:eastAsia="Times New Roman" w:cs="Arial"/>
          <w:i/>
          <w:color w:val="000000"/>
        </w:rPr>
        <w:t>letter</w:t>
      </w:r>
      <w:r w:rsidRPr="00623350">
        <w:rPr>
          <w:rFonts w:eastAsia="Times New Roman" w:cs="Arial"/>
          <w:color w:val="000000"/>
        </w:rPr>
        <w:t xml:space="preserve"> (War note 04) on the floor in front of the table.</w:t>
      </w:r>
    </w:p>
    <w:p w:rsidR="00E41A6F" w:rsidRPr="00623350" w:rsidRDefault="00E41A6F" w:rsidP="00E41A6F">
      <w:pPr>
        <w:pStyle w:val="Lijstalinea"/>
        <w:numPr>
          <w:ilvl w:val="0"/>
          <w:numId w:val="4"/>
        </w:numPr>
        <w:rPr>
          <w:rFonts w:eastAsia="Times New Roman" w:cs="Arial"/>
          <w:color w:val="000000"/>
        </w:rPr>
      </w:pPr>
      <w:r w:rsidRPr="00623350">
        <w:rPr>
          <w:rFonts w:eastAsia="Times New Roman" w:cs="Arial"/>
          <w:color w:val="000000"/>
        </w:rPr>
        <w:t xml:space="preserve">Click the </w:t>
      </w:r>
      <w:r w:rsidRPr="00623350">
        <w:rPr>
          <w:rFonts w:eastAsia="Times New Roman" w:cs="Arial"/>
          <w:i/>
          <w:color w:val="000000"/>
        </w:rPr>
        <w:t>book</w:t>
      </w:r>
      <w:r w:rsidR="00566AFA">
        <w:rPr>
          <w:rFonts w:eastAsia="Times New Roman" w:cs="Arial"/>
          <w:color w:val="000000"/>
        </w:rPr>
        <w:t xml:space="preserve"> (Lore book 08</w:t>
      </w:r>
      <w:r w:rsidRPr="00623350">
        <w:rPr>
          <w:rFonts w:eastAsia="Times New Roman" w:cs="Arial"/>
          <w:color w:val="000000"/>
        </w:rPr>
        <w:t>)</w:t>
      </w:r>
      <w:r w:rsidR="00623350" w:rsidRPr="00623350">
        <w:rPr>
          <w:rFonts w:eastAsia="Times New Roman" w:cs="Arial"/>
          <w:color w:val="000000"/>
        </w:rPr>
        <w:t xml:space="preserve"> on the table next to the wine glass.</w:t>
      </w:r>
    </w:p>
    <w:p w:rsidR="00623350" w:rsidRPr="00623350" w:rsidRDefault="00623350" w:rsidP="00623350">
      <w:pPr>
        <w:pStyle w:val="Lijstalinea"/>
        <w:numPr>
          <w:ilvl w:val="0"/>
          <w:numId w:val="4"/>
        </w:numPr>
        <w:spacing w:after="0" w:line="240" w:lineRule="auto"/>
        <w:rPr>
          <w:rFonts w:eastAsia="Times New Roman" w:cs="Times New Roman"/>
        </w:rPr>
      </w:pPr>
      <w:r w:rsidRPr="00623350">
        <w:rPr>
          <w:rFonts w:eastAsia="Times New Roman" w:cs="Arial"/>
          <w:color w:val="000000"/>
        </w:rPr>
        <w:t xml:space="preserve">Click the </w:t>
      </w:r>
      <w:r w:rsidRPr="00623350">
        <w:rPr>
          <w:rFonts w:eastAsia="Times New Roman" w:cs="Arial"/>
          <w:i/>
          <w:color w:val="000000"/>
        </w:rPr>
        <w:t>portrait</w:t>
      </w:r>
      <w:r w:rsidRPr="00623350">
        <w:rPr>
          <w:rFonts w:eastAsia="Times New Roman" w:cs="Arial"/>
          <w:color w:val="000000"/>
        </w:rPr>
        <w:t xml:space="preserve"> of haunted Olivia.</w:t>
      </w:r>
    </w:p>
    <w:p w:rsidR="00131833" w:rsidRPr="00623350" w:rsidRDefault="00131833" w:rsidP="00582188"/>
    <w:sectPr w:rsidR="00131833" w:rsidRPr="00623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258E7"/>
    <w:multiLevelType w:val="multilevel"/>
    <w:tmpl w:val="CB4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92158"/>
    <w:multiLevelType w:val="multilevel"/>
    <w:tmpl w:val="BBA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03861"/>
    <w:multiLevelType w:val="multilevel"/>
    <w:tmpl w:val="575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E7E88"/>
    <w:multiLevelType w:val="multilevel"/>
    <w:tmpl w:val="D86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88"/>
    <w:rsid w:val="000E3DB2"/>
    <w:rsid w:val="00121674"/>
    <w:rsid w:val="00131833"/>
    <w:rsid w:val="00167145"/>
    <w:rsid w:val="002C23BE"/>
    <w:rsid w:val="00306879"/>
    <w:rsid w:val="00347AAE"/>
    <w:rsid w:val="00386E21"/>
    <w:rsid w:val="00472285"/>
    <w:rsid w:val="004A311F"/>
    <w:rsid w:val="004D5A53"/>
    <w:rsid w:val="004E1CF6"/>
    <w:rsid w:val="00566AFA"/>
    <w:rsid w:val="00582188"/>
    <w:rsid w:val="00623350"/>
    <w:rsid w:val="00705FAD"/>
    <w:rsid w:val="00716636"/>
    <w:rsid w:val="00880E23"/>
    <w:rsid w:val="00A742FB"/>
    <w:rsid w:val="00B527DC"/>
    <w:rsid w:val="00B73919"/>
    <w:rsid w:val="00CB2CC4"/>
    <w:rsid w:val="00CE6F81"/>
    <w:rsid w:val="00E14853"/>
    <w:rsid w:val="00E41A6F"/>
    <w:rsid w:val="00E53108"/>
    <w:rsid w:val="00F2389D"/>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E8D23-FF42-4B97-94E3-C4D5E5AB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82188"/>
    <w:pPr>
      <w:spacing w:before="100" w:beforeAutospacing="1" w:after="100" w:afterAutospacing="1" w:line="240" w:lineRule="auto"/>
    </w:pPr>
    <w:rPr>
      <w:rFonts w:ascii="Times New Roman" w:eastAsia="Times New Roman" w:hAnsi="Times New Roman" w:cs="Times New Roman"/>
      <w:sz w:val="24"/>
      <w:szCs w:val="24"/>
      <w:lang w:val="nl-BE"/>
    </w:rPr>
  </w:style>
  <w:style w:type="paragraph" w:styleId="Lijstalinea">
    <w:name w:val="List Paragraph"/>
    <w:basedOn w:val="Standaard"/>
    <w:uiPriority w:val="34"/>
    <w:qFormat/>
    <w:rsid w:val="00582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0525">
      <w:bodyDiv w:val="1"/>
      <w:marLeft w:val="0"/>
      <w:marRight w:val="0"/>
      <w:marTop w:val="0"/>
      <w:marBottom w:val="0"/>
      <w:divBdr>
        <w:top w:val="none" w:sz="0" w:space="0" w:color="auto"/>
        <w:left w:val="none" w:sz="0" w:space="0" w:color="auto"/>
        <w:bottom w:val="none" w:sz="0" w:space="0" w:color="auto"/>
        <w:right w:val="none" w:sz="0" w:space="0" w:color="auto"/>
      </w:divBdr>
    </w:div>
    <w:div w:id="2160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1238</Words>
  <Characters>6813</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9</cp:revision>
  <dcterms:created xsi:type="dcterms:W3CDTF">2016-04-10T20:54:00Z</dcterms:created>
  <dcterms:modified xsi:type="dcterms:W3CDTF">2016-04-11T19:54:00Z</dcterms:modified>
</cp:coreProperties>
</file>