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53C5" w:rsidRPr="00B32E81" w:rsidRDefault="005343F4">
      <w:pPr>
        <w:pStyle w:val="Ondertitel"/>
        <w:ind w:firstLine="720"/>
        <w:contextualSpacing w:val="0"/>
        <w:jc w:val="center"/>
        <w:rPr>
          <w:lang w:val="en-GB"/>
        </w:rPr>
      </w:pPr>
      <w:r>
        <w:rPr>
          <w:color w:val="B45F06"/>
          <w:lang w:val="en-GB"/>
        </w:rPr>
        <w:t>Story timeline</w:t>
      </w:r>
    </w:p>
    <w:p w:rsidR="00273832" w:rsidRDefault="00273832" w:rsidP="00273832">
      <w:pPr>
        <w:pStyle w:val="Duidelijkcitaat"/>
        <w:rPr>
          <w:lang w:val="en-GB"/>
        </w:rPr>
      </w:pPr>
      <w:bookmarkStart w:id="0" w:name="h.akhvmjmhil8s" w:colFirst="0" w:colLast="0"/>
      <w:bookmarkStart w:id="1" w:name="h.bpbhqfsd2y4" w:colFirst="0" w:colLast="0"/>
      <w:bookmarkStart w:id="2" w:name="h.ftg4ook3d2vl" w:colFirst="0" w:colLast="0"/>
      <w:bookmarkStart w:id="3" w:name="h.bndb2ceo5lxu" w:colFirst="0" w:colLast="0"/>
      <w:bookmarkEnd w:id="0"/>
      <w:bookmarkEnd w:id="1"/>
      <w:bookmarkEnd w:id="2"/>
      <w:bookmarkEnd w:id="3"/>
      <w:r>
        <w:rPr>
          <w:lang w:val="en-GB"/>
        </w:rPr>
        <w:t>?</w:t>
      </w:r>
    </w:p>
    <w:p w:rsidR="00273832" w:rsidRPr="00273832" w:rsidRDefault="00273832" w:rsidP="00273832">
      <w:pPr>
        <w:jc w:val="center"/>
        <w:rPr>
          <w:lang w:val="en-GB"/>
        </w:rPr>
      </w:pPr>
      <w:r>
        <w:rPr>
          <w:lang w:val="en-GB"/>
        </w:rPr>
        <w:t>The ghoul and shapeshifter Malice Crimson</w:t>
      </w:r>
      <w:r w:rsidR="00C60DB0">
        <w:rPr>
          <w:lang w:val="en-GB"/>
        </w:rPr>
        <w:t xml:space="preserve"> a.k.a. Azrael</w:t>
      </w:r>
      <w:r>
        <w:rPr>
          <w:lang w:val="en-GB"/>
        </w:rPr>
        <w:t xml:space="preserve"> is summoned into this world.</w:t>
      </w:r>
    </w:p>
    <w:p w:rsidR="002D4628" w:rsidRDefault="002D4628" w:rsidP="002D4628">
      <w:pPr>
        <w:pStyle w:val="Duidelijkcitaat"/>
        <w:rPr>
          <w:lang w:val="en-GB"/>
        </w:rPr>
      </w:pPr>
      <w:r>
        <w:rPr>
          <w:lang w:val="en-GB"/>
        </w:rPr>
        <w:t>505</w:t>
      </w:r>
    </w:p>
    <w:p w:rsidR="002D4628" w:rsidRPr="002D4628" w:rsidRDefault="002D4628" w:rsidP="002D4628">
      <w:pPr>
        <w:jc w:val="center"/>
        <w:rPr>
          <w:lang w:val="en-GB"/>
        </w:rPr>
      </w:pPr>
      <w:r>
        <w:rPr>
          <w:lang w:val="en-GB"/>
        </w:rPr>
        <w:t xml:space="preserve">The Order of Fellows is </w:t>
      </w:r>
      <w:r w:rsidR="00273832">
        <w:rPr>
          <w:lang w:val="en-GB"/>
        </w:rPr>
        <w:t>founded</w:t>
      </w:r>
      <w:r>
        <w:rPr>
          <w:lang w:val="en-GB"/>
        </w:rPr>
        <w:t>.</w:t>
      </w:r>
    </w:p>
    <w:p w:rsidR="00B32E81" w:rsidRDefault="00B32E81" w:rsidP="00B32E81">
      <w:pPr>
        <w:pStyle w:val="Duidelijkcitaat"/>
        <w:rPr>
          <w:lang w:val="en-GB"/>
        </w:rPr>
      </w:pPr>
      <w:r>
        <w:rPr>
          <w:lang w:val="en-GB"/>
        </w:rPr>
        <w:t>13</w:t>
      </w:r>
      <w:r w:rsidR="00FB78BD">
        <w:rPr>
          <w:lang w:val="en-GB"/>
        </w:rPr>
        <w:t>72</w:t>
      </w:r>
    </w:p>
    <w:p w:rsidR="00FB78BD" w:rsidRPr="00B32E81" w:rsidRDefault="00FB78BD" w:rsidP="00FB78BD">
      <w:pPr>
        <w:jc w:val="center"/>
        <w:rPr>
          <w:lang w:val="en-GB"/>
        </w:rPr>
      </w:pPr>
      <w:r>
        <w:rPr>
          <w:lang w:val="en-GB"/>
        </w:rPr>
        <w:t xml:space="preserve">Marcus </w:t>
      </w:r>
      <w:proofErr w:type="spellStart"/>
      <w:r>
        <w:rPr>
          <w:lang w:val="en-GB"/>
        </w:rPr>
        <w:t>Aetherius</w:t>
      </w:r>
      <w:proofErr w:type="spellEnd"/>
      <w:r>
        <w:rPr>
          <w:lang w:val="en-GB"/>
        </w:rPr>
        <w:t xml:space="preserve"> is born.</w:t>
      </w:r>
    </w:p>
    <w:p w:rsidR="00B32E81" w:rsidRDefault="00B32E81" w:rsidP="00B32E81">
      <w:pPr>
        <w:pStyle w:val="Duidelijkcitaat"/>
        <w:rPr>
          <w:lang w:val="en-GB"/>
        </w:rPr>
      </w:pPr>
      <w:r>
        <w:rPr>
          <w:lang w:val="en-GB"/>
        </w:rPr>
        <w:t>1391</w:t>
      </w:r>
    </w:p>
    <w:p w:rsidR="00B32E81" w:rsidRDefault="00B32E81" w:rsidP="00B32E81">
      <w:pPr>
        <w:jc w:val="center"/>
        <w:rPr>
          <w:lang w:val="en-GB"/>
        </w:rPr>
      </w:pPr>
      <w:r>
        <w:rPr>
          <w:lang w:val="en-GB"/>
        </w:rPr>
        <w:t>Lucius Rufus is born.</w:t>
      </w:r>
    </w:p>
    <w:p w:rsidR="00FB78BD" w:rsidRDefault="00FB78BD" w:rsidP="00FB78BD">
      <w:pPr>
        <w:pStyle w:val="Duidelijkcitaat"/>
        <w:rPr>
          <w:lang w:val="en-GB"/>
        </w:rPr>
      </w:pPr>
      <w:r>
        <w:rPr>
          <w:lang w:val="en-GB"/>
        </w:rPr>
        <w:t>1406</w:t>
      </w:r>
    </w:p>
    <w:p w:rsidR="00FB78BD" w:rsidRDefault="00FB78BD" w:rsidP="00B32E81">
      <w:pPr>
        <w:jc w:val="center"/>
        <w:rPr>
          <w:lang w:val="en-GB"/>
        </w:rPr>
      </w:pPr>
      <w:r>
        <w:rPr>
          <w:lang w:val="en-GB"/>
        </w:rPr>
        <w:t xml:space="preserve">General Marcus </w:t>
      </w:r>
      <w:proofErr w:type="spellStart"/>
      <w:r>
        <w:rPr>
          <w:lang w:val="en-GB"/>
        </w:rPr>
        <w:t>Aetherius</w:t>
      </w:r>
      <w:proofErr w:type="spellEnd"/>
      <w:r>
        <w:rPr>
          <w:lang w:val="en-GB"/>
        </w:rPr>
        <w:t xml:space="preserve"> receives the title ‘Paladin of God’</w:t>
      </w:r>
      <w:r w:rsidR="002D4628">
        <w:rPr>
          <w:lang w:val="en-GB"/>
        </w:rPr>
        <w:t xml:space="preserve"> for heroism and joins the Fellow as the first ever “Master from Beginning” – skipping the apprenticeship.</w:t>
      </w:r>
    </w:p>
    <w:p w:rsidR="00273832" w:rsidRPr="00B32E81" w:rsidRDefault="00273832" w:rsidP="00B32E81">
      <w:pPr>
        <w:jc w:val="center"/>
        <w:rPr>
          <w:lang w:val="en-GB"/>
        </w:rPr>
      </w:pPr>
    </w:p>
    <w:p w:rsidR="00B32E81" w:rsidRPr="00B32E81" w:rsidRDefault="00B32E81" w:rsidP="00B32E81">
      <w:pPr>
        <w:pStyle w:val="Duidelijkcitaat"/>
        <w:rPr>
          <w:lang w:val="en-GB"/>
        </w:rPr>
      </w:pPr>
      <w:r w:rsidRPr="00B32E81">
        <w:rPr>
          <w:lang w:val="en-GB"/>
        </w:rPr>
        <w:t>1421, December 6th</w:t>
      </w:r>
    </w:p>
    <w:p w:rsidR="002D4628" w:rsidRPr="00B32E81" w:rsidRDefault="00B32E81" w:rsidP="006471FF">
      <w:pPr>
        <w:jc w:val="center"/>
        <w:rPr>
          <w:lang w:val="en-GB"/>
        </w:rPr>
      </w:pPr>
      <w:r w:rsidRPr="00B32E81">
        <w:rPr>
          <w:lang w:val="en-GB"/>
        </w:rPr>
        <w:t>King Henry VI is born.</w:t>
      </w:r>
    </w:p>
    <w:p w:rsidR="000C24C9" w:rsidRPr="00B32E81" w:rsidRDefault="000C24C9" w:rsidP="00B32E81">
      <w:pPr>
        <w:pStyle w:val="Duidelijkcitaat"/>
        <w:rPr>
          <w:lang w:val="en-GB"/>
        </w:rPr>
      </w:pPr>
      <w:r w:rsidRPr="00B32E81">
        <w:rPr>
          <w:lang w:val="en-GB"/>
        </w:rPr>
        <w:t>1424</w:t>
      </w:r>
      <w:r w:rsidR="006A6EA8" w:rsidRPr="00B32E81">
        <w:rPr>
          <w:lang w:val="en-GB"/>
        </w:rPr>
        <w:t>, January 28th</w:t>
      </w:r>
    </w:p>
    <w:p w:rsidR="00B32E81" w:rsidRDefault="000C24C9" w:rsidP="000C24C9">
      <w:pPr>
        <w:jc w:val="center"/>
        <w:rPr>
          <w:lang w:val="en-GB"/>
        </w:rPr>
      </w:pPr>
      <w:r w:rsidRPr="00B32E81">
        <w:rPr>
          <w:lang w:val="en-GB"/>
        </w:rPr>
        <w:t xml:space="preserve">Malice Crimson is defeated by Marcus </w:t>
      </w:r>
      <w:proofErr w:type="spellStart"/>
      <w:r w:rsidRPr="00B32E81">
        <w:rPr>
          <w:lang w:val="en-GB"/>
        </w:rPr>
        <w:t>Aetherius</w:t>
      </w:r>
      <w:proofErr w:type="spellEnd"/>
      <w:r w:rsidRPr="00B32E81">
        <w:rPr>
          <w:lang w:val="en-GB"/>
        </w:rPr>
        <w:t xml:space="preserve">. </w:t>
      </w:r>
    </w:p>
    <w:p w:rsidR="00FB78BD" w:rsidRDefault="00FB78BD" w:rsidP="000C24C9">
      <w:pPr>
        <w:jc w:val="center"/>
        <w:rPr>
          <w:lang w:val="en-GB"/>
        </w:rPr>
      </w:pPr>
      <w:r>
        <w:rPr>
          <w:lang w:val="en-GB"/>
        </w:rPr>
        <w:lastRenderedPageBreak/>
        <w:t xml:space="preserve">Marcus </w:t>
      </w:r>
      <w:proofErr w:type="spellStart"/>
      <w:r>
        <w:rPr>
          <w:lang w:val="en-GB"/>
        </w:rPr>
        <w:t>Aetherius</w:t>
      </w:r>
      <w:proofErr w:type="spellEnd"/>
      <w:r>
        <w:rPr>
          <w:lang w:val="en-GB"/>
        </w:rPr>
        <w:t xml:space="preserve"> </w:t>
      </w:r>
      <w:r w:rsidR="002D4628">
        <w:rPr>
          <w:lang w:val="en-GB"/>
        </w:rPr>
        <w:t>and his armies disappear following the death of Crimson.</w:t>
      </w:r>
    </w:p>
    <w:p w:rsidR="000C24C9" w:rsidRDefault="000C24C9" w:rsidP="000C24C9">
      <w:pPr>
        <w:jc w:val="center"/>
        <w:rPr>
          <w:lang w:val="en-GB"/>
        </w:rPr>
      </w:pPr>
      <w:r w:rsidRPr="00B32E81">
        <w:rPr>
          <w:lang w:val="en-GB"/>
        </w:rPr>
        <w:t>Eden</w:t>
      </w:r>
      <w:r w:rsidR="00B32E81">
        <w:rPr>
          <w:lang w:val="en-GB"/>
        </w:rPr>
        <w:t xml:space="preserve"> ‘Lucius’ Rufus</w:t>
      </w:r>
      <w:r w:rsidR="005C44B2">
        <w:rPr>
          <w:lang w:val="en-GB"/>
        </w:rPr>
        <w:t xml:space="preserve"> is born, infused with a half-soul of Malice Crimson</w:t>
      </w:r>
    </w:p>
    <w:p w:rsidR="005C44B2" w:rsidRDefault="009377E7" w:rsidP="009377E7">
      <w:pPr>
        <w:jc w:val="center"/>
        <w:rPr>
          <w:lang w:val="en-GB"/>
        </w:rPr>
      </w:pPr>
      <w:r>
        <w:rPr>
          <w:lang w:val="en-GB"/>
        </w:rPr>
        <w:t>Eden’s mother, Catherine, dies giving birth.</w:t>
      </w:r>
    </w:p>
    <w:p w:rsidR="005C44B2" w:rsidRDefault="005C44B2" w:rsidP="005C44B2">
      <w:pPr>
        <w:pStyle w:val="Duidelijkcitaat"/>
        <w:rPr>
          <w:lang w:val="en-GB"/>
        </w:rPr>
      </w:pPr>
      <w:r>
        <w:rPr>
          <w:lang w:val="en-GB"/>
        </w:rPr>
        <w:t>1425</w:t>
      </w:r>
    </w:p>
    <w:p w:rsidR="005C44B2" w:rsidRPr="00B32E81" w:rsidRDefault="005C44B2" w:rsidP="000C24C9">
      <w:pPr>
        <w:jc w:val="center"/>
        <w:rPr>
          <w:lang w:val="en-GB"/>
        </w:rPr>
      </w:pPr>
      <w:r>
        <w:rPr>
          <w:lang w:val="en-GB"/>
        </w:rPr>
        <w:t>Lucius Rufus is exiled from the Templar Order.</w:t>
      </w:r>
    </w:p>
    <w:p w:rsidR="00B32E81" w:rsidRPr="00B32E81" w:rsidRDefault="00B32E81" w:rsidP="00B32E81">
      <w:pPr>
        <w:pStyle w:val="Duidelijkcitaat"/>
        <w:rPr>
          <w:lang w:val="en-GB"/>
        </w:rPr>
      </w:pPr>
      <w:r w:rsidRPr="00B32E81">
        <w:rPr>
          <w:lang w:val="en-GB"/>
        </w:rPr>
        <w:t>1426, June 23rd</w:t>
      </w:r>
    </w:p>
    <w:p w:rsidR="00B32E81" w:rsidRPr="00B32E81" w:rsidRDefault="00B32E81" w:rsidP="000C24C9">
      <w:pPr>
        <w:jc w:val="center"/>
        <w:rPr>
          <w:lang w:val="en-GB"/>
        </w:rPr>
      </w:pPr>
      <w:r w:rsidRPr="00B32E81">
        <w:rPr>
          <w:lang w:val="en-GB"/>
        </w:rPr>
        <w:t xml:space="preserve">Olive ‘Olivia’ </w:t>
      </w:r>
      <w:proofErr w:type="spellStart"/>
      <w:r w:rsidRPr="00B32E81">
        <w:rPr>
          <w:lang w:val="en-GB"/>
        </w:rPr>
        <w:t>Aislin</w:t>
      </w:r>
      <w:proofErr w:type="spellEnd"/>
      <w:r w:rsidRPr="00B32E81">
        <w:rPr>
          <w:lang w:val="en-GB"/>
        </w:rPr>
        <w:t xml:space="preserve"> is born.</w:t>
      </w:r>
    </w:p>
    <w:p w:rsidR="00B32E81" w:rsidRPr="00B32E81" w:rsidRDefault="00B32E81" w:rsidP="00B32E81">
      <w:pPr>
        <w:pStyle w:val="Duidelijkcitaat"/>
        <w:rPr>
          <w:lang w:val="en-GB"/>
        </w:rPr>
      </w:pPr>
      <w:r w:rsidRPr="00B32E81">
        <w:rPr>
          <w:lang w:val="en-GB"/>
        </w:rPr>
        <w:t>1434</w:t>
      </w:r>
    </w:p>
    <w:p w:rsidR="00B32E81" w:rsidRDefault="00B32E81" w:rsidP="00FB78BD">
      <w:pPr>
        <w:jc w:val="center"/>
        <w:rPr>
          <w:lang w:val="en-GB"/>
        </w:rPr>
      </w:pPr>
      <w:r w:rsidRPr="00B32E81">
        <w:rPr>
          <w:lang w:val="en-GB"/>
        </w:rPr>
        <w:t xml:space="preserve">An Elder Sage discovers Azrael’s spell book and unwillingly reignites </w:t>
      </w:r>
      <w:r w:rsidR="00FB78BD">
        <w:rPr>
          <w:lang w:val="en-GB"/>
        </w:rPr>
        <w:t xml:space="preserve">part of </w:t>
      </w:r>
      <w:r w:rsidRPr="00B32E81">
        <w:rPr>
          <w:lang w:val="en-GB"/>
        </w:rPr>
        <w:t>Malice Crimson’s spirit.</w:t>
      </w:r>
    </w:p>
    <w:p w:rsidR="00FB78BD" w:rsidRDefault="00FB78BD" w:rsidP="00FB78BD">
      <w:pPr>
        <w:jc w:val="center"/>
        <w:rPr>
          <w:lang w:val="en-GB"/>
        </w:rPr>
      </w:pPr>
      <w:r>
        <w:rPr>
          <w:lang w:val="en-GB"/>
        </w:rPr>
        <w:t xml:space="preserve">King Henry VI claims </w:t>
      </w:r>
      <w:proofErr w:type="spellStart"/>
      <w:r>
        <w:rPr>
          <w:lang w:val="en-GB"/>
        </w:rPr>
        <w:t>Lightbringer</w:t>
      </w:r>
      <w:proofErr w:type="spellEnd"/>
      <w:r>
        <w:rPr>
          <w:lang w:val="en-GB"/>
        </w:rPr>
        <w:t xml:space="preserve"> as one of his rightful belongings. He has his brightest minds attempt to repair the sword to its original, powerful state.</w:t>
      </w:r>
    </w:p>
    <w:p w:rsidR="00FB78BD" w:rsidRPr="00FB78BD" w:rsidRDefault="00FB78BD" w:rsidP="00FB78BD">
      <w:pPr>
        <w:jc w:val="center"/>
        <w:rPr>
          <w:color w:val="FF0000"/>
          <w:lang w:val="en-GB"/>
        </w:rPr>
      </w:pPr>
      <w:r>
        <w:rPr>
          <w:color w:val="FF0000"/>
          <w:lang w:val="en-GB"/>
        </w:rPr>
        <w:t xml:space="preserve">The Elder Sage’s spirit fuses with Malice Crimson’s </w:t>
      </w:r>
      <w:r w:rsidR="005C44B2">
        <w:rPr>
          <w:color w:val="FF0000"/>
          <w:lang w:val="en-GB"/>
        </w:rPr>
        <w:t xml:space="preserve">half-soul </w:t>
      </w:r>
      <w:r>
        <w:rPr>
          <w:color w:val="FF0000"/>
          <w:lang w:val="en-GB"/>
        </w:rPr>
        <w:t xml:space="preserve">and begins to look for a victim body. It finds </w:t>
      </w:r>
      <w:proofErr w:type="spellStart"/>
      <w:r>
        <w:rPr>
          <w:color w:val="FF0000"/>
          <w:lang w:val="en-GB"/>
        </w:rPr>
        <w:t>Ganex</w:t>
      </w:r>
      <w:proofErr w:type="spellEnd"/>
      <w:r>
        <w:rPr>
          <w:color w:val="FF0000"/>
          <w:lang w:val="en-GB"/>
        </w:rPr>
        <w:t xml:space="preserve"> </w:t>
      </w:r>
      <w:r w:rsidR="005C44B2">
        <w:rPr>
          <w:color w:val="FF0000"/>
          <w:lang w:val="en-GB"/>
        </w:rPr>
        <w:t>through his dark practic</w:t>
      </w:r>
      <w:r>
        <w:rPr>
          <w:color w:val="FF0000"/>
          <w:lang w:val="en-GB"/>
        </w:rPr>
        <w:t xml:space="preserve">es. </w:t>
      </w:r>
      <w:r w:rsidR="005C44B2">
        <w:rPr>
          <w:color w:val="FF0000"/>
          <w:lang w:val="en-GB"/>
        </w:rPr>
        <w:t>He</w:t>
      </w:r>
      <w:r>
        <w:rPr>
          <w:color w:val="FF0000"/>
          <w:lang w:val="en-GB"/>
        </w:rPr>
        <w:t xml:space="preserve"> is overtaken by Malice Crimson, who is determined to find Eden. </w:t>
      </w:r>
    </w:p>
    <w:p w:rsidR="00FB78BD" w:rsidRDefault="00FB78BD" w:rsidP="00FB78BD">
      <w:pPr>
        <w:pStyle w:val="Duidelijkcitaat"/>
        <w:rPr>
          <w:lang w:val="en-GB"/>
        </w:rPr>
      </w:pPr>
      <w:r>
        <w:rPr>
          <w:lang w:val="en-GB"/>
        </w:rPr>
        <w:t>1435</w:t>
      </w:r>
    </w:p>
    <w:p w:rsidR="00FB78BD" w:rsidRDefault="00FB78BD" w:rsidP="00FB78BD">
      <w:pPr>
        <w:jc w:val="center"/>
        <w:rPr>
          <w:lang w:val="en-GB"/>
        </w:rPr>
      </w:pPr>
      <w:r>
        <w:rPr>
          <w:lang w:val="en-GB"/>
        </w:rPr>
        <w:t xml:space="preserve">King Henry VI orders his men to search for the gnome </w:t>
      </w:r>
      <w:r w:rsidR="005C44B2">
        <w:rPr>
          <w:lang w:val="en-GB"/>
        </w:rPr>
        <w:t xml:space="preserve">Ganymede, as per </w:t>
      </w:r>
      <w:proofErr w:type="spellStart"/>
      <w:r w:rsidR="005C44B2">
        <w:rPr>
          <w:lang w:val="en-GB"/>
        </w:rPr>
        <w:t>Ganex’s</w:t>
      </w:r>
      <w:proofErr w:type="spellEnd"/>
      <w:r w:rsidR="005C44B2">
        <w:rPr>
          <w:lang w:val="en-GB"/>
        </w:rPr>
        <w:t xml:space="preserve"> plan.</w:t>
      </w:r>
    </w:p>
    <w:p w:rsidR="00FB78BD" w:rsidRDefault="00FB78BD" w:rsidP="00FB78BD">
      <w:pPr>
        <w:jc w:val="center"/>
        <w:rPr>
          <w:lang w:val="en-GB"/>
        </w:rPr>
      </w:pPr>
      <w:r>
        <w:rPr>
          <w:lang w:val="en-GB"/>
        </w:rPr>
        <w:t xml:space="preserve">Ganymede is found and </w:t>
      </w:r>
      <w:proofErr w:type="spellStart"/>
      <w:r>
        <w:rPr>
          <w:lang w:val="en-GB"/>
        </w:rPr>
        <w:t>reforges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Lightbringer</w:t>
      </w:r>
      <w:proofErr w:type="spellEnd"/>
      <w:r>
        <w:rPr>
          <w:lang w:val="en-GB"/>
        </w:rPr>
        <w:t xml:space="preserve"> </w:t>
      </w:r>
      <w:r w:rsidR="002D4628">
        <w:rPr>
          <w:lang w:val="en-GB"/>
        </w:rPr>
        <w:t>under</w:t>
      </w:r>
      <w:r>
        <w:rPr>
          <w:lang w:val="en-GB"/>
        </w:rPr>
        <w:t xml:space="preserve"> two conditions. </w:t>
      </w:r>
      <w:r w:rsidR="005C44B2">
        <w:rPr>
          <w:lang w:val="en-GB"/>
        </w:rPr>
        <w:t>The King accepts.</w:t>
      </w:r>
    </w:p>
    <w:p w:rsidR="005C44B2" w:rsidRDefault="005C44B2" w:rsidP="00FB78BD">
      <w:pPr>
        <w:jc w:val="center"/>
        <w:rPr>
          <w:lang w:val="en-GB"/>
        </w:rPr>
      </w:pPr>
      <w:r>
        <w:rPr>
          <w:lang w:val="en-GB"/>
        </w:rPr>
        <w:t xml:space="preserve">Trinity is born out of </w:t>
      </w:r>
      <w:proofErr w:type="spellStart"/>
      <w:r>
        <w:rPr>
          <w:lang w:val="en-GB"/>
        </w:rPr>
        <w:t>Lightbringer’s</w:t>
      </w:r>
      <w:proofErr w:type="spellEnd"/>
      <w:r>
        <w:rPr>
          <w:lang w:val="en-GB"/>
        </w:rPr>
        <w:t xml:space="preserve"> pieces.</w:t>
      </w:r>
      <w:r w:rsidR="002D4628">
        <w:rPr>
          <w:lang w:val="en-GB"/>
        </w:rPr>
        <w:t xml:space="preserve"> It shares a strong connection with Eden.</w:t>
      </w:r>
    </w:p>
    <w:p w:rsidR="002D4628" w:rsidRPr="00B32E81" w:rsidRDefault="002D4628" w:rsidP="00D0579F">
      <w:pPr>
        <w:jc w:val="center"/>
        <w:rPr>
          <w:lang w:val="en-GB"/>
        </w:rPr>
      </w:pPr>
      <w:r>
        <w:rPr>
          <w:lang w:val="en-GB"/>
        </w:rPr>
        <w:t xml:space="preserve">Ganymede dies at the hand of </w:t>
      </w:r>
      <w:proofErr w:type="spellStart"/>
      <w:r>
        <w:rPr>
          <w:lang w:val="en-GB"/>
        </w:rPr>
        <w:t>Ganex</w:t>
      </w:r>
      <w:proofErr w:type="spellEnd"/>
      <w:r>
        <w:rPr>
          <w:lang w:val="en-GB"/>
        </w:rPr>
        <w:t>.</w:t>
      </w:r>
    </w:p>
    <w:p w:rsidR="00B32E81" w:rsidRDefault="00446E1B" w:rsidP="00B32E81">
      <w:pPr>
        <w:pStyle w:val="Duidelijkcitaat"/>
        <w:rPr>
          <w:lang w:val="en-GB"/>
        </w:rPr>
      </w:pPr>
      <w:r w:rsidRPr="00B32E81">
        <w:rPr>
          <w:lang w:val="en-GB"/>
        </w:rPr>
        <w:t>1442</w:t>
      </w:r>
    </w:p>
    <w:p w:rsidR="00B32E81" w:rsidRDefault="00B32E81" w:rsidP="000C24C9">
      <w:pPr>
        <w:jc w:val="center"/>
        <w:rPr>
          <w:lang w:val="en-GB"/>
        </w:rPr>
      </w:pPr>
      <w:r>
        <w:rPr>
          <w:lang w:val="en-GB"/>
        </w:rPr>
        <w:t>Lucius Rufus, Eden’s father, dies.</w:t>
      </w:r>
    </w:p>
    <w:p w:rsidR="00B32E81" w:rsidRDefault="00B32E81" w:rsidP="000C24C9">
      <w:pPr>
        <w:jc w:val="center"/>
        <w:rPr>
          <w:lang w:val="en-GB"/>
        </w:rPr>
      </w:pPr>
      <w:r>
        <w:rPr>
          <w:lang w:val="en-GB"/>
        </w:rPr>
        <w:t>Elliot dies.</w:t>
      </w:r>
    </w:p>
    <w:p w:rsidR="00446E1B" w:rsidRPr="00B32E81" w:rsidRDefault="00446E1B" w:rsidP="000C24C9">
      <w:pPr>
        <w:jc w:val="center"/>
        <w:rPr>
          <w:lang w:val="en-GB"/>
        </w:rPr>
      </w:pPr>
      <w:r w:rsidRPr="00B32E81">
        <w:rPr>
          <w:lang w:val="en-GB"/>
        </w:rPr>
        <w:lastRenderedPageBreak/>
        <w:t>Eden Rufus leaves England for Varna in the Eastern mainland of the Roman</w:t>
      </w:r>
      <w:r w:rsidR="00273832">
        <w:rPr>
          <w:lang w:val="en-GB"/>
        </w:rPr>
        <w:t xml:space="preserve"> Empire looking for a brighter future, under his father’s name ‘Lucius’.</w:t>
      </w:r>
    </w:p>
    <w:p w:rsidR="00446E1B" w:rsidRPr="00B32E81" w:rsidRDefault="00446E1B" w:rsidP="000C24C9">
      <w:pPr>
        <w:jc w:val="center"/>
        <w:rPr>
          <w:lang w:val="en-GB"/>
        </w:rPr>
      </w:pPr>
      <w:r w:rsidRPr="00B32E81">
        <w:rPr>
          <w:lang w:val="en-GB"/>
        </w:rPr>
        <w:t>He joins John Hunyadi, commander of the combined Christian forces in the Battle of Varna</w:t>
      </w:r>
      <w:r w:rsidR="002D4628">
        <w:rPr>
          <w:lang w:val="en-GB"/>
        </w:rPr>
        <w:t>.</w:t>
      </w:r>
    </w:p>
    <w:p w:rsidR="00B32E81" w:rsidRDefault="00B32E81" w:rsidP="000C24C9">
      <w:pPr>
        <w:jc w:val="center"/>
        <w:rPr>
          <w:lang w:val="en-GB"/>
        </w:rPr>
      </w:pPr>
      <w:r w:rsidRPr="00B32E81">
        <w:rPr>
          <w:lang w:val="en-GB"/>
        </w:rPr>
        <w:t>Eden suggests the (first ever) use of wagons during battle.</w:t>
      </w:r>
    </w:p>
    <w:p w:rsidR="00446E1B" w:rsidRPr="00B32E81" w:rsidRDefault="00446E1B" w:rsidP="00446E1B">
      <w:pPr>
        <w:pStyle w:val="Duidelijkcitaat"/>
        <w:rPr>
          <w:lang w:val="en-GB"/>
        </w:rPr>
      </w:pPr>
      <w:r w:rsidRPr="00B32E81">
        <w:rPr>
          <w:lang w:val="en-GB"/>
        </w:rPr>
        <w:t>1443, June</w:t>
      </w:r>
    </w:p>
    <w:p w:rsidR="00446E1B" w:rsidRDefault="00B32E81" w:rsidP="00B32E81">
      <w:pPr>
        <w:jc w:val="center"/>
        <w:rPr>
          <w:lang w:val="en-GB"/>
        </w:rPr>
      </w:pPr>
      <w:r w:rsidRPr="00B32E81">
        <w:rPr>
          <w:lang w:val="en-GB"/>
        </w:rPr>
        <w:t>Eden meets Olivia</w:t>
      </w:r>
      <w:r w:rsidR="00A41CA2">
        <w:rPr>
          <w:lang w:val="en-GB"/>
        </w:rPr>
        <w:t>.</w:t>
      </w:r>
    </w:p>
    <w:p w:rsidR="00A25270" w:rsidRPr="00B32E81" w:rsidRDefault="00A25270" w:rsidP="00A25270">
      <w:pPr>
        <w:jc w:val="center"/>
        <w:rPr>
          <w:lang w:val="en-GB"/>
        </w:rPr>
      </w:pPr>
      <w:r>
        <w:rPr>
          <w:lang w:val="en-GB"/>
        </w:rPr>
        <w:t>John ask</w:t>
      </w:r>
      <w:r w:rsidR="00273832">
        <w:rPr>
          <w:lang w:val="en-GB"/>
        </w:rPr>
        <w:t>s</w:t>
      </w:r>
      <w:r>
        <w:rPr>
          <w:lang w:val="en-GB"/>
        </w:rPr>
        <w:t xml:space="preserve"> the Order of Fellows to allow for him to train Eden. The Fellows agree </w:t>
      </w:r>
      <w:r w:rsidR="00273832">
        <w:rPr>
          <w:lang w:val="en-GB"/>
        </w:rPr>
        <w:t xml:space="preserve">under </w:t>
      </w:r>
      <w:proofErr w:type="spellStart"/>
      <w:r w:rsidR="00273832">
        <w:rPr>
          <w:lang w:val="en-GB"/>
        </w:rPr>
        <w:t>Lenncester’s</w:t>
      </w:r>
      <w:proofErr w:type="spellEnd"/>
      <w:r w:rsidR="00273832">
        <w:rPr>
          <w:lang w:val="en-GB"/>
        </w:rPr>
        <w:t xml:space="preserve"> </w:t>
      </w:r>
      <w:r>
        <w:rPr>
          <w:lang w:val="en-GB"/>
        </w:rPr>
        <w:t>sole condition that he proves his worth by killing a Pyre.</w:t>
      </w:r>
    </w:p>
    <w:p w:rsidR="00A25270" w:rsidRDefault="00A25270" w:rsidP="00A25270">
      <w:pPr>
        <w:jc w:val="center"/>
        <w:rPr>
          <w:lang w:val="en-GB"/>
        </w:rPr>
      </w:pPr>
      <w:r w:rsidRPr="00B32E81">
        <w:rPr>
          <w:lang w:val="en-GB"/>
        </w:rPr>
        <w:t xml:space="preserve">John </w:t>
      </w:r>
      <w:r>
        <w:rPr>
          <w:lang w:val="en-GB"/>
        </w:rPr>
        <w:t xml:space="preserve">secretly </w:t>
      </w:r>
      <w:r w:rsidRPr="00B32E81">
        <w:rPr>
          <w:lang w:val="en-GB"/>
        </w:rPr>
        <w:t>trains Eden in the Arts of War.</w:t>
      </w:r>
    </w:p>
    <w:p w:rsidR="002D4628" w:rsidRDefault="00A25270" w:rsidP="002D4628">
      <w:pPr>
        <w:pStyle w:val="Duidelijkcitaat"/>
        <w:rPr>
          <w:lang w:val="en-GB"/>
        </w:rPr>
      </w:pPr>
      <w:r>
        <w:rPr>
          <w:lang w:val="en-GB"/>
        </w:rPr>
        <w:t>1444</w:t>
      </w:r>
      <w:r w:rsidR="002D4628">
        <w:rPr>
          <w:lang w:val="en-GB"/>
        </w:rPr>
        <w:t xml:space="preserve">, April </w:t>
      </w:r>
      <w:r>
        <w:rPr>
          <w:lang w:val="en-GB"/>
        </w:rPr>
        <w:t>27</w:t>
      </w:r>
      <w:r w:rsidR="00150F6F">
        <w:rPr>
          <w:lang w:val="en-GB"/>
        </w:rPr>
        <w:t>th</w:t>
      </w:r>
    </w:p>
    <w:p w:rsidR="002D4628" w:rsidRPr="00B32E81" w:rsidRDefault="00150F6F" w:rsidP="00B32E81">
      <w:pPr>
        <w:jc w:val="center"/>
        <w:rPr>
          <w:lang w:val="en-GB"/>
        </w:rPr>
      </w:pPr>
      <w:r>
        <w:rPr>
          <w:lang w:val="en-GB"/>
        </w:rPr>
        <w:t>Sophia, Olivia and Eden’s daughter, is born.</w:t>
      </w:r>
    </w:p>
    <w:p w:rsidR="000C24C9" w:rsidRPr="00B32E81" w:rsidRDefault="000C24C9" w:rsidP="000C24C9">
      <w:pPr>
        <w:pStyle w:val="Duidelijkcitaat"/>
        <w:rPr>
          <w:lang w:val="en-GB"/>
        </w:rPr>
      </w:pPr>
      <w:r w:rsidRPr="00B32E81">
        <w:rPr>
          <w:lang w:val="en-GB"/>
        </w:rPr>
        <w:t>1444, November</w:t>
      </w:r>
    </w:p>
    <w:p w:rsidR="000C24C9" w:rsidRPr="00B32E81" w:rsidRDefault="000C24C9" w:rsidP="000C24C9">
      <w:pPr>
        <w:jc w:val="center"/>
        <w:rPr>
          <w:color w:val="00B050"/>
          <w:lang w:val="en-GB"/>
        </w:rPr>
      </w:pPr>
      <w:r w:rsidRPr="00B32E81">
        <w:rPr>
          <w:color w:val="00B050"/>
          <w:lang w:val="en-GB"/>
        </w:rPr>
        <w:t>War Note 01: The Great Fall</w:t>
      </w:r>
    </w:p>
    <w:p w:rsidR="00147CF5" w:rsidRDefault="00E80789" w:rsidP="00147CF5">
      <w:pPr>
        <w:tabs>
          <w:tab w:val="left" w:pos="1080"/>
        </w:tabs>
        <w:jc w:val="center"/>
        <w:rPr>
          <w:lang w:val="en-GB"/>
        </w:rPr>
      </w:pPr>
      <w:r>
        <w:rPr>
          <w:lang w:val="en-GB"/>
        </w:rPr>
        <w:t>Eden learns of the existence of Pyres.</w:t>
      </w:r>
      <w:r w:rsidR="00147CF5" w:rsidRPr="00147CF5">
        <w:rPr>
          <w:lang w:val="en-GB"/>
        </w:rPr>
        <w:t xml:space="preserve"> </w:t>
      </w:r>
    </w:p>
    <w:p w:rsidR="00E80789" w:rsidRDefault="00147CF5" w:rsidP="00147CF5">
      <w:pPr>
        <w:tabs>
          <w:tab w:val="left" w:pos="1080"/>
        </w:tabs>
        <w:jc w:val="center"/>
        <w:rPr>
          <w:lang w:val="en-GB"/>
        </w:rPr>
      </w:pPr>
      <w:r>
        <w:rPr>
          <w:lang w:val="en-GB"/>
        </w:rPr>
        <w:t>Eden defeats a Pyre and vanishes.</w:t>
      </w:r>
    </w:p>
    <w:p w:rsidR="00C553C5" w:rsidRDefault="000C24C9" w:rsidP="000C24C9">
      <w:pPr>
        <w:tabs>
          <w:tab w:val="left" w:pos="1080"/>
        </w:tabs>
        <w:jc w:val="center"/>
        <w:rPr>
          <w:lang w:val="en-GB"/>
        </w:rPr>
      </w:pPr>
      <w:r w:rsidRPr="00B32E81">
        <w:rPr>
          <w:lang w:val="en-GB"/>
        </w:rPr>
        <w:t>Battle of Varna: Sultan Murad II defeats the Polish and Hungarian armies</w:t>
      </w:r>
      <w:r w:rsidR="00E80789">
        <w:rPr>
          <w:lang w:val="en-GB"/>
        </w:rPr>
        <w:t>.</w:t>
      </w:r>
    </w:p>
    <w:p w:rsidR="00E245DA" w:rsidRDefault="00E245DA" w:rsidP="00E245DA">
      <w:pPr>
        <w:pStyle w:val="Duidelijkcitaat"/>
        <w:rPr>
          <w:lang w:val="en-GB"/>
        </w:rPr>
      </w:pPr>
      <w:r>
        <w:rPr>
          <w:lang w:val="en-GB"/>
        </w:rPr>
        <w:t>1444-1450</w:t>
      </w:r>
    </w:p>
    <w:p w:rsidR="00E245DA" w:rsidRDefault="00E245DA" w:rsidP="00091B7F">
      <w:pPr>
        <w:tabs>
          <w:tab w:val="left" w:pos="1080"/>
        </w:tabs>
        <w:jc w:val="center"/>
        <w:rPr>
          <w:lang w:val="en-GB"/>
        </w:rPr>
      </w:pPr>
      <w:r>
        <w:rPr>
          <w:lang w:val="en-GB"/>
        </w:rPr>
        <w:t>Eden becomes a skilful predator whilst hunting for Pyres and perfects his Arts of War.</w:t>
      </w:r>
    </w:p>
    <w:p w:rsidR="00651EC1" w:rsidRPr="00B32E81" w:rsidRDefault="00651EC1" w:rsidP="00651EC1">
      <w:pPr>
        <w:pStyle w:val="Duidelijkcitaat"/>
        <w:rPr>
          <w:lang w:val="en-GB"/>
        </w:rPr>
      </w:pPr>
      <w:r>
        <w:rPr>
          <w:lang w:val="en-GB"/>
        </w:rPr>
        <w:t>1444</w:t>
      </w:r>
      <w:r w:rsidRPr="00B32E81">
        <w:rPr>
          <w:lang w:val="en-GB"/>
        </w:rPr>
        <w:t>, May 7th</w:t>
      </w:r>
    </w:p>
    <w:p w:rsidR="00651EC1" w:rsidRDefault="00651EC1" w:rsidP="00651EC1">
      <w:pPr>
        <w:jc w:val="center"/>
        <w:rPr>
          <w:color w:val="00B050"/>
          <w:lang w:val="en-GB"/>
        </w:rPr>
      </w:pPr>
      <w:r>
        <w:rPr>
          <w:color w:val="00B050"/>
          <w:lang w:val="en-GB"/>
        </w:rPr>
        <w:t>Diary entry 01</w:t>
      </w:r>
      <w:r w:rsidRPr="00147CF5">
        <w:rPr>
          <w:color w:val="00B050"/>
          <w:lang w:val="en-GB"/>
        </w:rPr>
        <w:t>: Letters to Olivia</w:t>
      </w:r>
      <w:r w:rsidR="005F51EA">
        <w:rPr>
          <w:color w:val="00B050"/>
          <w:lang w:val="en-GB"/>
        </w:rPr>
        <w:t>:</w:t>
      </w:r>
      <w:r w:rsidRPr="00147CF5">
        <w:rPr>
          <w:color w:val="00B050"/>
          <w:lang w:val="en-GB"/>
        </w:rPr>
        <w:t xml:space="preserve"> “Nevermore” </w:t>
      </w:r>
    </w:p>
    <w:p w:rsidR="00091B7F" w:rsidRPr="00651EC1" w:rsidRDefault="00091B7F" w:rsidP="00651EC1">
      <w:pPr>
        <w:jc w:val="center"/>
        <w:rPr>
          <w:color w:val="00B050"/>
          <w:lang w:val="en-GB"/>
        </w:rPr>
      </w:pPr>
    </w:p>
    <w:p w:rsidR="00150F6F" w:rsidRDefault="00150F6F" w:rsidP="00150F6F">
      <w:pPr>
        <w:pStyle w:val="Duidelijkcitaat"/>
        <w:rPr>
          <w:lang w:val="en-GB"/>
        </w:rPr>
      </w:pPr>
      <w:r>
        <w:rPr>
          <w:lang w:val="en-GB"/>
        </w:rPr>
        <w:lastRenderedPageBreak/>
        <w:t>1445</w:t>
      </w:r>
    </w:p>
    <w:p w:rsidR="00150F6F" w:rsidRDefault="00522F19" w:rsidP="00150F6F">
      <w:pPr>
        <w:tabs>
          <w:tab w:val="left" w:pos="1080"/>
        </w:tabs>
        <w:jc w:val="center"/>
        <w:rPr>
          <w:lang w:val="en-GB"/>
        </w:rPr>
      </w:pPr>
      <w:r>
        <w:rPr>
          <w:lang w:val="en-GB"/>
        </w:rPr>
        <w:t>Sophia is murdered by one of Murad II’s A</w:t>
      </w:r>
      <w:r w:rsidR="00150F6F">
        <w:rPr>
          <w:lang w:val="en-GB"/>
        </w:rPr>
        <w:t>ssassin</w:t>
      </w:r>
      <w:r>
        <w:rPr>
          <w:lang w:val="en-GB"/>
        </w:rPr>
        <w:t>s</w:t>
      </w:r>
      <w:r w:rsidR="00150F6F">
        <w:rPr>
          <w:lang w:val="en-GB"/>
        </w:rPr>
        <w:t>.</w:t>
      </w:r>
    </w:p>
    <w:p w:rsidR="00522F19" w:rsidRDefault="00522F19" w:rsidP="00150F6F">
      <w:pPr>
        <w:tabs>
          <w:tab w:val="left" w:pos="1080"/>
        </w:tabs>
        <w:jc w:val="center"/>
        <w:rPr>
          <w:lang w:val="en-GB"/>
        </w:rPr>
      </w:pPr>
      <w:r>
        <w:rPr>
          <w:lang w:val="en-GB"/>
        </w:rPr>
        <w:t>Olivia is poisoned by an Assassin.</w:t>
      </w:r>
    </w:p>
    <w:p w:rsidR="00651EC1" w:rsidRPr="00B32E81" w:rsidRDefault="00651EC1" w:rsidP="00651EC1">
      <w:pPr>
        <w:pStyle w:val="Duidelijkcitaat"/>
        <w:rPr>
          <w:lang w:val="en-GB"/>
        </w:rPr>
      </w:pPr>
      <w:r>
        <w:rPr>
          <w:lang w:val="en-GB"/>
        </w:rPr>
        <w:t>1447</w:t>
      </w:r>
      <w:r w:rsidRPr="00B32E81">
        <w:rPr>
          <w:lang w:val="en-GB"/>
        </w:rPr>
        <w:t>, April 24th</w:t>
      </w:r>
    </w:p>
    <w:p w:rsidR="00651EC1" w:rsidRPr="00651EC1" w:rsidRDefault="00651EC1" w:rsidP="00651EC1">
      <w:pPr>
        <w:tabs>
          <w:tab w:val="center" w:pos="4536"/>
          <w:tab w:val="left" w:pos="7050"/>
        </w:tabs>
        <w:rPr>
          <w:color w:val="00B050"/>
          <w:lang w:val="en-GB"/>
        </w:rPr>
      </w:pPr>
      <w:r w:rsidRPr="00B32E81">
        <w:rPr>
          <w:lang w:val="en-GB"/>
        </w:rPr>
        <w:tab/>
      </w:r>
      <w:r>
        <w:rPr>
          <w:color w:val="00B050"/>
          <w:lang w:val="en-GB"/>
        </w:rPr>
        <w:t>Diary entry 02</w:t>
      </w:r>
      <w:r w:rsidRPr="002D4628">
        <w:rPr>
          <w:color w:val="00B050"/>
          <w:lang w:val="en-GB"/>
        </w:rPr>
        <w:t>: Letters to Olivia</w:t>
      </w:r>
      <w:r w:rsidR="005F51EA">
        <w:rPr>
          <w:color w:val="00B050"/>
          <w:lang w:val="en-GB"/>
        </w:rPr>
        <w:t>:</w:t>
      </w:r>
      <w:r w:rsidRPr="002D4628">
        <w:rPr>
          <w:color w:val="00B050"/>
          <w:lang w:val="en-GB"/>
        </w:rPr>
        <w:t xml:space="preserve"> “My Fairest Bird”</w:t>
      </w:r>
    </w:p>
    <w:p w:rsidR="00446E1B" w:rsidRPr="00B32E81" w:rsidRDefault="00446E1B" w:rsidP="00446E1B">
      <w:pPr>
        <w:pStyle w:val="Duidelijkcitaat"/>
        <w:rPr>
          <w:lang w:val="en-GB"/>
        </w:rPr>
      </w:pPr>
      <w:r w:rsidRPr="00B32E81">
        <w:rPr>
          <w:lang w:val="en-GB"/>
        </w:rPr>
        <w:t>1450</w:t>
      </w:r>
    </w:p>
    <w:p w:rsidR="00446E1B" w:rsidRDefault="00446E1B" w:rsidP="000C24C9">
      <w:pPr>
        <w:tabs>
          <w:tab w:val="left" w:pos="1080"/>
        </w:tabs>
        <w:jc w:val="center"/>
        <w:rPr>
          <w:color w:val="00B050"/>
          <w:lang w:val="en-GB"/>
        </w:rPr>
      </w:pPr>
      <w:r w:rsidRPr="00170DD7">
        <w:rPr>
          <w:color w:val="00B050"/>
          <w:lang w:val="en-GB"/>
        </w:rPr>
        <w:t>War Note 02: Dwellers</w:t>
      </w:r>
    </w:p>
    <w:p w:rsidR="00A45288" w:rsidRDefault="00A45288" w:rsidP="000C24C9">
      <w:pPr>
        <w:tabs>
          <w:tab w:val="left" w:pos="1080"/>
        </w:tabs>
        <w:jc w:val="center"/>
        <w:rPr>
          <w:color w:val="auto"/>
          <w:lang w:val="en-GB"/>
        </w:rPr>
      </w:pPr>
      <w:r>
        <w:rPr>
          <w:color w:val="auto"/>
          <w:lang w:val="en-GB"/>
        </w:rPr>
        <w:t>Eden defeats Sultan Murad II and acquires the Djinn’s genie lamp.</w:t>
      </w:r>
    </w:p>
    <w:p w:rsidR="00170DD7" w:rsidRDefault="00170DD7" w:rsidP="000C24C9">
      <w:pPr>
        <w:tabs>
          <w:tab w:val="left" w:pos="1080"/>
        </w:tabs>
        <w:jc w:val="center"/>
        <w:rPr>
          <w:color w:val="auto"/>
          <w:lang w:val="en-GB"/>
        </w:rPr>
      </w:pPr>
      <w:r>
        <w:rPr>
          <w:color w:val="auto"/>
          <w:lang w:val="en-GB"/>
        </w:rPr>
        <w:t>John finds Eden and asks him for his help in the war over Constantinople.</w:t>
      </w:r>
    </w:p>
    <w:p w:rsidR="002410A5" w:rsidRDefault="002410A5" w:rsidP="000C24C9">
      <w:pPr>
        <w:tabs>
          <w:tab w:val="left" w:pos="1080"/>
        </w:tabs>
        <w:jc w:val="center"/>
        <w:rPr>
          <w:color w:val="auto"/>
          <w:lang w:val="en-GB"/>
        </w:rPr>
      </w:pPr>
      <w:r>
        <w:rPr>
          <w:color w:val="auto"/>
          <w:lang w:val="en-GB"/>
        </w:rPr>
        <w:t xml:space="preserve">Eden </w:t>
      </w:r>
      <w:r w:rsidR="00071FFF">
        <w:rPr>
          <w:color w:val="auto"/>
          <w:lang w:val="en-GB"/>
        </w:rPr>
        <w:t>is given</w:t>
      </w:r>
      <w:r>
        <w:rPr>
          <w:color w:val="auto"/>
          <w:lang w:val="en-GB"/>
        </w:rPr>
        <w:t xml:space="preserve"> Trinity </w:t>
      </w:r>
      <w:r w:rsidR="00071FFF">
        <w:rPr>
          <w:color w:val="auto"/>
          <w:lang w:val="en-GB"/>
        </w:rPr>
        <w:t xml:space="preserve">by the Order </w:t>
      </w:r>
      <w:r>
        <w:rPr>
          <w:color w:val="auto"/>
          <w:lang w:val="en-GB"/>
        </w:rPr>
        <w:t>and attempts to master the sword’s power.</w:t>
      </w:r>
    </w:p>
    <w:p w:rsidR="005F51EA" w:rsidRDefault="005F51EA" w:rsidP="000C24C9">
      <w:pPr>
        <w:tabs>
          <w:tab w:val="left" w:pos="1080"/>
        </w:tabs>
        <w:jc w:val="center"/>
        <w:rPr>
          <w:color w:val="00B050"/>
          <w:lang w:val="en-GB"/>
        </w:rPr>
      </w:pPr>
      <w:r>
        <w:rPr>
          <w:color w:val="00B050"/>
          <w:lang w:val="en-GB"/>
        </w:rPr>
        <w:t>Diary entry 03</w:t>
      </w:r>
      <w:r w:rsidRPr="002D4628">
        <w:rPr>
          <w:color w:val="00B050"/>
          <w:lang w:val="en-GB"/>
        </w:rPr>
        <w:t>:</w:t>
      </w:r>
      <w:r>
        <w:rPr>
          <w:color w:val="00B050"/>
          <w:lang w:val="en-GB"/>
        </w:rPr>
        <w:t xml:space="preserve"> Personal diary: “The Sultan of Darkness”</w:t>
      </w:r>
    </w:p>
    <w:p w:rsidR="005F51EA" w:rsidRDefault="005F51EA" w:rsidP="005F51EA">
      <w:pPr>
        <w:tabs>
          <w:tab w:val="left" w:pos="1080"/>
        </w:tabs>
        <w:jc w:val="center"/>
        <w:rPr>
          <w:color w:val="00B050"/>
          <w:lang w:val="en-GB"/>
        </w:rPr>
      </w:pPr>
      <w:r>
        <w:rPr>
          <w:color w:val="00B050"/>
          <w:lang w:val="en-GB"/>
        </w:rPr>
        <w:t>Diary entry 04</w:t>
      </w:r>
      <w:r w:rsidRPr="002D4628">
        <w:rPr>
          <w:color w:val="00B050"/>
          <w:lang w:val="en-GB"/>
        </w:rPr>
        <w:t>:</w:t>
      </w:r>
      <w:r>
        <w:rPr>
          <w:color w:val="00B050"/>
          <w:lang w:val="en-GB"/>
        </w:rPr>
        <w:t xml:space="preserve"> Letters to Olivia: “Olivia”</w:t>
      </w:r>
    </w:p>
    <w:p w:rsidR="005F51EA" w:rsidRPr="005F51EA" w:rsidRDefault="005F51EA" w:rsidP="005F51EA">
      <w:pPr>
        <w:tabs>
          <w:tab w:val="left" w:pos="1080"/>
        </w:tabs>
        <w:jc w:val="center"/>
        <w:rPr>
          <w:color w:val="00B050"/>
          <w:lang w:val="en-GB"/>
        </w:rPr>
      </w:pPr>
      <w:r>
        <w:rPr>
          <w:color w:val="00B050"/>
          <w:lang w:val="en-GB"/>
        </w:rPr>
        <w:t>Diary entry 0</w:t>
      </w:r>
      <w:r w:rsidR="00505F94">
        <w:rPr>
          <w:color w:val="00B050"/>
          <w:lang w:val="en-GB"/>
        </w:rPr>
        <w:t>5</w:t>
      </w:r>
      <w:r w:rsidRPr="002D4628">
        <w:rPr>
          <w:color w:val="00B050"/>
          <w:lang w:val="en-GB"/>
        </w:rPr>
        <w:t>:</w:t>
      </w:r>
      <w:r>
        <w:rPr>
          <w:color w:val="00B050"/>
          <w:lang w:val="en-GB"/>
        </w:rPr>
        <w:t xml:space="preserve"> Personal diary: “The Burden”</w:t>
      </w:r>
    </w:p>
    <w:p w:rsidR="00170DD7" w:rsidRDefault="00170DD7" w:rsidP="00170DD7">
      <w:pPr>
        <w:pStyle w:val="Duidelijkcitaat"/>
        <w:rPr>
          <w:lang w:val="en-GB"/>
        </w:rPr>
      </w:pPr>
      <w:r>
        <w:rPr>
          <w:lang w:val="en-GB"/>
        </w:rPr>
        <w:t>1452</w:t>
      </w:r>
    </w:p>
    <w:p w:rsidR="002410A5" w:rsidRDefault="002410A5" w:rsidP="005F51EA">
      <w:pPr>
        <w:tabs>
          <w:tab w:val="left" w:pos="1080"/>
          <w:tab w:val="center" w:pos="4536"/>
          <w:tab w:val="left" w:pos="6390"/>
        </w:tabs>
        <w:jc w:val="center"/>
        <w:rPr>
          <w:color w:val="auto"/>
          <w:lang w:val="en-GB"/>
        </w:rPr>
      </w:pPr>
      <w:r>
        <w:rPr>
          <w:color w:val="auto"/>
          <w:lang w:val="en-GB"/>
        </w:rPr>
        <w:t>Eden becomes one with Trinity.</w:t>
      </w:r>
    </w:p>
    <w:p w:rsidR="005F51EA" w:rsidRDefault="00170DD7" w:rsidP="005F51EA">
      <w:pPr>
        <w:tabs>
          <w:tab w:val="left" w:pos="1080"/>
        </w:tabs>
        <w:ind w:left="720"/>
        <w:jc w:val="center"/>
        <w:rPr>
          <w:color w:val="auto"/>
          <w:lang w:val="en-GB"/>
        </w:rPr>
      </w:pPr>
      <w:r>
        <w:rPr>
          <w:color w:val="auto"/>
          <w:lang w:val="en-GB"/>
        </w:rPr>
        <w:t xml:space="preserve">Eden is promoted to </w:t>
      </w:r>
      <w:r w:rsidR="002D4628">
        <w:rPr>
          <w:color w:val="auto"/>
          <w:lang w:val="en-GB"/>
        </w:rPr>
        <w:t>commander, following the death of F</w:t>
      </w:r>
      <w:r>
        <w:rPr>
          <w:color w:val="auto"/>
          <w:lang w:val="en-GB"/>
        </w:rPr>
        <w:t>ellow</w:t>
      </w:r>
      <w:r w:rsidR="000B614A">
        <w:rPr>
          <w:color w:val="auto"/>
          <w:lang w:val="en-GB"/>
        </w:rPr>
        <w:t xml:space="preserve"> Master Thief </w:t>
      </w:r>
      <w:proofErr w:type="spellStart"/>
      <w:r w:rsidR="000B614A">
        <w:rPr>
          <w:color w:val="auto"/>
          <w:lang w:val="en-GB"/>
        </w:rPr>
        <w:t>Cyn</w:t>
      </w:r>
      <w:proofErr w:type="spellEnd"/>
      <w:r>
        <w:rPr>
          <w:color w:val="auto"/>
          <w:lang w:val="en-GB"/>
        </w:rPr>
        <w:t>.</w:t>
      </w:r>
    </w:p>
    <w:p w:rsidR="00A45288" w:rsidRPr="00170DD7" w:rsidRDefault="00A45288" w:rsidP="005F51EA">
      <w:pPr>
        <w:tabs>
          <w:tab w:val="left" w:pos="1080"/>
        </w:tabs>
        <w:ind w:left="720"/>
        <w:jc w:val="center"/>
        <w:rPr>
          <w:color w:val="auto"/>
          <w:lang w:val="en-GB"/>
        </w:rPr>
      </w:pPr>
      <w:r>
        <w:rPr>
          <w:color w:val="auto"/>
          <w:lang w:val="en-GB"/>
        </w:rPr>
        <w:t>Olivia awakes from her sleep.</w:t>
      </w:r>
    </w:p>
    <w:p w:rsidR="000C24C9" w:rsidRPr="00B32E81" w:rsidRDefault="000C24C9" w:rsidP="000C24C9">
      <w:pPr>
        <w:pStyle w:val="Duidelijkcitaat"/>
        <w:rPr>
          <w:lang w:val="en-GB"/>
        </w:rPr>
      </w:pPr>
      <w:r w:rsidRPr="00B32E81">
        <w:rPr>
          <w:lang w:val="en-GB"/>
        </w:rPr>
        <w:t>1453, April</w:t>
      </w:r>
      <w:r w:rsidRPr="00B32E81">
        <w:rPr>
          <w:lang w:val="en-GB"/>
        </w:rPr>
        <w:tab/>
      </w:r>
    </w:p>
    <w:p w:rsidR="00423968" w:rsidRPr="00147CF5" w:rsidRDefault="006A6EA8" w:rsidP="005F51EA">
      <w:pPr>
        <w:tabs>
          <w:tab w:val="left" w:pos="4035"/>
        </w:tabs>
        <w:jc w:val="center"/>
        <w:rPr>
          <w:color w:val="00B050"/>
          <w:lang w:val="en-GB"/>
        </w:rPr>
      </w:pPr>
      <w:r w:rsidRPr="00B32E81">
        <w:rPr>
          <w:color w:val="00B050"/>
          <w:lang w:val="en-GB"/>
        </w:rPr>
        <w:t>War Note 03</w:t>
      </w:r>
      <w:r w:rsidR="000C24C9" w:rsidRPr="00B32E81">
        <w:rPr>
          <w:color w:val="00B050"/>
          <w:lang w:val="en-GB"/>
        </w:rPr>
        <w:t>: Trinity</w:t>
      </w:r>
    </w:p>
    <w:p w:rsidR="000C24C9" w:rsidRPr="00B32E81" w:rsidRDefault="000C24C9" w:rsidP="000C24C9">
      <w:pPr>
        <w:pStyle w:val="Duidelijkcitaat"/>
        <w:rPr>
          <w:lang w:val="en-GB"/>
        </w:rPr>
      </w:pPr>
      <w:r w:rsidRPr="00B32E81">
        <w:rPr>
          <w:lang w:val="en-GB"/>
        </w:rPr>
        <w:t>1453, May 29th</w:t>
      </w:r>
    </w:p>
    <w:p w:rsidR="00657529" w:rsidRDefault="00657529" w:rsidP="00657529">
      <w:pPr>
        <w:jc w:val="center"/>
        <w:rPr>
          <w:lang w:val="en-GB"/>
        </w:rPr>
      </w:pPr>
      <w:r>
        <w:rPr>
          <w:lang w:val="en-GB"/>
        </w:rPr>
        <w:t xml:space="preserve">Eden is confronted by Malice Crimson. </w:t>
      </w:r>
    </w:p>
    <w:p w:rsidR="00657529" w:rsidRDefault="00657529" w:rsidP="00657529">
      <w:pPr>
        <w:jc w:val="center"/>
        <w:rPr>
          <w:lang w:val="en-GB"/>
        </w:rPr>
      </w:pPr>
      <w:r>
        <w:rPr>
          <w:lang w:val="en-GB"/>
        </w:rPr>
        <w:lastRenderedPageBreak/>
        <w:t>Eden and Malice Crimson’s half-souls fuse into Eden’s mind.</w:t>
      </w:r>
    </w:p>
    <w:p w:rsidR="00657529" w:rsidRDefault="00657529" w:rsidP="00B21E38">
      <w:pPr>
        <w:jc w:val="center"/>
        <w:rPr>
          <w:lang w:val="en-GB"/>
        </w:rPr>
      </w:pPr>
      <w:r>
        <w:rPr>
          <w:lang w:val="en-GB"/>
        </w:rPr>
        <w:t>Eden becomes cursed.</w:t>
      </w:r>
    </w:p>
    <w:p w:rsidR="000C24C9" w:rsidRDefault="000C24C9" w:rsidP="000C24C9">
      <w:pPr>
        <w:jc w:val="center"/>
        <w:rPr>
          <w:lang w:val="en-GB"/>
        </w:rPr>
      </w:pPr>
      <w:r w:rsidRPr="00B32E81">
        <w:rPr>
          <w:lang w:val="en-GB"/>
        </w:rPr>
        <w:t>Constantinople falls in an epic battle versus Mehmet II</w:t>
      </w:r>
      <w:r w:rsidR="002410A5">
        <w:rPr>
          <w:lang w:val="en-GB"/>
        </w:rPr>
        <w:t>.</w:t>
      </w:r>
    </w:p>
    <w:p w:rsidR="00A45403" w:rsidRDefault="00A45403" w:rsidP="00A45403">
      <w:pPr>
        <w:jc w:val="center"/>
        <w:rPr>
          <w:lang w:val="en-GB"/>
        </w:rPr>
      </w:pPr>
      <w:r>
        <w:rPr>
          <w:lang w:val="en-GB"/>
        </w:rPr>
        <w:t>John Hunyadi dies at the hand of an enraged Eden.</w:t>
      </w:r>
    </w:p>
    <w:p w:rsidR="002410A5" w:rsidRDefault="00410A6F" w:rsidP="002410A5">
      <w:pPr>
        <w:pStyle w:val="Duidelijkcitaat"/>
        <w:rPr>
          <w:lang w:val="en-GB"/>
        </w:rPr>
      </w:pPr>
      <w:r>
        <w:rPr>
          <w:lang w:val="en-GB"/>
        </w:rPr>
        <w:t>1454</w:t>
      </w:r>
    </w:p>
    <w:p w:rsidR="002410A5" w:rsidRDefault="002410A5" w:rsidP="002410A5">
      <w:pPr>
        <w:jc w:val="center"/>
        <w:rPr>
          <w:lang w:val="en-GB"/>
        </w:rPr>
      </w:pPr>
      <w:r>
        <w:rPr>
          <w:lang w:val="en-GB"/>
        </w:rPr>
        <w:t>Eden returns to England to Lovecraft Manor.</w:t>
      </w:r>
    </w:p>
    <w:p w:rsidR="002410A5" w:rsidRDefault="002410A5" w:rsidP="002410A5">
      <w:pPr>
        <w:jc w:val="center"/>
        <w:rPr>
          <w:lang w:val="en-GB"/>
        </w:rPr>
      </w:pPr>
      <w:r>
        <w:rPr>
          <w:lang w:val="en-GB"/>
        </w:rPr>
        <w:t>Eden marries Olivia.</w:t>
      </w:r>
    </w:p>
    <w:p w:rsidR="00F8018B" w:rsidRPr="00B32E81" w:rsidRDefault="00F8018B" w:rsidP="00F8018B">
      <w:pPr>
        <w:pStyle w:val="Duidelijkcitaat"/>
        <w:rPr>
          <w:lang w:val="en-GB"/>
        </w:rPr>
      </w:pPr>
      <w:r w:rsidRPr="00B32E81">
        <w:rPr>
          <w:lang w:val="en-GB"/>
        </w:rPr>
        <w:t>1455 - 1485</w:t>
      </w:r>
    </w:p>
    <w:p w:rsidR="00F8018B" w:rsidRDefault="00F8018B" w:rsidP="00F8018B">
      <w:pPr>
        <w:jc w:val="center"/>
        <w:rPr>
          <w:lang w:val="en-GB"/>
        </w:rPr>
      </w:pPr>
      <w:r w:rsidRPr="00B32E81">
        <w:rPr>
          <w:lang w:val="en-GB"/>
        </w:rPr>
        <w:t>The War of Roses in England</w:t>
      </w:r>
      <w:r>
        <w:rPr>
          <w:lang w:val="en-GB"/>
        </w:rPr>
        <w:t>.</w:t>
      </w:r>
    </w:p>
    <w:p w:rsidR="00505F94" w:rsidRPr="00B32E81" w:rsidRDefault="00505F94" w:rsidP="00505F94">
      <w:pPr>
        <w:pStyle w:val="Duidelijkcitaat"/>
        <w:rPr>
          <w:lang w:val="en-GB"/>
        </w:rPr>
      </w:pPr>
      <w:r>
        <w:rPr>
          <w:lang w:val="en-GB"/>
        </w:rPr>
        <w:t>1456</w:t>
      </w:r>
    </w:p>
    <w:p w:rsidR="00505F94" w:rsidRPr="00505F94" w:rsidRDefault="00505F94" w:rsidP="00505F94">
      <w:pPr>
        <w:tabs>
          <w:tab w:val="left" w:pos="1080"/>
        </w:tabs>
        <w:jc w:val="center"/>
        <w:rPr>
          <w:color w:val="00B050"/>
          <w:lang w:val="en-GB"/>
        </w:rPr>
      </w:pPr>
      <w:r>
        <w:rPr>
          <w:color w:val="00B050"/>
          <w:lang w:val="en-GB"/>
        </w:rPr>
        <w:t>Diary entry 06</w:t>
      </w:r>
      <w:r w:rsidRPr="002D4628">
        <w:rPr>
          <w:color w:val="00B050"/>
          <w:lang w:val="en-GB"/>
        </w:rPr>
        <w:t>:</w:t>
      </w:r>
      <w:r>
        <w:rPr>
          <w:color w:val="00B050"/>
          <w:lang w:val="en-GB"/>
        </w:rPr>
        <w:t xml:space="preserve"> Personal diary: “Tranquillity”</w:t>
      </w:r>
    </w:p>
    <w:p w:rsidR="002410A5" w:rsidRDefault="002410A5" w:rsidP="002410A5">
      <w:pPr>
        <w:pStyle w:val="Duidelijkcitaat"/>
        <w:rPr>
          <w:lang w:val="en-GB"/>
        </w:rPr>
      </w:pPr>
      <w:r>
        <w:rPr>
          <w:lang w:val="en-GB"/>
        </w:rPr>
        <w:t>1459</w:t>
      </w:r>
    </w:p>
    <w:p w:rsidR="002410A5" w:rsidRDefault="002410A5" w:rsidP="002410A5">
      <w:pPr>
        <w:jc w:val="center"/>
        <w:rPr>
          <w:lang w:val="en-GB"/>
        </w:rPr>
      </w:pPr>
      <w:r>
        <w:rPr>
          <w:lang w:val="en-GB"/>
        </w:rPr>
        <w:t>Eden returns to the warfront to fight alongside Vlad III.</w:t>
      </w:r>
    </w:p>
    <w:p w:rsidR="002410A5" w:rsidRDefault="002410A5" w:rsidP="002410A5">
      <w:pPr>
        <w:jc w:val="center"/>
        <w:rPr>
          <w:lang w:val="en-GB"/>
        </w:rPr>
      </w:pPr>
      <w:r>
        <w:rPr>
          <w:lang w:val="en-GB"/>
        </w:rPr>
        <w:t>Eden’s curse has progressively got worse and has reached a tipping point.</w:t>
      </w:r>
      <w:r w:rsidR="00651EC1">
        <w:rPr>
          <w:lang w:val="en-GB"/>
        </w:rPr>
        <w:t xml:space="preserve"> While at the front, his appearance changes.</w:t>
      </w:r>
    </w:p>
    <w:p w:rsidR="00884C95" w:rsidRDefault="00884C95" w:rsidP="00884C95">
      <w:pPr>
        <w:pStyle w:val="Duidelijkcitaat"/>
        <w:rPr>
          <w:lang w:val="en-GB"/>
        </w:rPr>
      </w:pPr>
      <w:r>
        <w:rPr>
          <w:lang w:val="en-GB"/>
        </w:rPr>
        <w:t>1461</w:t>
      </w:r>
    </w:p>
    <w:p w:rsidR="00884C95" w:rsidRPr="00966EFC" w:rsidRDefault="00884C95" w:rsidP="002410A5">
      <w:pPr>
        <w:jc w:val="center"/>
        <w:rPr>
          <w:color w:val="00B050"/>
          <w:lang w:val="en-GB"/>
        </w:rPr>
      </w:pPr>
      <w:r w:rsidRPr="00966EFC">
        <w:rPr>
          <w:color w:val="00B050"/>
          <w:lang w:val="en-GB"/>
        </w:rPr>
        <w:t xml:space="preserve">War Note 04: </w:t>
      </w:r>
      <w:proofErr w:type="spellStart"/>
      <w:r w:rsidRPr="00966EFC">
        <w:rPr>
          <w:color w:val="00B050"/>
          <w:lang w:val="en-GB"/>
        </w:rPr>
        <w:t>Axeless</w:t>
      </w:r>
      <w:proofErr w:type="spellEnd"/>
      <w:r w:rsidRPr="00966EFC">
        <w:rPr>
          <w:color w:val="00B050"/>
          <w:lang w:val="en-GB"/>
        </w:rPr>
        <w:t xml:space="preserve"> halberds</w:t>
      </w:r>
    </w:p>
    <w:p w:rsidR="006A6EA8" w:rsidRPr="00B32E81" w:rsidRDefault="006A6EA8" w:rsidP="006A6EA8">
      <w:pPr>
        <w:pStyle w:val="Duidelijkcitaat"/>
        <w:rPr>
          <w:lang w:val="en-GB"/>
        </w:rPr>
      </w:pPr>
      <w:r w:rsidRPr="00B32E81">
        <w:rPr>
          <w:lang w:val="en-GB"/>
        </w:rPr>
        <w:t>1462, June 14th</w:t>
      </w:r>
    </w:p>
    <w:p w:rsidR="006A6EA8" w:rsidRDefault="006E4A79" w:rsidP="006A6EA8">
      <w:pPr>
        <w:jc w:val="center"/>
        <w:rPr>
          <w:lang w:val="en-GB"/>
        </w:rPr>
      </w:pPr>
      <w:r>
        <w:rPr>
          <w:lang w:val="en-GB"/>
        </w:rPr>
        <w:t>The Night Attack: Mehmet</w:t>
      </w:r>
      <w:r w:rsidR="006A6EA8" w:rsidRPr="00B32E81">
        <w:rPr>
          <w:lang w:val="en-GB"/>
        </w:rPr>
        <w:t xml:space="preserve"> the Conqueror is driven back by Wallachian prince Vlad III “Dracula” The </w:t>
      </w:r>
      <w:proofErr w:type="spellStart"/>
      <w:r w:rsidR="006A6EA8" w:rsidRPr="00B32E81">
        <w:rPr>
          <w:lang w:val="en-GB"/>
        </w:rPr>
        <w:t>Impaler</w:t>
      </w:r>
      <w:proofErr w:type="spellEnd"/>
      <w:r w:rsidR="002410A5">
        <w:rPr>
          <w:lang w:val="en-GB"/>
        </w:rPr>
        <w:t>.</w:t>
      </w:r>
    </w:p>
    <w:p w:rsidR="00651EC1" w:rsidRPr="00B32E81" w:rsidRDefault="00651EC1" w:rsidP="006A6EA8">
      <w:pPr>
        <w:jc w:val="center"/>
        <w:rPr>
          <w:lang w:val="en-GB"/>
        </w:rPr>
      </w:pPr>
    </w:p>
    <w:p w:rsidR="002410A5" w:rsidRDefault="002410A5" w:rsidP="006A6EA8">
      <w:pPr>
        <w:pStyle w:val="Duidelijkcitaat"/>
        <w:rPr>
          <w:lang w:val="en-GB"/>
        </w:rPr>
      </w:pPr>
      <w:r>
        <w:rPr>
          <w:lang w:val="en-GB"/>
        </w:rPr>
        <w:lastRenderedPageBreak/>
        <w:t>1</w:t>
      </w:r>
      <w:bookmarkStart w:id="4" w:name="_GoBack"/>
      <w:bookmarkEnd w:id="4"/>
      <w:r>
        <w:rPr>
          <w:lang w:val="en-GB"/>
        </w:rPr>
        <w:t>463</w:t>
      </w:r>
    </w:p>
    <w:p w:rsidR="00505F94" w:rsidRPr="00505F94" w:rsidRDefault="00505F94" w:rsidP="00505F94">
      <w:pPr>
        <w:tabs>
          <w:tab w:val="left" w:pos="1080"/>
        </w:tabs>
        <w:jc w:val="center"/>
        <w:rPr>
          <w:color w:val="00B050"/>
          <w:lang w:val="en-GB"/>
        </w:rPr>
      </w:pPr>
      <w:r>
        <w:rPr>
          <w:color w:val="00B050"/>
          <w:lang w:val="en-GB"/>
        </w:rPr>
        <w:t>Diary entry 07</w:t>
      </w:r>
      <w:r w:rsidRPr="002D4628">
        <w:rPr>
          <w:color w:val="00B050"/>
          <w:lang w:val="en-GB"/>
        </w:rPr>
        <w:t>:</w:t>
      </w:r>
      <w:r>
        <w:rPr>
          <w:color w:val="00B050"/>
          <w:lang w:val="en-GB"/>
        </w:rPr>
        <w:t xml:space="preserve"> Personal diary: “Crimson”</w:t>
      </w:r>
    </w:p>
    <w:p w:rsidR="002410A5" w:rsidRDefault="002410A5" w:rsidP="002410A5">
      <w:pPr>
        <w:jc w:val="center"/>
        <w:rPr>
          <w:lang w:val="en-GB"/>
        </w:rPr>
      </w:pPr>
      <w:r>
        <w:rPr>
          <w:lang w:val="en-GB"/>
        </w:rPr>
        <w:t xml:space="preserve">Eden returns to England to </w:t>
      </w:r>
      <w:r w:rsidR="00651EC1">
        <w:rPr>
          <w:lang w:val="en-GB"/>
        </w:rPr>
        <w:t>Lovecraft Manor.</w:t>
      </w:r>
    </w:p>
    <w:p w:rsidR="006A6EA8" w:rsidRPr="002410A5" w:rsidRDefault="0016136D" w:rsidP="002410A5">
      <w:pPr>
        <w:jc w:val="center"/>
        <w:rPr>
          <w:lang w:val="en-GB"/>
        </w:rPr>
      </w:pPr>
      <w:r>
        <w:rPr>
          <w:lang w:val="en-GB"/>
        </w:rPr>
        <w:t xml:space="preserve">Present time: </w:t>
      </w:r>
      <w:r w:rsidR="002410A5">
        <w:rPr>
          <w:lang w:val="en-GB"/>
        </w:rPr>
        <w:t>Eden attempts to cleanse himself from the half-soul, defeat Malice Crimson and rescue Olivia.</w:t>
      </w:r>
    </w:p>
    <w:sectPr w:rsidR="006A6EA8" w:rsidRPr="002410A5"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9D2" w:rsidRDefault="009959D2" w:rsidP="005343F4">
      <w:pPr>
        <w:spacing w:after="0" w:line="240" w:lineRule="auto"/>
      </w:pPr>
      <w:r>
        <w:separator/>
      </w:r>
    </w:p>
  </w:endnote>
  <w:endnote w:type="continuationSeparator" w:id="0">
    <w:p w:rsidR="009959D2" w:rsidRDefault="009959D2" w:rsidP="0053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536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343F4" w:rsidRDefault="005343F4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1B7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1B7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43F4" w:rsidRDefault="005343F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9D2" w:rsidRDefault="009959D2" w:rsidP="005343F4">
      <w:pPr>
        <w:spacing w:after="0" w:line="240" w:lineRule="auto"/>
      </w:pPr>
      <w:r>
        <w:separator/>
      </w:r>
    </w:p>
  </w:footnote>
  <w:footnote w:type="continuationSeparator" w:id="0">
    <w:p w:rsidR="009959D2" w:rsidRDefault="009959D2" w:rsidP="00534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C5"/>
    <w:rsid w:val="000173A2"/>
    <w:rsid w:val="00071FFF"/>
    <w:rsid w:val="00091B7F"/>
    <w:rsid w:val="000A1C97"/>
    <w:rsid w:val="000B614A"/>
    <w:rsid w:val="000C24C9"/>
    <w:rsid w:val="000E3D01"/>
    <w:rsid w:val="00147CF5"/>
    <w:rsid w:val="00150F6F"/>
    <w:rsid w:val="00151984"/>
    <w:rsid w:val="001535F1"/>
    <w:rsid w:val="0016136D"/>
    <w:rsid w:val="00170DD7"/>
    <w:rsid w:val="001720D1"/>
    <w:rsid w:val="001D2E81"/>
    <w:rsid w:val="00202B78"/>
    <w:rsid w:val="002410A5"/>
    <w:rsid w:val="00273832"/>
    <w:rsid w:val="002A6C32"/>
    <w:rsid w:val="002D4628"/>
    <w:rsid w:val="002F545D"/>
    <w:rsid w:val="003541BA"/>
    <w:rsid w:val="003F79AD"/>
    <w:rsid w:val="00410A6F"/>
    <w:rsid w:val="004152AA"/>
    <w:rsid w:val="00423968"/>
    <w:rsid w:val="00446E1B"/>
    <w:rsid w:val="00462FBC"/>
    <w:rsid w:val="00505F94"/>
    <w:rsid w:val="00522F19"/>
    <w:rsid w:val="005343F4"/>
    <w:rsid w:val="005C44B2"/>
    <w:rsid w:val="005F51EA"/>
    <w:rsid w:val="006124CE"/>
    <w:rsid w:val="006471FF"/>
    <w:rsid w:val="00651EC1"/>
    <w:rsid w:val="00657529"/>
    <w:rsid w:val="0066355E"/>
    <w:rsid w:val="006A6EA8"/>
    <w:rsid w:val="006E4A79"/>
    <w:rsid w:val="008245F9"/>
    <w:rsid w:val="00827B91"/>
    <w:rsid w:val="00884C95"/>
    <w:rsid w:val="009377E7"/>
    <w:rsid w:val="00966EFC"/>
    <w:rsid w:val="009959D2"/>
    <w:rsid w:val="00A25270"/>
    <w:rsid w:val="00A41CA2"/>
    <w:rsid w:val="00A45288"/>
    <w:rsid w:val="00A45403"/>
    <w:rsid w:val="00B21E38"/>
    <w:rsid w:val="00B32E81"/>
    <w:rsid w:val="00BC4B5D"/>
    <w:rsid w:val="00C553C5"/>
    <w:rsid w:val="00C60DB0"/>
    <w:rsid w:val="00D0579F"/>
    <w:rsid w:val="00E245DA"/>
    <w:rsid w:val="00E80789"/>
    <w:rsid w:val="00F8018B"/>
    <w:rsid w:val="00FB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3A20A0-50C2-484C-A746-D5C3C6AE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nl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505F94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2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4C9"/>
    <w:rPr>
      <w:rFonts w:ascii="Segoe UI" w:hAnsi="Segoe UI" w:cs="Segoe UI"/>
      <w:sz w:val="18"/>
      <w:szCs w:val="1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24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24C9"/>
    <w:rPr>
      <w:i/>
      <w:iCs/>
      <w:color w:val="5B9BD5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0C24C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24C9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534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43F4"/>
  </w:style>
  <w:style w:type="paragraph" w:styleId="Voettekst">
    <w:name w:val="footer"/>
    <w:basedOn w:val="Standaard"/>
    <w:link w:val="VoettekstChar"/>
    <w:uiPriority w:val="99"/>
    <w:unhideWhenUsed/>
    <w:rsid w:val="005343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43F4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F51E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F51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41DD5-C2EB-4117-8C1A-1612AA37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 Van Huyneghem</cp:lastModifiedBy>
  <cp:revision>29</cp:revision>
  <dcterms:created xsi:type="dcterms:W3CDTF">2016-03-31T13:30:00Z</dcterms:created>
  <dcterms:modified xsi:type="dcterms:W3CDTF">2016-04-21T06:31:00Z</dcterms:modified>
</cp:coreProperties>
</file>