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A8" w:rsidRPr="00D63628" w:rsidRDefault="004202A8" w:rsidP="004202A8">
      <w:pPr>
        <w:spacing w:after="0"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4202A8" w:rsidRPr="00D63628" w:rsidRDefault="004202A8" w:rsidP="004202A8">
      <w:pPr>
        <w:spacing w:after="0" w:line="240" w:lineRule="auto"/>
        <w:jc w:val="center"/>
        <w:rPr>
          <w:rFonts w:ascii="Cambria" w:hAnsi="Cambria"/>
          <w:szCs w:val="24"/>
        </w:rPr>
      </w:pPr>
      <w:r w:rsidRPr="00D63628">
        <w:rPr>
          <w:rFonts w:ascii="Cambria" w:hAnsi="Cambria"/>
          <w:szCs w:val="24"/>
        </w:rPr>
        <w:t>bww3@case.edu</w:t>
      </w:r>
    </w:p>
    <w:p w:rsidR="004202A8" w:rsidRPr="000353A0" w:rsidRDefault="004202A8" w:rsidP="004202A8">
      <w:pPr>
        <w:tabs>
          <w:tab w:val="right" w:pos="9360"/>
        </w:tabs>
        <w:spacing w:after="0" w:line="240" w:lineRule="auto"/>
        <w:rPr>
          <w:rFonts w:ascii="Cambria" w:hAnsi="Cambria"/>
          <w:i/>
        </w:rPr>
      </w:pPr>
      <w:r w:rsidRPr="000353A0">
        <w:rPr>
          <w:rFonts w:ascii="Cambria" w:hAnsi="Cambria"/>
          <w:i/>
        </w:rPr>
        <w:t>Campus Address</w:t>
      </w:r>
      <w:r w:rsidRPr="000353A0">
        <w:rPr>
          <w:rFonts w:ascii="Cambria" w:hAnsi="Cambria"/>
          <w:i/>
        </w:rPr>
        <w:tab/>
        <w:t>Permanent Address</w:t>
      </w:r>
    </w:p>
    <w:p w:rsidR="004202A8" w:rsidRPr="000353A0" w:rsidRDefault="004202A8" w:rsidP="004202A8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2045 E. 115</w:t>
      </w:r>
      <w:r w:rsidRPr="000353A0">
        <w:rPr>
          <w:rFonts w:ascii="Cambria" w:hAnsi="Cambria"/>
          <w:vertAlign w:val="superscript"/>
        </w:rPr>
        <w:t>th</w:t>
      </w:r>
      <w:r w:rsidRPr="000353A0">
        <w:rPr>
          <w:rFonts w:ascii="Cambria" w:hAnsi="Cambria"/>
        </w:rPr>
        <w:t xml:space="preserve"> Street</w:t>
      </w:r>
      <w:r w:rsidRPr="000353A0">
        <w:rPr>
          <w:rFonts w:ascii="Cambria" w:hAnsi="Cambria"/>
        </w:rPr>
        <w:tab/>
        <w:t>399 Wickford Drive</w:t>
      </w:r>
    </w:p>
    <w:p w:rsidR="004202A8" w:rsidRPr="000353A0" w:rsidRDefault="004202A8" w:rsidP="004202A8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Cleveland, Ohio 44106</w:t>
      </w:r>
      <w:r w:rsidRPr="000353A0">
        <w:rPr>
          <w:rFonts w:ascii="Cambria" w:hAnsi="Cambria"/>
        </w:rPr>
        <w:tab/>
        <w:t>Pittsburgh, Pennsylvania 15238</w:t>
      </w:r>
    </w:p>
    <w:p w:rsidR="004202A8" w:rsidRDefault="004202A8" w:rsidP="004202A8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(412) 443-6447</w:t>
      </w:r>
      <w:r w:rsidRPr="000353A0">
        <w:rPr>
          <w:rFonts w:ascii="Cambria" w:hAnsi="Cambria"/>
        </w:rPr>
        <w:tab/>
        <w:t>(412) 968-5884</w:t>
      </w:r>
    </w:p>
    <w:p w:rsidR="004202A8" w:rsidRPr="000353A0" w:rsidRDefault="004202A8" w:rsidP="004202A8">
      <w:pPr>
        <w:tabs>
          <w:tab w:val="right" w:pos="9360"/>
        </w:tabs>
        <w:spacing w:after="0" w:line="240" w:lineRule="auto"/>
        <w:rPr>
          <w:rFonts w:ascii="Cambria" w:hAnsi="Cambria"/>
        </w:rPr>
      </w:pPr>
    </w:p>
    <w:tbl>
      <w:tblPr>
        <w:tblStyle w:val="TableGrid"/>
        <w:tblW w:w="10560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80"/>
      </w:tblPr>
      <w:tblGrid>
        <w:gridCol w:w="3229"/>
        <w:gridCol w:w="7331"/>
      </w:tblGrid>
      <w:tr w:rsidR="004202A8" w:rsidRPr="004C28B1" w:rsidTr="005F1924">
        <w:trPr>
          <w:trHeight w:val="60"/>
        </w:trPr>
        <w:tc>
          <w:tcPr>
            <w:tcW w:w="3229" w:type="dxa"/>
            <w:vAlign w:val="center"/>
          </w:tcPr>
          <w:p w:rsidR="004202A8" w:rsidRPr="004C28B1" w:rsidRDefault="004202A8" w:rsidP="004C28B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C28B1">
              <w:rPr>
                <w:rFonts w:asciiTheme="majorHAnsi" w:hAnsiTheme="majorHAnsi"/>
                <w:b/>
                <w:sz w:val="28"/>
                <w:szCs w:val="28"/>
              </w:rPr>
              <w:t>Objective</w:t>
            </w:r>
          </w:p>
        </w:tc>
        <w:tc>
          <w:tcPr>
            <w:tcW w:w="0" w:type="auto"/>
            <w:vAlign w:val="center"/>
          </w:tcPr>
          <w:p w:rsidR="004202A8" w:rsidRPr="00DE618E" w:rsidRDefault="004202A8" w:rsidP="004C28B1">
            <w:pPr>
              <w:ind w:left="220"/>
              <w:rPr>
                <w:rFonts w:asciiTheme="minorHAnsi" w:hAnsiTheme="minorHAnsi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Seeking summer funding which will use skills I developed working for the Combustion Diagnostics Laboratory at Case Western Reserve University.</w:t>
            </w:r>
          </w:p>
        </w:tc>
      </w:tr>
      <w:tr w:rsidR="004202A8" w:rsidRPr="004C28B1" w:rsidTr="005F1924">
        <w:trPr>
          <w:trHeight w:val="166"/>
        </w:trPr>
        <w:tc>
          <w:tcPr>
            <w:tcW w:w="3229" w:type="dxa"/>
            <w:vAlign w:val="center"/>
          </w:tcPr>
          <w:p w:rsidR="004202A8" w:rsidRPr="004C28B1" w:rsidRDefault="004202A8" w:rsidP="004C28B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C28B1">
              <w:rPr>
                <w:rFonts w:asciiTheme="majorHAnsi" w:hAnsiTheme="majorHAnsi"/>
                <w:b/>
                <w:sz w:val="28"/>
                <w:szCs w:val="28"/>
              </w:rPr>
              <w:t>Education</w:t>
            </w:r>
          </w:p>
        </w:tc>
        <w:tc>
          <w:tcPr>
            <w:tcW w:w="0" w:type="auto"/>
            <w:vAlign w:val="center"/>
          </w:tcPr>
          <w:p w:rsidR="004202A8" w:rsidRPr="004C28B1" w:rsidRDefault="004202A8" w:rsidP="004C28B1">
            <w:pPr>
              <w:tabs>
                <w:tab w:val="left" w:pos="1440"/>
                <w:tab w:val="right" w:pos="9360"/>
              </w:tabs>
              <w:ind w:left="220" w:right="720"/>
              <w:rPr>
                <w:rFonts w:asciiTheme="majorHAnsi" w:hAnsiTheme="majorHAnsi"/>
                <w:sz w:val="24"/>
                <w:szCs w:val="24"/>
              </w:rPr>
            </w:pPr>
            <w:r w:rsidRPr="004C28B1">
              <w:rPr>
                <w:rFonts w:asciiTheme="majorHAnsi" w:hAnsiTheme="majorHAnsi"/>
                <w:b/>
                <w:sz w:val="24"/>
                <w:szCs w:val="24"/>
              </w:rPr>
              <w:t xml:space="preserve">Case Western Reserve University, </w:t>
            </w:r>
            <w:r w:rsidRPr="004C28B1">
              <w:rPr>
                <w:rFonts w:asciiTheme="majorHAnsi" w:hAnsiTheme="majorHAnsi"/>
                <w:sz w:val="24"/>
                <w:szCs w:val="24"/>
              </w:rPr>
              <w:t>Cleveland, Ohio</w:t>
            </w:r>
          </w:p>
          <w:p w:rsidR="004202A8" w:rsidRPr="00DE618E" w:rsidRDefault="004202A8" w:rsidP="004C28B1">
            <w:pPr>
              <w:ind w:left="220" w:right="720"/>
              <w:rPr>
                <w:rFonts w:asciiTheme="minorHAnsi" w:hAnsiTheme="minorHAnsi"/>
                <w:sz w:val="24"/>
                <w:szCs w:val="24"/>
              </w:rPr>
            </w:pPr>
            <w:r w:rsidRPr="004C28B1">
              <w:rPr>
                <w:rFonts w:asciiTheme="majorHAnsi" w:hAnsiTheme="majorHAnsi"/>
                <w:sz w:val="24"/>
                <w:szCs w:val="24"/>
              </w:rPr>
              <w:tab/>
            </w:r>
            <w:r w:rsidRPr="00DE618E">
              <w:rPr>
                <w:rFonts w:asciiTheme="minorHAnsi" w:hAnsiTheme="minorHAnsi"/>
                <w:sz w:val="24"/>
                <w:szCs w:val="24"/>
              </w:rPr>
              <w:t>Bachelor of Science, Aerospace Engineering</w:t>
            </w:r>
          </w:p>
          <w:p w:rsidR="004202A8" w:rsidRPr="00DE618E" w:rsidRDefault="004202A8" w:rsidP="005F1924">
            <w:pPr>
              <w:ind w:left="220" w:right="720" w:firstLine="486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Planned Graduation: May 2009</w:t>
            </w:r>
          </w:p>
          <w:p w:rsidR="004202A8" w:rsidRPr="004C28B1" w:rsidRDefault="004202A8" w:rsidP="005F1924">
            <w:pPr>
              <w:ind w:left="220" w:right="720"/>
              <w:rPr>
                <w:rFonts w:asciiTheme="majorHAnsi" w:hAnsiTheme="maj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ab/>
              <w:t>Current GPA: 3.7</w:t>
            </w:r>
            <w:r w:rsidR="005F19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202A8" w:rsidRPr="004C28B1" w:rsidTr="005F1924">
        <w:trPr>
          <w:trHeight w:val="340"/>
        </w:trPr>
        <w:tc>
          <w:tcPr>
            <w:tcW w:w="3229" w:type="dxa"/>
            <w:vAlign w:val="center"/>
          </w:tcPr>
          <w:p w:rsidR="004202A8" w:rsidRPr="004C28B1" w:rsidRDefault="004202A8" w:rsidP="004C28B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C28B1">
              <w:rPr>
                <w:rFonts w:asciiTheme="majorHAnsi" w:hAnsiTheme="majorHAnsi"/>
                <w:b/>
                <w:sz w:val="28"/>
                <w:szCs w:val="28"/>
              </w:rPr>
              <w:t>Relevant Employment</w:t>
            </w:r>
          </w:p>
        </w:tc>
        <w:tc>
          <w:tcPr>
            <w:tcW w:w="0" w:type="auto"/>
            <w:vAlign w:val="center"/>
          </w:tcPr>
          <w:p w:rsidR="004202A8" w:rsidRPr="004C28B1" w:rsidRDefault="004202A8" w:rsidP="004C28B1">
            <w:pPr>
              <w:ind w:left="220"/>
              <w:rPr>
                <w:rFonts w:asciiTheme="majorHAnsi" w:hAnsiTheme="majorHAnsi"/>
                <w:sz w:val="24"/>
                <w:szCs w:val="24"/>
              </w:rPr>
            </w:pPr>
            <w:r w:rsidRPr="004C28B1">
              <w:rPr>
                <w:rFonts w:asciiTheme="majorHAnsi" w:hAnsiTheme="majorHAnsi"/>
                <w:b/>
                <w:sz w:val="24"/>
                <w:szCs w:val="24"/>
              </w:rPr>
              <w:t>Combustion Diagnostics Lab</w:t>
            </w:r>
            <w:r w:rsidRPr="004C28B1">
              <w:rPr>
                <w:rFonts w:asciiTheme="majorHAnsi" w:hAnsiTheme="majorHAnsi"/>
                <w:sz w:val="24"/>
                <w:szCs w:val="24"/>
              </w:rPr>
              <w:t>, Case Western, Cleveland, Ohio</w:t>
            </w:r>
          </w:p>
          <w:p w:rsidR="004202A8" w:rsidRPr="004C28B1" w:rsidRDefault="004202A8" w:rsidP="004C28B1">
            <w:pPr>
              <w:ind w:left="220" w:firstLine="720"/>
              <w:rPr>
                <w:rFonts w:asciiTheme="majorHAnsi" w:hAnsiTheme="majorHAnsi"/>
                <w:sz w:val="24"/>
                <w:szCs w:val="24"/>
              </w:rPr>
            </w:pPr>
            <w:r w:rsidRPr="004C28B1">
              <w:rPr>
                <w:rFonts w:asciiTheme="majorHAnsi" w:hAnsiTheme="majorHAnsi"/>
                <w:i/>
                <w:sz w:val="24"/>
                <w:szCs w:val="24"/>
              </w:rPr>
              <w:t>Lab Assistant,</w:t>
            </w:r>
            <w:r w:rsidRPr="004C28B1">
              <w:rPr>
                <w:rFonts w:asciiTheme="majorHAnsi" w:hAnsiTheme="majorHAnsi"/>
                <w:sz w:val="24"/>
                <w:szCs w:val="24"/>
              </w:rPr>
              <w:t xml:space="preserve"> May 2007-</w:t>
            </w:r>
            <w:r w:rsidR="005F1924">
              <w:rPr>
                <w:rFonts w:asciiTheme="majorHAnsi" w:hAnsiTheme="majorHAnsi"/>
                <w:sz w:val="24"/>
                <w:szCs w:val="24"/>
              </w:rPr>
              <w:t>Present</w:t>
            </w:r>
          </w:p>
          <w:p w:rsidR="004202A8" w:rsidRPr="001F008A" w:rsidRDefault="004202A8" w:rsidP="001F00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1F008A">
              <w:rPr>
                <w:rFonts w:asciiTheme="minorHAnsi" w:hAnsiTheme="minorHAnsi"/>
                <w:sz w:val="24"/>
                <w:szCs w:val="24"/>
              </w:rPr>
              <w:t xml:space="preserve">Worked on Hydrogen </w:t>
            </w:r>
            <w:r w:rsidR="005F1924">
              <w:rPr>
                <w:rFonts w:asciiTheme="minorHAnsi" w:hAnsiTheme="minorHAnsi"/>
                <w:sz w:val="24"/>
                <w:szCs w:val="24"/>
              </w:rPr>
              <w:t>c</w:t>
            </w:r>
            <w:r w:rsidRPr="001F008A">
              <w:rPr>
                <w:rFonts w:asciiTheme="minorHAnsi" w:hAnsiTheme="minorHAnsi"/>
                <w:sz w:val="24"/>
                <w:szCs w:val="24"/>
              </w:rPr>
              <w:t>ombustion project funded by NIST</w:t>
            </w:r>
            <w:r w:rsidR="005F1924">
              <w:rPr>
                <w:rFonts w:asciiTheme="minorHAnsi" w:hAnsiTheme="minorHAnsi"/>
                <w:sz w:val="24"/>
                <w:szCs w:val="24"/>
              </w:rPr>
              <w:t xml:space="preserve"> (May-December 2007)</w:t>
            </w:r>
          </w:p>
          <w:p w:rsidR="004202A8" w:rsidRPr="00DE618E" w:rsidRDefault="004202A8" w:rsidP="001F008A">
            <w:pPr>
              <w:pStyle w:val="ListParagraph"/>
              <w:numPr>
                <w:ilvl w:val="1"/>
                <w:numId w:val="2"/>
              </w:numPr>
              <w:ind w:left="94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Designed, constructed and calibrated flow control system</w:t>
            </w:r>
          </w:p>
          <w:p w:rsidR="004202A8" w:rsidRPr="00DE618E" w:rsidRDefault="004202A8" w:rsidP="001F008A">
            <w:pPr>
              <w:pStyle w:val="ListParagraph"/>
              <w:numPr>
                <w:ilvl w:val="1"/>
                <w:numId w:val="2"/>
              </w:numPr>
              <w:ind w:left="94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Designed and constructed customized translation stage for hydrogen-air burner</w:t>
            </w:r>
          </w:p>
          <w:p w:rsidR="004202A8" w:rsidRPr="005F1924" w:rsidRDefault="004202A8" w:rsidP="001F008A">
            <w:pPr>
              <w:pStyle w:val="ListParagraph"/>
              <w:numPr>
                <w:ilvl w:val="1"/>
                <w:numId w:val="2"/>
              </w:numPr>
              <w:ind w:left="940"/>
              <w:rPr>
                <w:rFonts w:asciiTheme="majorHAnsi" w:hAnsiTheme="maj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Constructed customized exhaust hood for hydrogen-air burner</w:t>
            </w:r>
          </w:p>
          <w:p w:rsidR="005F1924" w:rsidRDefault="005F1924" w:rsidP="005F19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F1924">
              <w:rPr>
                <w:sz w:val="24"/>
                <w:szCs w:val="24"/>
              </w:rPr>
              <w:t xml:space="preserve">Working on </w:t>
            </w:r>
            <w:r w:rsidR="00675C24">
              <w:rPr>
                <w:sz w:val="24"/>
                <w:szCs w:val="24"/>
              </w:rPr>
              <w:t>Hydrocarbon Flame Analysis using RCM/RSA and GC/MS-FID</w:t>
            </w:r>
          </w:p>
          <w:p w:rsidR="00675C24" w:rsidRPr="00675C24" w:rsidRDefault="00675C24" w:rsidP="00675C24">
            <w:pPr>
              <w:pStyle w:val="ListParagraph"/>
              <w:numPr>
                <w:ilvl w:val="1"/>
                <w:numId w:val="2"/>
              </w:numPr>
              <w:ind w:left="9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Characterized the composition of raw Jet-A, JP-8 and S-8 using GCMS</w:t>
            </w:r>
          </w:p>
        </w:tc>
      </w:tr>
      <w:tr w:rsidR="004202A8" w:rsidRPr="004C28B1" w:rsidTr="005F1924">
        <w:trPr>
          <w:trHeight w:val="218"/>
        </w:trPr>
        <w:tc>
          <w:tcPr>
            <w:tcW w:w="3229" w:type="dxa"/>
            <w:vAlign w:val="center"/>
          </w:tcPr>
          <w:p w:rsidR="004202A8" w:rsidRPr="004C28B1" w:rsidRDefault="004C28B1" w:rsidP="004C28B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C28B1">
              <w:rPr>
                <w:rFonts w:asciiTheme="majorHAnsi" w:hAnsiTheme="majorHAnsi"/>
                <w:b/>
                <w:sz w:val="28"/>
                <w:szCs w:val="28"/>
              </w:rPr>
              <w:t>Related Coursework</w:t>
            </w:r>
          </w:p>
        </w:tc>
        <w:tc>
          <w:tcPr>
            <w:tcW w:w="0" w:type="auto"/>
            <w:vAlign w:val="center"/>
          </w:tcPr>
          <w:p w:rsidR="001F008A" w:rsidRDefault="004C28B1" w:rsidP="004C28B1">
            <w:pPr>
              <w:ind w:left="220"/>
              <w:rPr>
                <w:rFonts w:asciiTheme="majorHAnsi" w:hAnsiTheme="majorHAnsi"/>
                <w:sz w:val="24"/>
                <w:szCs w:val="24"/>
              </w:rPr>
            </w:pPr>
            <w:r w:rsidRPr="004C28B1">
              <w:rPr>
                <w:rFonts w:asciiTheme="majorHAnsi" w:hAnsiTheme="majorHAnsi"/>
                <w:b/>
                <w:sz w:val="24"/>
                <w:szCs w:val="24"/>
              </w:rPr>
              <w:t>Mechanical Engineering Lab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2,</w:t>
            </w:r>
            <w:r w:rsidR="00DE6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EMAE 283, Spring 2008</w:t>
            </w:r>
          </w:p>
          <w:p w:rsidR="004202A8" w:rsidRPr="001F008A" w:rsidRDefault="004C28B1" w:rsidP="001F00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1F008A">
              <w:rPr>
                <w:rFonts w:asciiTheme="minorHAnsi" w:hAnsiTheme="minorHAnsi"/>
                <w:sz w:val="24"/>
                <w:szCs w:val="24"/>
              </w:rPr>
              <w:t>Work</w:t>
            </w:r>
            <w:r w:rsidR="00675C24">
              <w:rPr>
                <w:rFonts w:asciiTheme="minorHAnsi" w:hAnsiTheme="minorHAnsi"/>
                <w:sz w:val="24"/>
                <w:szCs w:val="24"/>
              </w:rPr>
              <w:t>ed</w:t>
            </w:r>
            <w:r w:rsidRPr="001F008A">
              <w:rPr>
                <w:rFonts w:asciiTheme="minorHAnsi" w:hAnsiTheme="minorHAnsi"/>
                <w:sz w:val="24"/>
                <w:szCs w:val="24"/>
              </w:rPr>
              <w:t xml:space="preserve"> on</w:t>
            </w:r>
            <w:r w:rsidR="00DE618E" w:rsidRPr="001F008A">
              <w:rPr>
                <w:rFonts w:asciiTheme="minorHAnsi" w:hAnsiTheme="minorHAnsi"/>
                <w:sz w:val="24"/>
                <w:szCs w:val="24"/>
              </w:rPr>
              <w:t xml:space="preserve"> project titled</w:t>
            </w:r>
            <w:r w:rsidRPr="001F008A">
              <w:rPr>
                <w:rFonts w:asciiTheme="minorHAnsi" w:hAnsiTheme="minorHAnsi"/>
                <w:sz w:val="24"/>
                <w:szCs w:val="24"/>
              </w:rPr>
              <w:t xml:space="preserve"> “Investigation of Jet Fuel Surrogates using Probe Sampling and GC/MS”</w:t>
            </w:r>
          </w:p>
          <w:p w:rsidR="004C28B1" w:rsidRPr="00DE618E" w:rsidRDefault="004C28B1" w:rsidP="001F008A">
            <w:pPr>
              <w:pStyle w:val="ListParagraph"/>
              <w:numPr>
                <w:ilvl w:val="1"/>
                <w:numId w:val="2"/>
              </w:numPr>
              <w:ind w:left="94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Construct</w:t>
            </w:r>
            <w:r w:rsidR="00675C24">
              <w:rPr>
                <w:rFonts w:asciiTheme="minorHAnsi" w:hAnsiTheme="minorHAnsi"/>
                <w:sz w:val="24"/>
                <w:szCs w:val="24"/>
              </w:rPr>
              <w:t>ed</w:t>
            </w:r>
            <w:r w:rsidRPr="00DE618E">
              <w:rPr>
                <w:rFonts w:asciiTheme="minorHAnsi" w:hAnsiTheme="minorHAnsi"/>
                <w:sz w:val="24"/>
                <w:szCs w:val="24"/>
              </w:rPr>
              <w:t xml:space="preserve"> gas sampling probe and control system</w:t>
            </w:r>
          </w:p>
          <w:p w:rsidR="004C28B1" w:rsidRPr="004C28B1" w:rsidRDefault="001F008A" w:rsidP="00675C24">
            <w:pPr>
              <w:pStyle w:val="ListParagraph"/>
              <w:numPr>
                <w:ilvl w:val="1"/>
                <w:numId w:val="2"/>
              </w:numPr>
              <w:ind w:left="94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</w:t>
            </w:r>
            <w:r w:rsidR="00675C24">
              <w:rPr>
                <w:rFonts w:asciiTheme="minorHAnsi" w:hAnsiTheme="minorHAnsi"/>
                <w:sz w:val="24"/>
                <w:szCs w:val="24"/>
              </w:rPr>
              <w:t>ed</w:t>
            </w:r>
            <w:r w:rsidR="004C28B1" w:rsidRPr="00DE618E">
              <w:rPr>
                <w:rFonts w:asciiTheme="minorHAnsi" w:hAnsiTheme="minorHAnsi"/>
                <w:sz w:val="24"/>
                <w:szCs w:val="24"/>
              </w:rPr>
              <w:t xml:space="preserve"> Methane flame</w:t>
            </w:r>
            <w:r w:rsidR="00DE618E" w:rsidRPr="00DE618E">
              <w:rPr>
                <w:rFonts w:asciiTheme="minorHAnsi" w:hAnsiTheme="minorHAnsi"/>
                <w:sz w:val="24"/>
                <w:szCs w:val="24"/>
              </w:rPr>
              <w:t xml:space="preserve"> for composition using GC/MS system</w:t>
            </w:r>
          </w:p>
        </w:tc>
      </w:tr>
      <w:tr w:rsidR="004202A8" w:rsidTr="005F1924">
        <w:trPr>
          <w:trHeight w:val="128"/>
        </w:trPr>
        <w:tc>
          <w:tcPr>
            <w:tcW w:w="3229" w:type="dxa"/>
            <w:vAlign w:val="center"/>
          </w:tcPr>
          <w:p w:rsidR="004202A8" w:rsidRPr="00DE618E" w:rsidRDefault="00DE618E" w:rsidP="00DE618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Other Coursework</w:t>
            </w:r>
          </w:p>
        </w:tc>
        <w:tc>
          <w:tcPr>
            <w:tcW w:w="0" w:type="auto"/>
            <w:vAlign w:val="center"/>
          </w:tcPr>
          <w:p w:rsidR="004202A8" w:rsidRPr="00DE618E" w:rsidRDefault="00DE618E" w:rsidP="00675C24">
            <w:pPr>
              <w:ind w:left="22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 xml:space="preserve">Mechanical Manufacturing (EMAE 172), </w:t>
            </w:r>
            <w:r w:rsidR="00675C24" w:rsidRPr="00DE618E">
              <w:rPr>
                <w:rFonts w:asciiTheme="minorHAnsi" w:hAnsiTheme="minorHAnsi"/>
                <w:sz w:val="24"/>
                <w:szCs w:val="24"/>
              </w:rPr>
              <w:t xml:space="preserve">Fluid and Thermal Engineering </w:t>
            </w:r>
            <w:r w:rsidR="00675C24" w:rsidRPr="00A33520">
              <w:rPr>
                <w:rFonts w:ascii="Times New Roman" w:hAnsi="Times New Roman"/>
                <w:sz w:val="24"/>
                <w:szCs w:val="24"/>
              </w:rPr>
              <w:t>II</w:t>
            </w:r>
            <w:r w:rsidR="00675C24" w:rsidRPr="00DE618E">
              <w:rPr>
                <w:rFonts w:asciiTheme="minorHAnsi" w:hAnsiTheme="minorHAnsi"/>
                <w:sz w:val="24"/>
                <w:szCs w:val="24"/>
              </w:rPr>
              <w:t xml:space="preserve"> (EMAE 325), Design of Fluid and Thermal Elements (EMAE 355)</w:t>
            </w:r>
            <w:r w:rsidR="00675C24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DE618E">
              <w:rPr>
                <w:rFonts w:asciiTheme="minorHAnsi" w:hAnsiTheme="minorHAnsi"/>
                <w:sz w:val="24"/>
                <w:szCs w:val="24"/>
              </w:rPr>
              <w:t>Aero and Gas Dynamics (EMAE 359), Propulsion (EMAE 382)</w:t>
            </w:r>
            <w:r w:rsidR="00675C24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A33520">
              <w:rPr>
                <w:rFonts w:asciiTheme="minorHAnsi" w:hAnsiTheme="minorHAnsi"/>
                <w:sz w:val="24"/>
                <w:szCs w:val="24"/>
              </w:rPr>
              <w:t xml:space="preserve">Aerophysics (EMAE 403), </w:t>
            </w:r>
            <w:r w:rsidR="00675C24">
              <w:rPr>
                <w:rFonts w:asciiTheme="minorHAnsi" w:hAnsiTheme="minorHAnsi"/>
                <w:sz w:val="24"/>
                <w:szCs w:val="24"/>
              </w:rPr>
              <w:t xml:space="preserve">Advanced Fluid Dynamics </w:t>
            </w:r>
            <w:r w:rsidR="00675C24" w:rsidRPr="00A33520">
              <w:rPr>
                <w:rFonts w:ascii="Times New Roman" w:hAnsi="Times New Roman"/>
                <w:sz w:val="24"/>
                <w:szCs w:val="24"/>
              </w:rPr>
              <w:t>I</w:t>
            </w:r>
            <w:r w:rsidR="00675C24">
              <w:rPr>
                <w:rFonts w:asciiTheme="minorHAnsi" w:hAnsiTheme="minorHAnsi"/>
                <w:sz w:val="24"/>
                <w:szCs w:val="24"/>
              </w:rPr>
              <w:t xml:space="preserve"> (EMAE 453)</w:t>
            </w:r>
          </w:p>
        </w:tc>
      </w:tr>
      <w:tr w:rsidR="004202A8" w:rsidTr="005F1924">
        <w:trPr>
          <w:trHeight w:val="384"/>
        </w:trPr>
        <w:tc>
          <w:tcPr>
            <w:tcW w:w="3229" w:type="dxa"/>
            <w:vAlign w:val="center"/>
          </w:tcPr>
          <w:p w:rsidR="004202A8" w:rsidRPr="00DE618E" w:rsidRDefault="00DE618E" w:rsidP="00DE618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Activities and Leadership Experience</w:t>
            </w:r>
          </w:p>
        </w:tc>
        <w:tc>
          <w:tcPr>
            <w:tcW w:w="0" w:type="auto"/>
            <w:vAlign w:val="center"/>
          </w:tcPr>
          <w:p w:rsidR="00DE618E" w:rsidRDefault="00DE618E" w:rsidP="00DE618E">
            <w:pPr>
              <w:ind w:left="22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Ultimate Frisbee Club</w:t>
            </w:r>
            <w:r>
              <w:rPr>
                <w:rFonts w:ascii="Cambria" w:hAnsi="Cambria"/>
                <w:sz w:val="24"/>
                <w:szCs w:val="24"/>
              </w:rPr>
              <w:t>, Case Western, Cleveland, Ohio</w:t>
            </w:r>
          </w:p>
          <w:p w:rsidR="00DE618E" w:rsidRDefault="005F1924" w:rsidP="00DE618E">
            <w:pPr>
              <w:ind w:left="22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 xml:space="preserve">President, </w:t>
            </w:r>
            <w:r>
              <w:rPr>
                <w:rFonts w:ascii="Cambria" w:hAnsi="Cambria"/>
                <w:sz w:val="24"/>
                <w:szCs w:val="24"/>
              </w:rPr>
              <w:t xml:space="preserve">May 2008-December 2008; </w:t>
            </w:r>
            <w:r w:rsidR="00DE618E">
              <w:rPr>
                <w:rFonts w:ascii="Cambria" w:hAnsi="Cambria"/>
                <w:i/>
                <w:sz w:val="24"/>
                <w:szCs w:val="24"/>
              </w:rPr>
              <w:t xml:space="preserve">Treasurer, </w:t>
            </w:r>
            <w:r w:rsidR="00DE618E">
              <w:rPr>
                <w:rFonts w:ascii="Cambria" w:hAnsi="Cambria"/>
                <w:sz w:val="24"/>
                <w:szCs w:val="24"/>
              </w:rPr>
              <w:t>May 2007-</w:t>
            </w:r>
            <w:r>
              <w:rPr>
                <w:rFonts w:ascii="Cambria" w:hAnsi="Cambria"/>
                <w:sz w:val="24"/>
                <w:szCs w:val="24"/>
              </w:rPr>
              <w:t>May 2008</w:t>
            </w:r>
            <w:r w:rsidR="00DE618E">
              <w:rPr>
                <w:rFonts w:ascii="Cambria" w:hAnsi="Cambria"/>
                <w:sz w:val="24"/>
                <w:szCs w:val="24"/>
              </w:rPr>
              <w:t xml:space="preserve">; </w:t>
            </w:r>
            <w:r w:rsidR="00DE618E">
              <w:rPr>
                <w:rFonts w:ascii="Cambria" w:hAnsi="Cambria"/>
                <w:i/>
                <w:sz w:val="24"/>
                <w:szCs w:val="24"/>
              </w:rPr>
              <w:t>Secretary and Webmaster</w:t>
            </w:r>
            <w:r w:rsidR="00DE618E">
              <w:rPr>
                <w:rFonts w:ascii="Cambria" w:hAnsi="Cambria"/>
                <w:sz w:val="24"/>
                <w:szCs w:val="24"/>
              </w:rPr>
              <w:t xml:space="preserve">, May 2006-May 2007; </w:t>
            </w:r>
            <w:r w:rsidR="00DE618E" w:rsidRPr="00A75B60">
              <w:rPr>
                <w:rFonts w:ascii="Cambria" w:hAnsi="Cambria"/>
                <w:i/>
                <w:sz w:val="24"/>
                <w:szCs w:val="24"/>
              </w:rPr>
              <w:t>Member</w:t>
            </w:r>
            <w:r w:rsidR="00DE618E">
              <w:rPr>
                <w:rFonts w:ascii="Cambria" w:hAnsi="Cambria"/>
                <w:sz w:val="24"/>
                <w:szCs w:val="24"/>
              </w:rPr>
              <w:t>, August 2005-Present</w:t>
            </w:r>
          </w:p>
          <w:p w:rsidR="00DE618E" w:rsidRPr="00DE618E" w:rsidRDefault="00DE618E" w:rsidP="00DE618E">
            <w:pPr>
              <w:numPr>
                <w:ilvl w:val="0"/>
                <w:numId w:val="5"/>
              </w:numPr>
              <w:ind w:right="72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Managing team budget with more than $7900 in annual revenue and expenses</w:t>
            </w:r>
          </w:p>
          <w:p w:rsidR="00DE618E" w:rsidRPr="00DE618E" w:rsidRDefault="00DE618E" w:rsidP="00DE618E">
            <w:pPr>
              <w:numPr>
                <w:ilvl w:val="0"/>
                <w:numId w:val="5"/>
              </w:numPr>
              <w:ind w:right="720"/>
              <w:rPr>
                <w:rFonts w:asciiTheme="minorHAnsi" w:hAnsiTheme="minorHAnsi"/>
                <w:sz w:val="24"/>
                <w:szCs w:val="24"/>
              </w:rPr>
            </w:pPr>
            <w:r w:rsidRPr="00DE618E">
              <w:rPr>
                <w:rFonts w:asciiTheme="minorHAnsi" w:hAnsiTheme="minorHAnsi"/>
                <w:sz w:val="24"/>
                <w:szCs w:val="24"/>
              </w:rPr>
              <w:t xml:space="preserve">Coordinating club activities with the Case Western </w:t>
            </w:r>
            <w:r w:rsidRPr="00DE618E">
              <w:rPr>
                <w:rFonts w:asciiTheme="minorHAnsi" w:hAnsiTheme="minorHAnsi"/>
                <w:sz w:val="24"/>
                <w:szCs w:val="24"/>
              </w:rPr>
              <w:lastRenderedPageBreak/>
              <w:t>Athletic Department</w:t>
            </w:r>
          </w:p>
          <w:p w:rsidR="004202A8" w:rsidRDefault="00DE618E" w:rsidP="00DE618E">
            <w:pPr>
              <w:pStyle w:val="ListParagraph"/>
              <w:numPr>
                <w:ilvl w:val="0"/>
                <w:numId w:val="5"/>
              </w:numPr>
            </w:pPr>
            <w:r w:rsidRPr="00DE618E">
              <w:rPr>
                <w:rFonts w:asciiTheme="minorHAnsi" w:hAnsiTheme="minorHAnsi"/>
                <w:sz w:val="24"/>
                <w:szCs w:val="24"/>
              </w:rPr>
              <w:t>Won Sports Club of the Year, April 2007</w:t>
            </w:r>
          </w:p>
        </w:tc>
      </w:tr>
      <w:tr w:rsidR="00DE618E" w:rsidTr="005F1924">
        <w:trPr>
          <w:trHeight w:val="94"/>
        </w:trPr>
        <w:tc>
          <w:tcPr>
            <w:tcW w:w="3229" w:type="dxa"/>
            <w:vAlign w:val="center"/>
          </w:tcPr>
          <w:p w:rsidR="00DE618E" w:rsidRDefault="00DE618E" w:rsidP="00DE618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Additional Skills</w:t>
            </w:r>
          </w:p>
        </w:tc>
        <w:tc>
          <w:tcPr>
            <w:tcW w:w="0" w:type="auto"/>
            <w:vAlign w:val="center"/>
          </w:tcPr>
          <w:p w:rsidR="00DE618E" w:rsidRDefault="00DE618E" w:rsidP="00A3352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Computer: </w:t>
            </w:r>
            <w:proofErr w:type="spellStart"/>
            <w:r w:rsidRPr="00DE618E">
              <w:rPr>
                <w:rFonts w:asciiTheme="minorHAnsi" w:hAnsiTheme="minorHAnsi"/>
                <w:sz w:val="24"/>
                <w:szCs w:val="24"/>
              </w:rPr>
              <w:t>SolidWorks</w:t>
            </w:r>
            <w:proofErr w:type="spellEnd"/>
            <w:r w:rsidRPr="00DE618E">
              <w:rPr>
                <w:rFonts w:asciiTheme="minorHAnsi" w:hAnsiTheme="minorHAnsi"/>
                <w:sz w:val="24"/>
                <w:szCs w:val="24"/>
              </w:rPr>
              <w:t>, Microsoft Word, Microsoft Excel</w:t>
            </w:r>
            <w:r w:rsidR="00A33520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DE618E">
              <w:rPr>
                <w:rFonts w:asciiTheme="minorHAnsi" w:hAnsiTheme="minorHAnsi"/>
                <w:sz w:val="24"/>
                <w:szCs w:val="24"/>
              </w:rPr>
              <w:t>MatLab</w:t>
            </w:r>
            <w:proofErr w:type="spellEnd"/>
          </w:p>
        </w:tc>
      </w:tr>
    </w:tbl>
    <w:p w:rsidR="004202A8" w:rsidRDefault="004202A8" w:rsidP="005F1924"/>
    <w:sectPr w:rsidR="004202A8" w:rsidSect="00DE618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832FA7"/>
    <w:multiLevelType w:val="hybridMultilevel"/>
    <w:tmpl w:val="B14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E4ED5"/>
    <w:multiLevelType w:val="hybridMultilevel"/>
    <w:tmpl w:val="2024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1316E"/>
    <w:multiLevelType w:val="hybridMultilevel"/>
    <w:tmpl w:val="1E94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02A8"/>
    <w:rsid w:val="001F008A"/>
    <w:rsid w:val="004202A8"/>
    <w:rsid w:val="004C28B1"/>
    <w:rsid w:val="00575D1D"/>
    <w:rsid w:val="005F1924"/>
    <w:rsid w:val="00675C24"/>
    <w:rsid w:val="00752A17"/>
    <w:rsid w:val="008A3289"/>
    <w:rsid w:val="00A33520"/>
    <w:rsid w:val="00C6019C"/>
    <w:rsid w:val="00CE411B"/>
    <w:rsid w:val="00DE618E"/>
    <w:rsid w:val="00E5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24"/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2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F4DF-E042-4E4A-93AB-4274360B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Weber</dc:creator>
  <cp:keywords/>
  <dc:description/>
  <cp:lastModifiedBy>Bryan</cp:lastModifiedBy>
  <cp:revision>3</cp:revision>
  <dcterms:created xsi:type="dcterms:W3CDTF">2008-04-04T14:59:00Z</dcterms:created>
  <dcterms:modified xsi:type="dcterms:W3CDTF">2009-01-14T23:39:00Z</dcterms:modified>
</cp:coreProperties>
</file>