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58" w:rsidRDefault="001B1819">
      <w:r>
        <w:t xml:space="preserve">“`Q*n%, *” </w:t>
      </w:r>
      <w:r>
        <w:sym w:font="Wingdings" w:char="F0E0"/>
      </w:r>
      <w:r>
        <w:t xml:space="preserve"> </w:t>
      </w:r>
      <w:r w:rsidR="00AB3D58">
        <w:t xml:space="preserve">“ * * “ </w:t>
      </w:r>
    </w:p>
    <w:p w:rsidR="001B1819" w:rsidRDefault="00AB3D58">
      <w:r>
        <w:t>“ ` “ is actually asci 96 not asci 92.</w:t>
      </w:r>
      <w:bookmarkStart w:id="0" w:name="_GoBack"/>
      <w:bookmarkEnd w:id="0"/>
      <w:r>
        <w:t xml:space="preserve"> </w:t>
      </w:r>
      <w:r w:rsidR="001B1819">
        <w:t xml:space="preserve"> </w:t>
      </w:r>
    </w:p>
    <w:sectPr w:rsidR="001B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19"/>
    <w:rsid w:val="001B1819"/>
    <w:rsid w:val="00A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FDB"/>
  <w15:chartTrackingRefBased/>
  <w15:docId w15:val="{697A354E-1211-4E24-9A66-0F0C68EA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X Xiong</dc:creator>
  <cp:keywords/>
  <dc:description/>
  <cp:lastModifiedBy>Bryan X Xiong</cp:lastModifiedBy>
  <cp:revision>1</cp:revision>
  <dcterms:created xsi:type="dcterms:W3CDTF">2016-09-28T20:28:00Z</dcterms:created>
  <dcterms:modified xsi:type="dcterms:W3CDTF">2016-09-28T20:43:00Z</dcterms:modified>
</cp:coreProperties>
</file>