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1972129879"/>
        <w:docPartObj>
          <w:docPartGallery w:val="Cover Pages"/>
          <w:docPartUnique/>
        </w:docPartObj>
      </w:sdtPr>
      <w:sdtContent>
        <w:p w14:paraId="7A910208" w14:textId="0FAB58B0" w:rsidR="00140985" w:rsidRPr="005A5FEC" w:rsidRDefault="00140985">
          <w:pPr>
            <w:pStyle w:val="Sinespaciado"/>
            <w:rPr>
              <w:rFonts w:ascii="Times New Roman" w:hAnsi="Times New Roman" w:cs="Times New Roman"/>
            </w:rPr>
          </w:pPr>
          <w:r w:rsidRPr="005A5FEC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807E5C4" wp14:editId="5206699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EE6F9D8" w14:textId="78AACBB0" w:rsidR="00A62C3E" w:rsidRDefault="00A62C3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807E5C4" id="Grupo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E6F9D8" w14:textId="78AACBB0" w:rsidR="00A62C3E" w:rsidRDefault="00A62C3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A5FE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A6D0499" wp14:editId="16DACA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9727C" w14:textId="1A6CECCC" w:rsidR="00A62C3E" w:rsidRPr="008325E1" w:rsidRDefault="00DC18B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A5F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Reporte Factoring</w:t>
                                    </w:r>
                                  </w:sdtContent>
                                </w:sdt>
                              </w:p>
                              <w:p w14:paraId="4C69ABB4" w14:textId="1F371C97" w:rsidR="00A62C3E" w:rsidRDefault="00A62C3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6D049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3B9727C" w14:textId="1A6CECCC" w:rsidR="00A62C3E" w:rsidRPr="008325E1" w:rsidRDefault="00DC18B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A5F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Reporte Factoring</w:t>
                              </w:r>
                            </w:sdtContent>
                          </w:sdt>
                        </w:p>
                        <w:p w14:paraId="4C69ABB4" w14:textId="1F371C97" w:rsidR="00A62C3E" w:rsidRDefault="00A62C3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49BDDD" w14:textId="056241F7" w:rsidR="00140985" w:rsidRPr="005A5FEC" w:rsidRDefault="00140985" w:rsidP="00140985">
          <w:pPr>
            <w:jc w:val="center"/>
            <w:rPr>
              <w:rFonts w:ascii="Times New Roman" w:hAnsi="Times New Roman" w:cs="Times New Roman"/>
            </w:rPr>
          </w:pPr>
          <w:r w:rsidRPr="005A5FE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58948AB" wp14:editId="5B633ADF">
                    <wp:simplePos x="0" y="0"/>
                    <wp:positionH relativeFrom="column">
                      <wp:posOffset>2129597</wp:posOffset>
                    </wp:positionH>
                    <wp:positionV relativeFrom="paragraph">
                      <wp:posOffset>2369268</wp:posOffset>
                    </wp:positionV>
                    <wp:extent cx="3188602" cy="4216478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88602" cy="42164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97A76E" w14:textId="77777777" w:rsidR="00A62C3E" w:rsidRPr="008325E1" w:rsidRDefault="00A62C3E" w:rsidP="00140985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8325E1">
                                  <w:rPr>
                                    <w:sz w:val="36"/>
                                    <w:szCs w:val="36"/>
                                  </w:rPr>
                                  <w:t>Integrantes:</w:t>
                                </w:r>
                              </w:p>
                              <w:p w14:paraId="39FEE1C8" w14:textId="77777777" w:rsidR="00A62C3E" w:rsidRPr="008325E1" w:rsidRDefault="00A62C3E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325E1">
                                  <w:rPr>
                                    <w:sz w:val="28"/>
                                    <w:szCs w:val="28"/>
                                  </w:rPr>
                                  <w:t>- Andrea Soriano</w:t>
                                </w:r>
                              </w:p>
                              <w:p w14:paraId="02288D54" w14:textId="77777777" w:rsidR="00A62C3E" w:rsidRPr="008325E1" w:rsidRDefault="00A62C3E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325E1">
                                  <w:rPr>
                                    <w:sz w:val="28"/>
                                    <w:szCs w:val="28"/>
                                  </w:rPr>
                                  <w:t>- Bryan Puchaicela</w:t>
                                </w:r>
                              </w:p>
                              <w:p w14:paraId="68C2708F" w14:textId="23F60991" w:rsidR="00A62C3E" w:rsidRDefault="00A62C3E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325E1">
                                  <w:rPr>
                                    <w:sz w:val="28"/>
                                    <w:szCs w:val="28"/>
                                  </w:rPr>
                                  <w:t>- Kenny Yépez</w:t>
                                </w:r>
                              </w:p>
                              <w:p w14:paraId="30D9B567" w14:textId="5FC52134" w:rsidR="009877BA" w:rsidRPr="008325E1" w:rsidRDefault="009877B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58948AB" id="Cuadro de texto 11" o:spid="_x0000_s1056" type="#_x0000_t202" style="position:absolute;left:0;text-align:left;margin-left:167.7pt;margin-top:186.55pt;width:251.05pt;height:332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" filled="f" stroked="f" strokeweight=".5pt">
                    <v:textbox>
                      <w:txbxContent>
                        <w:p w14:paraId="2997A76E" w14:textId="77777777" w:rsidR="00A62C3E" w:rsidRPr="008325E1" w:rsidRDefault="00A62C3E" w:rsidP="00140985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8325E1">
                            <w:rPr>
                              <w:sz w:val="36"/>
                              <w:szCs w:val="36"/>
                            </w:rPr>
                            <w:t>Integrantes:</w:t>
                          </w:r>
                        </w:p>
                        <w:p w14:paraId="39FEE1C8" w14:textId="77777777" w:rsidR="00A62C3E" w:rsidRPr="008325E1" w:rsidRDefault="00A62C3E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325E1">
                            <w:rPr>
                              <w:sz w:val="28"/>
                              <w:szCs w:val="28"/>
                            </w:rPr>
                            <w:t>- Andrea Soriano</w:t>
                          </w:r>
                        </w:p>
                        <w:p w14:paraId="02288D54" w14:textId="77777777" w:rsidR="00A62C3E" w:rsidRPr="008325E1" w:rsidRDefault="00A62C3E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325E1">
                            <w:rPr>
                              <w:sz w:val="28"/>
                              <w:szCs w:val="28"/>
                            </w:rPr>
                            <w:t>- Bryan Puchaicela</w:t>
                          </w:r>
                        </w:p>
                        <w:p w14:paraId="68C2708F" w14:textId="23F60991" w:rsidR="00A62C3E" w:rsidRDefault="00A62C3E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325E1">
                            <w:rPr>
                              <w:sz w:val="28"/>
                              <w:szCs w:val="28"/>
                            </w:rPr>
                            <w:t>- Kenny Yépez</w:t>
                          </w:r>
                        </w:p>
                        <w:p w14:paraId="30D9B567" w14:textId="5FC52134" w:rsidR="009877BA" w:rsidRPr="008325E1" w:rsidRDefault="009877BA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5A5FEC">
            <w:rPr>
              <w:rFonts w:ascii="Times New Roman" w:hAnsi="Times New Roman" w:cs="Times New Roman"/>
            </w:rPr>
            <w:br w:type="page"/>
          </w:r>
        </w:p>
      </w:sdtContent>
    </w:sdt>
    <w:p w14:paraId="1613D44E" w14:textId="6471996E" w:rsidR="000D4D1D" w:rsidRPr="005A5FEC" w:rsidRDefault="007A1C1F" w:rsidP="00E34E1C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52"/>
          <w:szCs w:val="52"/>
          <w:lang w:eastAsia="es-EC"/>
        </w:rPr>
      </w:pPr>
      <w:r w:rsidRPr="005A5FEC">
        <w:rPr>
          <w:rFonts w:ascii="Times New Roman" w:hAnsi="Times New Roman" w:cs="Times New Roman"/>
          <w:sz w:val="52"/>
          <w:szCs w:val="52"/>
          <w:lang w:eastAsia="es-EC"/>
        </w:rPr>
        <w:lastRenderedPageBreak/>
        <w:t>Índice</w:t>
      </w:r>
      <w:r w:rsidR="00F82DF9" w:rsidRPr="005A5FEC">
        <w:rPr>
          <w:rFonts w:ascii="Times New Roman" w:hAnsi="Times New Roman" w:cs="Times New Roman"/>
          <w:sz w:val="52"/>
          <w:szCs w:val="52"/>
          <w:lang w:eastAsia="es-EC"/>
        </w:rPr>
        <w:t>:</w:t>
      </w:r>
    </w:p>
    <w:p w14:paraId="20576052" w14:textId="77777777" w:rsidR="00D42F9F" w:rsidRDefault="00D42F9F">
      <w:pPr>
        <w:rPr>
          <w:rFonts w:ascii="Times New Roman" w:hAnsi="Times New Roman" w:cs="Times New Roman"/>
          <w:lang w:eastAsia="es-EC"/>
        </w:rPr>
      </w:pPr>
    </w:p>
    <w:p w14:paraId="01FB679A" w14:textId="36CC1DE3" w:rsidR="00B93088" w:rsidRDefault="00504ACF" w:rsidP="004153F7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40"/>
          <w:szCs w:val="40"/>
          <w:lang w:eastAsia="es-EC"/>
        </w:rPr>
      </w:pPr>
      <w:hyperlink w:anchor="CodeSmells" w:history="1">
        <w:r w:rsidR="00B93088" w:rsidRPr="00504ACF">
          <w:rPr>
            <w:rStyle w:val="Hipervnculo"/>
            <w:rFonts w:ascii="Times New Roman" w:hAnsi="Times New Roman" w:cs="Times New Roman"/>
            <w:sz w:val="40"/>
            <w:szCs w:val="40"/>
            <w:lang w:eastAsia="es-EC"/>
          </w:rPr>
          <w:t>Code Smells</w:t>
        </w:r>
      </w:hyperlink>
    </w:p>
    <w:p w14:paraId="06DCA618" w14:textId="77777777" w:rsidR="00504ACF" w:rsidRPr="00504ACF" w:rsidRDefault="00504ACF" w:rsidP="00504ACF">
      <w:pPr>
        <w:pStyle w:val="Prrafodelista"/>
        <w:ind w:left="432"/>
        <w:rPr>
          <w:rFonts w:ascii="Times New Roman" w:hAnsi="Times New Roman" w:cs="Times New Roman"/>
          <w:sz w:val="40"/>
          <w:szCs w:val="40"/>
          <w:lang w:eastAsia="es-EC"/>
        </w:rPr>
      </w:pPr>
    </w:p>
    <w:p w14:paraId="67E2AFB2" w14:textId="006CEBEF" w:rsidR="00B93088" w:rsidRPr="00504ACF" w:rsidRDefault="00504ACF" w:rsidP="00B93088">
      <w:pPr>
        <w:pStyle w:val="Prrafodelista"/>
        <w:numPr>
          <w:ilvl w:val="1"/>
          <w:numId w:val="30"/>
        </w:numPr>
        <w:rPr>
          <w:rFonts w:ascii="Times New Roman" w:hAnsi="Times New Roman" w:cs="Times New Roman"/>
          <w:sz w:val="40"/>
          <w:szCs w:val="40"/>
          <w:lang w:eastAsia="es-EC"/>
        </w:rPr>
      </w:pPr>
      <w:hyperlink w:anchor="LargeClass" w:history="1">
        <w:r w:rsidR="00B93088" w:rsidRPr="00504ACF">
          <w:rPr>
            <w:rStyle w:val="Hipervnculo"/>
            <w:rFonts w:ascii="Times New Roman" w:hAnsi="Times New Roman" w:cs="Times New Roman"/>
            <w:sz w:val="40"/>
            <w:szCs w:val="40"/>
            <w:lang w:eastAsia="es-EC"/>
          </w:rPr>
          <w:t>Large Class</w:t>
        </w:r>
      </w:hyperlink>
    </w:p>
    <w:p w14:paraId="2FEE1DB4" w14:textId="1C429616" w:rsidR="00B93088" w:rsidRPr="00504ACF" w:rsidRDefault="00504ACF" w:rsidP="00B93088">
      <w:pPr>
        <w:pStyle w:val="Prrafodelista"/>
        <w:numPr>
          <w:ilvl w:val="1"/>
          <w:numId w:val="30"/>
        </w:numPr>
        <w:rPr>
          <w:rFonts w:ascii="Times New Roman" w:hAnsi="Times New Roman" w:cs="Times New Roman"/>
          <w:sz w:val="40"/>
          <w:szCs w:val="40"/>
          <w:lang w:eastAsia="es-EC"/>
        </w:rPr>
      </w:pPr>
      <w:hyperlink w:anchor="LongParameterList" w:history="1">
        <w:r w:rsidR="00B93088" w:rsidRPr="00504ACF">
          <w:rPr>
            <w:rStyle w:val="Hipervnculo"/>
            <w:rFonts w:ascii="Times New Roman" w:hAnsi="Times New Roman" w:cs="Times New Roman"/>
            <w:sz w:val="40"/>
            <w:szCs w:val="40"/>
            <w:lang w:eastAsia="es-EC"/>
          </w:rPr>
          <w:t>Long Parameter List</w:t>
        </w:r>
      </w:hyperlink>
    </w:p>
    <w:p w14:paraId="1D02E6CA" w14:textId="7FEE711A" w:rsidR="00B93088" w:rsidRPr="00504ACF" w:rsidRDefault="00504ACF" w:rsidP="00B93088">
      <w:pPr>
        <w:pStyle w:val="Prrafodelista"/>
        <w:numPr>
          <w:ilvl w:val="1"/>
          <w:numId w:val="30"/>
        </w:numPr>
        <w:rPr>
          <w:rFonts w:ascii="Times New Roman" w:hAnsi="Times New Roman" w:cs="Times New Roman"/>
          <w:sz w:val="40"/>
          <w:szCs w:val="40"/>
          <w:lang w:eastAsia="es-EC"/>
        </w:rPr>
      </w:pPr>
      <w:hyperlink w:anchor="DataClumps" w:history="1">
        <w:r w:rsidR="00B93088" w:rsidRPr="00504ACF">
          <w:rPr>
            <w:rStyle w:val="Hipervnculo"/>
            <w:rFonts w:ascii="Times New Roman" w:hAnsi="Times New Roman" w:cs="Times New Roman"/>
            <w:sz w:val="40"/>
            <w:szCs w:val="40"/>
            <w:lang w:eastAsia="es-EC"/>
          </w:rPr>
          <w:t>Data Clumps</w:t>
        </w:r>
      </w:hyperlink>
    </w:p>
    <w:p w14:paraId="19DF1940" w14:textId="2F62F4DE" w:rsidR="00B93088" w:rsidRPr="00504ACF" w:rsidRDefault="00504ACF" w:rsidP="00B93088">
      <w:pPr>
        <w:pStyle w:val="Prrafodelista"/>
        <w:numPr>
          <w:ilvl w:val="1"/>
          <w:numId w:val="30"/>
        </w:numPr>
        <w:rPr>
          <w:rFonts w:ascii="Times New Roman" w:hAnsi="Times New Roman" w:cs="Times New Roman"/>
          <w:sz w:val="40"/>
          <w:szCs w:val="40"/>
          <w:lang w:eastAsia="es-EC"/>
        </w:rPr>
      </w:pPr>
      <w:hyperlink w:anchor="TemporaryFields" w:history="1">
        <w:r w:rsidR="00B93088" w:rsidRPr="00504ACF">
          <w:rPr>
            <w:rStyle w:val="Hipervnculo"/>
            <w:rFonts w:ascii="Times New Roman" w:hAnsi="Times New Roman" w:cs="Times New Roman"/>
            <w:sz w:val="40"/>
            <w:szCs w:val="40"/>
            <w:lang w:eastAsia="es-EC"/>
          </w:rPr>
          <w:t>Temporary Field</w:t>
        </w:r>
      </w:hyperlink>
    </w:p>
    <w:p w14:paraId="0F0812E3" w14:textId="223A5107" w:rsidR="00B93088" w:rsidRPr="00504ACF" w:rsidRDefault="00504ACF" w:rsidP="00B93088">
      <w:pPr>
        <w:pStyle w:val="Prrafodelista"/>
        <w:numPr>
          <w:ilvl w:val="1"/>
          <w:numId w:val="30"/>
        </w:numPr>
        <w:rPr>
          <w:rFonts w:ascii="Times New Roman" w:hAnsi="Times New Roman" w:cs="Times New Roman"/>
          <w:sz w:val="40"/>
          <w:szCs w:val="40"/>
          <w:lang w:eastAsia="es-EC"/>
        </w:rPr>
      </w:pPr>
      <w:hyperlink w:anchor="AlternativeClasesWithDI" w:history="1">
        <w:r w:rsidR="00B93088" w:rsidRPr="00504ACF">
          <w:rPr>
            <w:rStyle w:val="Hipervnculo"/>
            <w:rFonts w:ascii="Times New Roman" w:hAnsi="Times New Roman" w:cs="Times New Roman"/>
            <w:sz w:val="40"/>
            <w:szCs w:val="40"/>
            <w:lang w:eastAsia="es-EC"/>
          </w:rPr>
          <w:t>Alternative Classes with Different Interfaces</w:t>
        </w:r>
      </w:hyperlink>
    </w:p>
    <w:p w14:paraId="283967E2" w14:textId="5FF52A00" w:rsidR="00B93088" w:rsidRPr="00504ACF" w:rsidRDefault="00504ACF" w:rsidP="00B93088">
      <w:pPr>
        <w:pStyle w:val="Prrafodelista"/>
        <w:numPr>
          <w:ilvl w:val="1"/>
          <w:numId w:val="30"/>
        </w:numPr>
        <w:rPr>
          <w:rFonts w:ascii="Times New Roman" w:hAnsi="Times New Roman" w:cs="Times New Roman"/>
          <w:sz w:val="40"/>
          <w:szCs w:val="40"/>
          <w:lang w:eastAsia="es-EC"/>
        </w:rPr>
      </w:pPr>
      <w:hyperlink w:anchor="DataClass" w:history="1">
        <w:r w:rsidR="00B93088" w:rsidRPr="00504ACF">
          <w:rPr>
            <w:rStyle w:val="Hipervnculo"/>
            <w:rFonts w:ascii="Times New Roman" w:hAnsi="Times New Roman" w:cs="Times New Roman"/>
            <w:sz w:val="40"/>
            <w:szCs w:val="40"/>
            <w:lang w:eastAsia="es-EC"/>
          </w:rPr>
          <w:t>Data Class</w:t>
        </w:r>
      </w:hyperlink>
    </w:p>
    <w:p w14:paraId="22104A57" w14:textId="465740CA" w:rsidR="00B93088" w:rsidRPr="00504ACF" w:rsidRDefault="00504ACF" w:rsidP="00B93088">
      <w:pPr>
        <w:pStyle w:val="Prrafodelista"/>
        <w:numPr>
          <w:ilvl w:val="1"/>
          <w:numId w:val="30"/>
        </w:numPr>
        <w:rPr>
          <w:rFonts w:ascii="Times New Roman" w:hAnsi="Times New Roman" w:cs="Times New Roman"/>
          <w:sz w:val="40"/>
          <w:szCs w:val="40"/>
          <w:lang w:eastAsia="es-EC"/>
        </w:rPr>
      </w:pPr>
      <w:hyperlink w:anchor="FeatureEnvy" w:history="1">
        <w:r w:rsidR="00B93088" w:rsidRPr="00504ACF">
          <w:rPr>
            <w:rStyle w:val="Hipervnculo"/>
            <w:rFonts w:ascii="Times New Roman" w:hAnsi="Times New Roman" w:cs="Times New Roman"/>
            <w:sz w:val="40"/>
            <w:szCs w:val="40"/>
            <w:lang w:eastAsia="es-EC"/>
          </w:rPr>
          <w:t>Feature Envy</w:t>
        </w:r>
      </w:hyperlink>
    </w:p>
    <w:p w14:paraId="1A66777E" w14:textId="1AAC2139" w:rsidR="00B93088" w:rsidRPr="00504ACF" w:rsidRDefault="00504ACF" w:rsidP="00B93088">
      <w:pPr>
        <w:pStyle w:val="Prrafodelista"/>
        <w:numPr>
          <w:ilvl w:val="1"/>
          <w:numId w:val="30"/>
        </w:numPr>
        <w:rPr>
          <w:rFonts w:ascii="Times New Roman" w:hAnsi="Times New Roman" w:cs="Times New Roman"/>
          <w:sz w:val="40"/>
          <w:szCs w:val="40"/>
          <w:lang w:eastAsia="es-EC"/>
        </w:rPr>
      </w:pPr>
      <w:hyperlink w:anchor="LazyClass" w:history="1">
        <w:r w:rsidR="00B93088" w:rsidRPr="00504ACF">
          <w:rPr>
            <w:rStyle w:val="Hipervnculo"/>
            <w:rFonts w:ascii="Times New Roman" w:hAnsi="Times New Roman" w:cs="Times New Roman"/>
            <w:sz w:val="40"/>
            <w:szCs w:val="40"/>
            <w:lang w:eastAsia="es-EC"/>
          </w:rPr>
          <w:t>Lazy Class</w:t>
        </w:r>
      </w:hyperlink>
    </w:p>
    <w:p w14:paraId="76025BA7" w14:textId="62A78E6C" w:rsidR="00504ACF" w:rsidRPr="00504ACF" w:rsidRDefault="00504ACF" w:rsidP="00B93088">
      <w:pPr>
        <w:pStyle w:val="Prrafodelista"/>
        <w:numPr>
          <w:ilvl w:val="1"/>
          <w:numId w:val="30"/>
        </w:numPr>
        <w:rPr>
          <w:rFonts w:ascii="Times New Roman" w:hAnsi="Times New Roman" w:cs="Times New Roman"/>
          <w:sz w:val="40"/>
          <w:szCs w:val="40"/>
          <w:lang w:eastAsia="es-EC"/>
        </w:rPr>
      </w:pPr>
      <w:hyperlink w:anchor="InappropiateIntimacy" w:history="1">
        <w:r w:rsidR="00B93088" w:rsidRPr="00504ACF">
          <w:rPr>
            <w:rStyle w:val="Hipervnculo"/>
            <w:rFonts w:ascii="Times New Roman" w:hAnsi="Times New Roman" w:cs="Times New Roman"/>
            <w:sz w:val="40"/>
            <w:szCs w:val="40"/>
            <w:lang w:eastAsia="es-EC"/>
          </w:rPr>
          <w:t>Inappropiate Intimacy</w:t>
        </w:r>
      </w:hyperlink>
    </w:p>
    <w:p w14:paraId="16D5B2FF" w14:textId="32F32F3E" w:rsidR="00504ACF" w:rsidRPr="00504ACF" w:rsidRDefault="00504ACF" w:rsidP="00B93088">
      <w:pPr>
        <w:pStyle w:val="Prrafodelista"/>
        <w:numPr>
          <w:ilvl w:val="1"/>
          <w:numId w:val="30"/>
        </w:numPr>
        <w:rPr>
          <w:rFonts w:ascii="Times New Roman" w:hAnsi="Times New Roman" w:cs="Times New Roman"/>
          <w:sz w:val="40"/>
          <w:szCs w:val="40"/>
          <w:lang w:eastAsia="es-EC"/>
        </w:rPr>
      </w:pPr>
      <w:hyperlink w:anchor="DuplicatedCode" w:history="1">
        <w:r w:rsidRPr="00504ACF">
          <w:rPr>
            <w:rStyle w:val="Hipervnculo"/>
            <w:rFonts w:ascii="Times New Roman" w:hAnsi="Times New Roman" w:cs="Times New Roman"/>
            <w:sz w:val="40"/>
            <w:szCs w:val="40"/>
            <w:lang w:eastAsia="es-EC"/>
          </w:rPr>
          <w:t>Duplicated Code</w:t>
        </w:r>
      </w:hyperlink>
    </w:p>
    <w:p w14:paraId="4BBEA560" w14:textId="7338746D" w:rsidR="001B4EDE" w:rsidRDefault="001B4EDE">
      <w:pPr>
        <w:rPr>
          <w:rFonts w:ascii="Times New Roman" w:hAnsi="Times New Roman" w:cs="Times New Roman"/>
          <w:sz w:val="40"/>
          <w:szCs w:val="40"/>
          <w:lang w:eastAsia="es-EC"/>
        </w:rPr>
      </w:pPr>
      <w:r>
        <w:rPr>
          <w:rFonts w:ascii="Times New Roman" w:hAnsi="Times New Roman" w:cs="Times New Roman"/>
          <w:sz w:val="40"/>
          <w:szCs w:val="40"/>
          <w:lang w:eastAsia="es-EC"/>
        </w:rPr>
        <w:br w:type="page"/>
      </w:r>
    </w:p>
    <w:p w14:paraId="57D760B3" w14:textId="77777777" w:rsidR="00B2088B" w:rsidRPr="00504ACF" w:rsidRDefault="00B2088B" w:rsidP="0A17E6ED">
      <w:pPr>
        <w:rPr>
          <w:rFonts w:ascii="Times New Roman" w:hAnsi="Times New Roman" w:cs="Times New Roman"/>
          <w:sz w:val="40"/>
          <w:szCs w:val="40"/>
          <w:lang w:eastAsia="es-EC"/>
        </w:rPr>
      </w:pPr>
    </w:p>
    <w:p w14:paraId="32D38291" w14:textId="66F14E0C" w:rsidR="3537B5F9" w:rsidRDefault="3537B5F9" w:rsidP="3537B5F9">
      <w:pPr>
        <w:rPr>
          <w:rFonts w:ascii="Times New Roman" w:hAnsi="Times New Roman" w:cs="Times New Roman"/>
          <w:lang w:eastAsia="es-EC"/>
        </w:rPr>
      </w:pPr>
    </w:p>
    <w:p w14:paraId="2400A6C4" w14:textId="77777777" w:rsidR="00D42F9F" w:rsidRDefault="00D42F9F" w:rsidP="005A5FEC">
      <w:pPr>
        <w:jc w:val="center"/>
        <w:rPr>
          <w:rFonts w:ascii="Times New Roman" w:hAnsi="Times New Roman" w:cs="Times New Roman"/>
          <w:sz w:val="40"/>
          <w:szCs w:val="40"/>
          <w:lang w:eastAsia="es-EC"/>
        </w:rPr>
      </w:pPr>
      <w:bookmarkStart w:id="0" w:name="CodeSmells"/>
    </w:p>
    <w:p w14:paraId="51E97C59" w14:textId="77777777" w:rsidR="00D42F9F" w:rsidRDefault="00D42F9F" w:rsidP="005A5FEC">
      <w:pPr>
        <w:jc w:val="center"/>
        <w:rPr>
          <w:rFonts w:ascii="Times New Roman" w:hAnsi="Times New Roman" w:cs="Times New Roman"/>
          <w:sz w:val="40"/>
          <w:szCs w:val="40"/>
          <w:lang w:eastAsia="es-EC"/>
        </w:rPr>
      </w:pPr>
    </w:p>
    <w:p w14:paraId="0AFFBC62" w14:textId="77777777" w:rsidR="00D42F9F" w:rsidRDefault="00D42F9F" w:rsidP="005A5FEC">
      <w:pPr>
        <w:jc w:val="center"/>
        <w:rPr>
          <w:rFonts w:ascii="Times New Roman" w:hAnsi="Times New Roman" w:cs="Times New Roman"/>
          <w:sz w:val="40"/>
          <w:szCs w:val="40"/>
          <w:lang w:eastAsia="es-EC"/>
        </w:rPr>
      </w:pPr>
    </w:p>
    <w:p w14:paraId="3C987DEB" w14:textId="77777777" w:rsidR="00D42F9F" w:rsidRDefault="00D42F9F" w:rsidP="005A5FEC">
      <w:pPr>
        <w:jc w:val="center"/>
        <w:rPr>
          <w:rFonts w:ascii="Times New Roman" w:hAnsi="Times New Roman" w:cs="Times New Roman"/>
          <w:sz w:val="40"/>
          <w:szCs w:val="40"/>
          <w:lang w:eastAsia="es-EC"/>
        </w:rPr>
      </w:pPr>
    </w:p>
    <w:p w14:paraId="05AA629C" w14:textId="77777777" w:rsidR="00D42F9F" w:rsidRDefault="00D42F9F" w:rsidP="005A5FEC">
      <w:pPr>
        <w:jc w:val="center"/>
        <w:rPr>
          <w:rFonts w:ascii="Times New Roman" w:hAnsi="Times New Roman" w:cs="Times New Roman"/>
          <w:sz w:val="40"/>
          <w:szCs w:val="40"/>
          <w:lang w:eastAsia="es-EC"/>
        </w:rPr>
      </w:pPr>
    </w:p>
    <w:p w14:paraId="61508801" w14:textId="4123636F" w:rsidR="005A5FEC" w:rsidRPr="00D42F9F" w:rsidRDefault="005A5FEC" w:rsidP="005A5FEC">
      <w:pPr>
        <w:jc w:val="center"/>
        <w:rPr>
          <w:rFonts w:ascii="Times New Roman" w:hAnsi="Times New Roman" w:cs="Times New Roman"/>
          <w:sz w:val="144"/>
          <w:szCs w:val="144"/>
          <w:lang w:eastAsia="es-EC"/>
        </w:rPr>
      </w:pPr>
      <w:r w:rsidRPr="00D42F9F">
        <w:rPr>
          <w:rFonts w:ascii="Times New Roman" w:hAnsi="Times New Roman" w:cs="Times New Roman"/>
          <w:sz w:val="144"/>
          <w:szCs w:val="144"/>
          <w:lang w:eastAsia="es-EC"/>
        </w:rPr>
        <w:t>Code Smells</w:t>
      </w:r>
    </w:p>
    <w:bookmarkEnd w:id="0"/>
    <w:p w14:paraId="007E71DD" w14:textId="08C19CAD" w:rsidR="00B2088B" w:rsidRDefault="00B2088B">
      <w:pPr>
        <w:rPr>
          <w:rFonts w:ascii="Times New Roman" w:hAnsi="Times New Roman" w:cs="Times New Roman"/>
          <w:sz w:val="40"/>
          <w:szCs w:val="40"/>
          <w:lang w:eastAsia="es-EC"/>
        </w:rPr>
      </w:pPr>
      <w:r>
        <w:rPr>
          <w:rFonts w:ascii="Times New Roman" w:hAnsi="Times New Roman" w:cs="Times New Roman"/>
          <w:sz w:val="40"/>
          <w:szCs w:val="40"/>
          <w:lang w:eastAsia="es-EC"/>
        </w:rPr>
        <w:br w:type="page"/>
      </w:r>
    </w:p>
    <w:p w14:paraId="1C03F311" w14:textId="196B6199" w:rsidR="00C945BA" w:rsidRPr="002904A8" w:rsidRDefault="4B5D06A6" w:rsidP="00C945BA">
      <w:pPr>
        <w:pStyle w:val="Citadestacada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LargeClass"/>
      <w:r w:rsidRPr="002904A8">
        <w:rPr>
          <w:rFonts w:ascii="Times New Roman" w:hAnsi="Times New Roman" w:cs="Times New Roman"/>
          <w:b/>
          <w:bCs/>
          <w:sz w:val="40"/>
          <w:szCs w:val="40"/>
        </w:rPr>
        <w:lastRenderedPageBreak/>
        <w:t>Large Class</w:t>
      </w:r>
    </w:p>
    <w:bookmarkEnd w:id="1"/>
    <w:p w14:paraId="51FC42A9" w14:textId="54801036" w:rsidR="41F98639" w:rsidRPr="002904A8" w:rsidRDefault="007A1C1F" w:rsidP="64D08052">
      <w:pPr>
        <w:rPr>
          <w:rFonts w:ascii="Times New Roman" w:hAnsi="Times New Roman" w:cs="Times New Roman"/>
          <w:b/>
          <w:bCs/>
        </w:rPr>
      </w:pPr>
      <w:r w:rsidRPr="002904A8">
        <w:rPr>
          <w:rFonts w:ascii="Times New Roman" w:hAnsi="Times New Roman" w:cs="Times New Roman"/>
          <w:b/>
          <w:bCs/>
          <w:sz w:val="28"/>
          <w:szCs w:val="28"/>
        </w:rPr>
        <w:t>Código</w:t>
      </w:r>
      <w:r w:rsidR="00E6205F" w:rsidRPr="002904A8">
        <w:rPr>
          <w:rFonts w:ascii="Times New Roman" w:hAnsi="Times New Roman" w:cs="Times New Roman"/>
          <w:b/>
          <w:bCs/>
          <w:sz w:val="28"/>
          <w:szCs w:val="28"/>
        </w:rPr>
        <w:t xml:space="preserve"> Original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E2AAC1" w14:textId="2A7C7FBC" w:rsidR="7A32D1A6" w:rsidRDefault="661B75B3" w:rsidP="3537B5F9">
      <w:r>
        <w:rPr>
          <w:noProof/>
        </w:rPr>
        <w:drawing>
          <wp:inline distT="0" distB="0" distL="0" distR="0" wp14:anchorId="4F37ED13" wp14:editId="0D2F997F">
            <wp:extent cx="1644829" cy="4067175"/>
            <wp:effectExtent l="0" t="0" r="0" b="0"/>
            <wp:docPr id="359329399" name="Picture 950209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2098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829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FDEB39">
        <w:rPr>
          <w:noProof/>
        </w:rPr>
        <w:drawing>
          <wp:inline distT="0" distB="0" distL="0" distR="0" wp14:anchorId="40247F0A" wp14:editId="0843AA4A">
            <wp:extent cx="3863452" cy="2622777"/>
            <wp:effectExtent l="0" t="0" r="0" b="0"/>
            <wp:docPr id="823271375" name="Picture 835912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9124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452" cy="26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D0EA" w14:textId="2F654F94" w:rsidR="3537B5F9" w:rsidRDefault="3537B5F9" w:rsidP="3537B5F9"/>
    <w:p w14:paraId="6C59B156" w14:textId="4FAE9275" w:rsidR="00C3707C" w:rsidRPr="002904A8" w:rsidRDefault="00E6205F" w:rsidP="00C370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04A8">
        <w:rPr>
          <w:rFonts w:ascii="Times New Roman" w:hAnsi="Times New Roman" w:cs="Times New Roman"/>
          <w:b/>
          <w:bCs/>
          <w:sz w:val="28"/>
          <w:szCs w:val="28"/>
        </w:rPr>
        <w:t xml:space="preserve">Código </w:t>
      </w:r>
      <w:r w:rsidR="002904A8" w:rsidRPr="002904A8">
        <w:rPr>
          <w:rFonts w:ascii="Times New Roman" w:hAnsi="Times New Roman" w:cs="Times New Roman"/>
          <w:b/>
          <w:bCs/>
          <w:sz w:val="28"/>
          <w:szCs w:val="28"/>
        </w:rPr>
        <w:t>modificado</w:t>
      </w:r>
      <w:r w:rsidR="007A1C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1529E8" w14:textId="1AF54FF4" w:rsidR="2835BB75" w:rsidRDefault="32CA4B83" w:rsidP="2835BB75">
      <w:r>
        <w:rPr>
          <w:noProof/>
        </w:rPr>
        <w:lastRenderedPageBreak/>
        <w:drawing>
          <wp:inline distT="0" distB="0" distL="0" distR="0" wp14:anchorId="0D3AAC47" wp14:editId="1FF32A61">
            <wp:extent cx="5724524" cy="3743325"/>
            <wp:effectExtent l="0" t="0" r="0" b="0"/>
            <wp:docPr id="1218714893" name="Picture 16555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50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F6BFBC">
        <w:rPr>
          <w:noProof/>
        </w:rPr>
        <w:drawing>
          <wp:inline distT="0" distB="0" distL="0" distR="0" wp14:anchorId="4A9071C1" wp14:editId="1C405ED0">
            <wp:extent cx="1497930" cy="3526773"/>
            <wp:effectExtent l="0" t="0" r="0" b="0"/>
            <wp:docPr id="167652839" name="Picture 1872418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4189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930" cy="352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FD1650">
        <w:rPr>
          <w:noProof/>
        </w:rPr>
        <w:drawing>
          <wp:inline distT="0" distB="0" distL="0" distR="0" wp14:anchorId="37E3A117" wp14:editId="18C95B72">
            <wp:extent cx="2905528" cy="2856043"/>
            <wp:effectExtent l="0" t="0" r="0" b="0"/>
            <wp:docPr id="251467344" name="Picture 6024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459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28" cy="285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3304" w14:textId="716E9169" w:rsidR="4B5D06A6" w:rsidRPr="007A1C1F" w:rsidRDefault="007A1C1F" w:rsidP="3537B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C1F">
        <w:rPr>
          <w:rFonts w:ascii="Times New Roman" w:hAnsi="Times New Roman" w:cs="Times New Roman"/>
          <w:b/>
          <w:bCs/>
          <w:sz w:val="28"/>
          <w:szCs w:val="28"/>
        </w:rPr>
        <w:t>Consecuencias:</w:t>
      </w:r>
    </w:p>
    <w:p w14:paraId="1E32B3FA" w14:textId="05F4D9CC" w:rsidR="004F364A" w:rsidRDefault="00F11C66" w:rsidP="3537B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Dejando la clase </w:t>
      </w:r>
      <w:r w:rsidR="007A1C1F">
        <w:rPr>
          <w:rFonts w:ascii="Times New Roman" w:hAnsi="Times New Roman" w:cs="Times New Roman"/>
        </w:rPr>
        <w:t>igual</w:t>
      </w:r>
      <w:r>
        <w:rPr>
          <w:rFonts w:ascii="Times New Roman" w:hAnsi="Times New Roman" w:cs="Times New Roman"/>
        </w:rPr>
        <w:t>, haría que los desarrolladores tengan que recordar demasiad</w:t>
      </w:r>
      <w:r w:rsidR="00EC7E52">
        <w:rPr>
          <w:rFonts w:ascii="Times New Roman" w:hAnsi="Times New Roman" w:cs="Times New Roman"/>
        </w:rPr>
        <w:t xml:space="preserve">os atributos </w:t>
      </w:r>
      <w:r w:rsidR="00B67E76">
        <w:rPr>
          <w:rFonts w:ascii="Times New Roman" w:hAnsi="Times New Roman" w:cs="Times New Roman"/>
        </w:rPr>
        <w:t xml:space="preserve">y métodos, además, es </w:t>
      </w:r>
      <w:r w:rsidR="16A35B3B" w:rsidRPr="29EE0C42">
        <w:rPr>
          <w:rFonts w:ascii="Times New Roman" w:hAnsi="Times New Roman" w:cs="Times New Roman"/>
        </w:rPr>
        <w:t>más</w:t>
      </w:r>
      <w:r w:rsidR="00B67E76">
        <w:rPr>
          <w:rFonts w:ascii="Times New Roman" w:hAnsi="Times New Roman" w:cs="Times New Roman"/>
        </w:rPr>
        <w:t xml:space="preserve"> probable que exista </w:t>
      </w:r>
      <w:r w:rsidR="001F494E">
        <w:rPr>
          <w:rFonts w:ascii="Times New Roman" w:hAnsi="Times New Roman" w:cs="Times New Roman"/>
        </w:rPr>
        <w:t>duplicación de código y funcionalidad.</w:t>
      </w:r>
    </w:p>
    <w:p w14:paraId="5CD91DE9" w14:textId="0D3B5FF4" w:rsidR="4B5D06A6" w:rsidRDefault="4B5D06A6" w:rsidP="3537B5F9">
      <w:pPr>
        <w:rPr>
          <w:rFonts w:ascii="Times New Roman" w:hAnsi="Times New Roman" w:cs="Times New Roman"/>
        </w:rPr>
      </w:pPr>
      <w:r w:rsidRPr="007A1C1F">
        <w:rPr>
          <w:rFonts w:ascii="Times New Roman" w:hAnsi="Times New Roman" w:cs="Times New Roman"/>
          <w:b/>
          <w:bCs/>
          <w:sz w:val="28"/>
          <w:szCs w:val="28"/>
        </w:rPr>
        <w:t>Técnicas de refactorización:</w:t>
      </w:r>
      <w:r w:rsidRPr="3537B5F9">
        <w:rPr>
          <w:rFonts w:ascii="Times New Roman" w:hAnsi="Times New Roman" w:cs="Times New Roman"/>
        </w:rPr>
        <w:t xml:space="preserve"> </w:t>
      </w:r>
      <w:r w:rsidR="2084DA0E" w:rsidRPr="3537B5F9">
        <w:rPr>
          <w:rFonts w:ascii="Times New Roman" w:hAnsi="Times New Roman" w:cs="Times New Roman"/>
        </w:rPr>
        <w:t>Extract Class</w:t>
      </w:r>
    </w:p>
    <w:p w14:paraId="255493E5" w14:textId="3AD528A6" w:rsidR="00B2088B" w:rsidRDefault="00B2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8DCF84" w14:textId="3AC6887C" w:rsidR="00D458A2" w:rsidRPr="007A1C1F" w:rsidRDefault="390BA354" w:rsidP="005E4B24">
      <w:pPr>
        <w:pStyle w:val="Citadestacada"/>
        <w:rPr>
          <w:rFonts w:ascii="Times New Roman" w:hAnsi="Times New Roman" w:cs="Times New Roman"/>
          <w:b/>
          <w:bCs/>
          <w:sz w:val="40"/>
          <w:szCs w:val="40"/>
        </w:rPr>
      </w:pPr>
      <w:bookmarkStart w:id="2" w:name="LongParameterList"/>
      <w:bookmarkStart w:id="3" w:name="_Hlk48252051"/>
      <w:r w:rsidRPr="007A1C1F">
        <w:rPr>
          <w:rFonts w:ascii="Times New Roman" w:hAnsi="Times New Roman" w:cs="Times New Roman"/>
          <w:b/>
          <w:bCs/>
          <w:sz w:val="40"/>
          <w:szCs w:val="40"/>
        </w:rPr>
        <w:lastRenderedPageBreak/>
        <w:t>Long Parameter List</w:t>
      </w:r>
      <w:bookmarkEnd w:id="2"/>
    </w:p>
    <w:bookmarkEnd w:id="3"/>
    <w:p w14:paraId="3002F394" w14:textId="2760F3A4" w:rsidR="00EB6DBB" w:rsidRPr="007A1C1F" w:rsidRDefault="007A1C1F" w:rsidP="00EB6D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C1F">
        <w:rPr>
          <w:rFonts w:ascii="Times New Roman" w:hAnsi="Times New Roman" w:cs="Times New Roman"/>
          <w:b/>
          <w:bCs/>
          <w:sz w:val="28"/>
          <w:szCs w:val="28"/>
        </w:rPr>
        <w:t>Código original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F82400" w14:textId="4014A4D2" w:rsidR="5B7C2980" w:rsidRDefault="18B8FAAF" w:rsidP="3537B5F9">
      <w:r>
        <w:rPr>
          <w:noProof/>
        </w:rPr>
        <w:drawing>
          <wp:inline distT="0" distB="0" distL="0" distR="0" wp14:anchorId="607F95A2" wp14:editId="0EF53084">
            <wp:extent cx="5724524" cy="2447925"/>
            <wp:effectExtent l="0" t="0" r="0" b="0"/>
            <wp:docPr id="1133001150" name="Picture 1292363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36345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A2CA" w14:textId="4D6FA8E1" w:rsidR="006B1BBE" w:rsidRPr="006B1BBE" w:rsidRDefault="007A1C1F" w:rsidP="006B1BB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GoBack"/>
      <w:bookmarkEnd w:id="4"/>
      <w:r w:rsidRPr="007A1C1F">
        <w:rPr>
          <w:rFonts w:ascii="Times New Roman" w:hAnsi="Times New Roman" w:cs="Times New Roman"/>
          <w:b/>
          <w:bCs/>
          <w:sz w:val="28"/>
          <w:szCs w:val="28"/>
        </w:rPr>
        <w:t>Código modificado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51177C" w14:textId="79E07AFE" w:rsidR="196E1BDC" w:rsidRDefault="469F7D9E" w:rsidP="562923D4">
      <w:r>
        <w:rPr>
          <w:noProof/>
        </w:rPr>
        <w:drawing>
          <wp:inline distT="0" distB="0" distL="0" distR="0" wp14:anchorId="20B18EB1" wp14:editId="2DD93ECB">
            <wp:extent cx="5724524" cy="1914525"/>
            <wp:effectExtent l="0" t="0" r="0" b="0"/>
            <wp:docPr id="1536229393" name="Picture 1796908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9086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6CBE" w14:textId="63F72210" w:rsidR="196E1BDC" w:rsidRDefault="1ED16C1C" w:rsidP="4BE39F8D">
      <w:r>
        <w:rPr>
          <w:noProof/>
        </w:rPr>
        <w:drawing>
          <wp:inline distT="0" distB="0" distL="0" distR="0" wp14:anchorId="5C4CA53A" wp14:editId="7DC24502">
            <wp:extent cx="5724524" cy="1695450"/>
            <wp:effectExtent l="0" t="0" r="0" b="0"/>
            <wp:docPr id="588277916" name="Picture 1882587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58703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E202" w14:textId="5C90502F" w:rsidR="005A5FEC" w:rsidRPr="007A1C1F" w:rsidRDefault="005A5FEC" w:rsidP="00EB6D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C1F">
        <w:rPr>
          <w:rFonts w:ascii="Times New Roman" w:hAnsi="Times New Roman" w:cs="Times New Roman"/>
          <w:b/>
          <w:bCs/>
          <w:sz w:val="28"/>
          <w:szCs w:val="28"/>
        </w:rPr>
        <w:t>Consecuencias:</w:t>
      </w:r>
    </w:p>
    <w:p w14:paraId="520C5087" w14:textId="3CEDC4C1" w:rsidR="0089752F" w:rsidRDefault="00AC6ACD" w:rsidP="00EB6D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Manteniendo el código as</w:t>
      </w:r>
      <w:r w:rsidR="0066721D">
        <w:rPr>
          <w:rFonts w:ascii="Times New Roman" w:hAnsi="Times New Roman" w:cs="Times New Roman"/>
        </w:rPr>
        <w:t xml:space="preserve">í será </w:t>
      </w:r>
      <w:r w:rsidR="00246DB8">
        <w:rPr>
          <w:rFonts w:ascii="Times New Roman" w:hAnsi="Times New Roman" w:cs="Times New Roman"/>
        </w:rPr>
        <w:t>más</w:t>
      </w:r>
      <w:r w:rsidR="0066721D">
        <w:rPr>
          <w:rFonts w:ascii="Times New Roman" w:hAnsi="Times New Roman" w:cs="Times New Roman"/>
        </w:rPr>
        <w:t xml:space="preserve"> difícil de leer y </w:t>
      </w:r>
      <w:r w:rsidR="00246DB8">
        <w:rPr>
          <w:rFonts w:ascii="Times New Roman" w:hAnsi="Times New Roman" w:cs="Times New Roman"/>
        </w:rPr>
        <w:t>más</w:t>
      </w:r>
      <w:r w:rsidR="0066721D">
        <w:rPr>
          <w:rFonts w:ascii="Times New Roman" w:hAnsi="Times New Roman" w:cs="Times New Roman"/>
        </w:rPr>
        <w:t xml:space="preserve"> largo, </w:t>
      </w:r>
      <w:r w:rsidR="00246DB8">
        <w:rPr>
          <w:rFonts w:ascii="Times New Roman" w:hAnsi="Times New Roman" w:cs="Times New Roman"/>
        </w:rPr>
        <w:t>además existiría posibilidad de que haya código duplicado.</w:t>
      </w:r>
    </w:p>
    <w:p w14:paraId="1D6DBA86" w14:textId="5351C943" w:rsidR="00B2088B" w:rsidRDefault="005A5FEC">
      <w:pPr>
        <w:rPr>
          <w:rFonts w:ascii="Times New Roman" w:hAnsi="Times New Roman" w:cs="Times New Roman"/>
        </w:rPr>
      </w:pPr>
      <w:r w:rsidRPr="00FE6778">
        <w:rPr>
          <w:rFonts w:ascii="Times New Roman" w:hAnsi="Times New Roman" w:cs="Times New Roman"/>
          <w:b/>
          <w:bCs/>
          <w:sz w:val="28"/>
          <w:szCs w:val="28"/>
        </w:rPr>
        <w:t>Técnicas de refactorización:</w:t>
      </w:r>
      <w:r w:rsidRPr="3537B5F9">
        <w:rPr>
          <w:rFonts w:ascii="Times New Roman" w:hAnsi="Times New Roman" w:cs="Times New Roman"/>
        </w:rPr>
        <w:t xml:space="preserve"> </w:t>
      </w:r>
      <w:r w:rsidR="2F6FB046" w:rsidRPr="3537B5F9">
        <w:rPr>
          <w:rFonts w:ascii="Times New Roman" w:hAnsi="Times New Roman" w:cs="Times New Roman"/>
        </w:rPr>
        <w:t xml:space="preserve"> Replace Parameter with Method Call</w:t>
      </w:r>
      <w:r w:rsidR="00B2088B">
        <w:rPr>
          <w:rFonts w:ascii="Times New Roman" w:hAnsi="Times New Roman" w:cs="Times New Roman"/>
        </w:rPr>
        <w:br w:type="page"/>
      </w:r>
    </w:p>
    <w:p w14:paraId="01E94E2D" w14:textId="7544374A" w:rsidR="1CC6527E" w:rsidRPr="00C5504C" w:rsidRDefault="3D35CED9" w:rsidP="3537B5F9">
      <w:pPr>
        <w:pStyle w:val="Citadestacada"/>
        <w:rPr>
          <w:rFonts w:ascii="Times New Roman" w:hAnsi="Times New Roman" w:cs="Times New Roman"/>
          <w:b/>
          <w:bCs/>
          <w:sz w:val="40"/>
          <w:szCs w:val="40"/>
        </w:rPr>
      </w:pPr>
      <w:bookmarkStart w:id="5" w:name="DataClumps"/>
      <w:r w:rsidRPr="00C5504C">
        <w:rPr>
          <w:rFonts w:ascii="Times New Roman" w:hAnsi="Times New Roman" w:cs="Times New Roman"/>
          <w:b/>
          <w:bCs/>
          <w:sz w:val="40"/>
          <w:szCs w:val="40"/>
        </w:rPr>
        <w:lastRenderedPageBreak/>
        <w:t>Data clumps</w:t>
      </w:r>
    </w:p>
    <w:bookmarkEnd w:id="5"/>
    <w:p w14:paraId="07354A8E" w14:textId="4EF62A9C" w:rsidR="1CC6527E" w:rsidRPr="00FE6778" w:rsidRDefault="00FE6778" w:rsidP="3537B5F9">
      <w:pPr>
        <w:rPr>
          <w:rFonts w:ascii="Times New Roman" w:hAnsi="Times New Roman" w:cs="Times New Roman"/>
          <w:b/>
          <w:bCs/>
        </w:rPr>
      </w:pPr>
      <w:r w:rsidRPr="00FE6778">
        <w:rPr>
          <w:rFonts w:ascii="Times New Roman" w:hAnsi="Times New Roman" w:cs="Times New Roman"/>
          <w:b/>
          <w:bCs/>
        </w:rPr>
        <w:t>Código original:</w:t>
      </w:r>
    </w:p>
    <w:p w14:paraId="507395A7" w14:textId="46942173" w:rsidR="1CC6527E" w:rsidRDefault="60C22D75" w:rsidP="1CC6527E">
      <w:r>
        <w:rPr>
          <w:noProof/>
        </w:rPr>
        <w:drawing>
          <wp:inline distT="0" distB="0" distL="0" distR="0" wp14:anchorId="7EF126ED" wp14:editId="10776484">
            <wp:extent cx="3205733" cy="1600200"/>
            <wp:effectExtent l="0" t="0" r="0" b="0"/>
            <wp:docPr id="758875002" name="Picture 8320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02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733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0BCA" w14:textId="7BE28162" w:rsidR="1CC6527E" w:rsidRDefault="60C22D75" w:rsidP="1CC6527E">
      <w:r>
        <w:rPr>
          <w:noProof/>
        </w:rPr>
        <w:drawing>
          <wp:inline distT="0" distB="0" distL="0" distR="0" wp14:anchorId="771B4C6F" wp14:editId="235F0409">
            <wp:extent cx="3234356" cy="1393841"/>
            <wp:effectExtent l="0" t="0" r="0" b="0"/>
            <wp:docPr id="292958914" name="Picture 1430930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93097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356" cy="139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2FC8" w14:textId="706E34A7" w:rsidR="1CC6527E" w:rsidRPr="00C5504C" w:rsidRDefault="00C5504C" w:rsidP="3537B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504C">
        <w:rPr>
          <w:rFonts w:ascii="Times New Roman" w:hAnsi="Times New Roman" w:cs="Times New Roman"/>
          <w:b/>
          <w:bCs/>
          <w:sz w:val="28"/>
          <w:szCs w:val="28"/>
        </w:rPr>
        <w:t xml:space="preserve">Código modificado: </w:t>
      </w:r>
    </w:p>
    <w:p w14:paraId="59B72D81" w14:textId="594E8BAC" w:rsidR="0149BC78" w:rsidRDefault="0149BC78" w:rsidP="66AD9BBA">
      <w:r>
        <w:rPr>
          <w:noProof/>
        </w:rPr>
        <w:lastRenderedPageBreak/>
        <w:drawing>
          <wp:inline distT="0" distB="0" distL="0" distR="0" wp14:anchorId="333A13E4" wp14:editId="14B9F679">
            <wp:extent cx="3838575" cy="8001000"/>
            <wp:effectExtent l="0" t="0" r="0" b="0"/>
            <wp:docPr id="617561659" name="Picture 1028114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1146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59BB" w14:textId="4EE6E840" w:rsidR="1CC6527E" w:rsidRPr="00C5504C" w:rsidRDefault="586B5261" w:rsidP="3537B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504C">
        <w:rPr>
          <w:rFonts w:ascii="Times New Roman" w:hAnsi="Times New Roman" w:cs="Times New Roman"/>
          <w:b/>
          <w:bCs/>
          <w:sz w:val="28"/>
          <w:szCs w:val="28"/>
        </w:rPr>
        <w:t>Consecuencias:</w:t>
      </w:r>
    </w:p>
    <w:p w14:paraId="4940F456" w14:textId="52E5821C" w:rsidR="00246DB8" w:rsidRDefault="005039E8" w:rsidP="3537B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Mantener el código tal y como esta haría que este sea </w:t>
      </w:r>
      <w:r w:rsidR="00BE3F4D">
        <w:rPr>
          <w:rFonts w:ascii="Times New Roman" w:hAnsi="Times New Roman" w:cs="Times New Roman"/>
        </w:rPr>
        <w:t xml:space="preserve">menos organizado </w:t>
      </w:r>
      <w:r w:rsidR="009D1549">
        <w:rPr>
          <w:rFonts w:ascii="Times New Roman" w:hAnsi="Times New Roman" w:cs="Times New Roman"/>
        </w:rPr>
        <w:t>pues</w:t>
      </w:r>
      <w:r w:rsidR="00A62905">
        <w:rPr>
          <w:rFonts w:ascii="Times New Roman" w:hAnsi="Times New Roman" w:cs="Times New Roman"/>
        </w:rPr>
        <w:t xml:space="preserve"> las operaciones </w:t>
      </w:r>
      <w:r w:rsidR="00FB2873">
        <w:rPr>
          <w:rFonts w:ascii="Times New Roman" w:hAnsi="Times New Roman" w:cs="Times New Roman"/>
        </w:rPr>
        <w:t xml:space="preserve">sobre datos particulares estarán </w:t>
      </w:r>
      <w:r w:rsidR="6D93AB98" w:rsidRPr="3CA13B9D">
        <w:rPr>
          <w:rFonts w:ascii="Times New Roman" w:hAnsi="Times New Roman" w:cs="Times New Roman"/>
        </w:rPr>
        <w:t>distribuidas</w:t>
      </w:r>
      <w:r w:rsidR="00FB2873">
        <w:rPr>
          <w:rFonts w:ascii="Times New Roman" w:hAnsi="Times New Roman" w:cs="Times New Roman"/>
        </w:rPr>
        <w:t xml:space="preserve"> po</w:t>
      </w:r>
      <w:r w:rsidR="003D0C2C">
        <w:rPr>
          <w:rFonts w:ascii="Times New Roman" w:hAnsi="Times New Roman" w:cs="Times New Roman"/>
        </w:rPr>
        <w:t>r toda la clase</w:t>
      </w:r>
      <w:r w:rsidR="00D83553">
        <w:rPr>
          <w:rFonts w:ascii="Times New Roman" w:hAnsi="Times New Roman" w:cs="Times New Roman"/>
        </w:rPr>
        <w:t xml:space="preserve">, además </w:t>
      </w:r>
      <w:r w:rsidR="007B4B6E">
        <w:rPr>
          <w:rFonts w:ascii="Times New Roman" w:hAnsi="Times New Roman" w:cs="Times New Roman"/>
        </w:rPr>
        <w:t>mantendría</w:t>
      </w:r>
      <w:r w:rsidR="00D83553">
        <w:rPr>
          <w:rFonts w:ascii="Times New Roman" w:hAnsi="Times New Roman" w:cs="Times New Roman"/>
        </w:rPr>
        <w:t xml:space="preserve"> la clase extensa </w:t>
      </w:r>
      <w:r w:rsidR="007B4B6E">
        <w:rPr>
          <w:rFonts w:ascii="Times New Roman" w:hAnsi="Times New Roman" w:cs="Times New Roman"/>
        </w:rPr>
        <w:t>y difícil de comprender.</w:t>
      </w:r>
    </w:p>
    <w:p w14:paraId="5BD26A60" w14:textId="5E7FA612" w:rsidR="1CC6527E" w:rsidRDefault="5930BA76" w:rsidP="3537B5F9">
      <w:pPr>
        <w:rPr>
          <w:rFonts w:ascii="Times New Roman" w:hAnsi="Times New Roman" w:cs="Times New Roman"/>
        </w:rPr>
      </w:pPr>
      <w:r w:rsidRPr="00C5504C">
        <w:rPr>
          <w:rFonts w:ascii="Times New Roman" w:hAnsi="Times New Roman" w:cs="Times New Roman"/>
          <w:b/>
          <w:bCs/>
          <w:sz w:val="28"/>
          <w:szCs w:val="28"/>
        </w:rPr>
        <w:t>Técnicas de refactorización:</w:t>
      </w:r>
      <w:r w:rsidRPr="00C5504C">
        <w:rPr>
          <w:rFonts w:ascii="Times New Roman" w:hAnsi="Times New Roman" w:cs="Times New Roman"/>
          <w:sz w:val="28"/>
          <w:szCs w:val="28"/>
        </w:rPr>
        <w:t xml:space="preserve"> </w:t>
      </w:r>
      <w:r w:rsidR="00C67B37">
        <w:rPr>
          <w:rFonts w:ascii="Times New Roman" w:hAnsi="Times New Roman" w:cs="Times New Roman"/>
        </w:rPr>
        <w:t xml:space="preserve">Extract </w:t>
      </w:r>
      <w:r w:rsidR="00222439">
        <w:rPr>
          <w:rFonts w:ascii="Times New Roman" w:hAnsi="Times New Roman" w:cs="Times New Roman"/>
        </w:rPr>
        <w:t>Super</w:t>
      </w:r>
      <w:r w:rsidR="00C67B37">
        <w:rPr>
          <w:rFonts w:ascii="Times New Roman" w:hAnsi="Times New Roman" w:cs="Times New Roman"/>
        </w:rPr>
        <w:t>Class</w:t>
      </w:r>
    </w:p>
    <w:p w14:paraId="51B80388" w14:textId="4C0ECA6C" w:rsidR="00C945BA" w:rsidRDefault="00C94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03A595" w14:textId="4D2BC388" w:rsidR="1CC6527E" w:rsidRPr="00C5504C" w:rsidRDefault="602AF828" w:rsidP="3537B5F9">
      <w:pPr>
        <w:pStyle w:val="Citadestacada"/>
        <w:rPr>
          <w:rFonts w:ascii="Times New Roman" w:hAnsi="Times New Roman" w:cs="Times New Roman"/>
          <w:b/>
          <w:bCs/>
          <w:sz w:val="40"/>
          <w:szCs w:val="40"/>
        </w:rPr>
      </w:pPr>
      <w:bookmarkStart w:id="6" w:name="TemporaryFields"/>
      <w:r w:rsidRPr="00C5504C">
        <w:rPr>
          <w:rFonts w:ascii="Times New Roman" w:hAnsi="Times New Roman" w:cs="Times New Roman"/>
          <w:b/>
          <w:bCs/>
          <w:sz w:val="40"/>
          <w:szCs w:val="40"/>
        </w:rPr>
        <w:lastRenderedPageBreak/>
        <w:t>Temporary Field</w:t>
      </w:r>
      <w:bookmarkEnd w:id="6"/>
    </w:p>
    <w:p w14:paraId="19FECDA2" w14:textId="4AED4E52" w:rsidR="1CC6527E" w:rsidRPr="00B0568D" w:rsidRDefault="00AB0EB3" w:rsidP="3537B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568D">
        <w:rPr>
          <w:rFonts w:ascii="Times New Roman" w:hAnsi="Times New Roman" w:cs="Times New Roman"/>
          <w:b/>
          <w:bCs/>
          <w:sz w:val="28"/>
          <w:szCs w:val="28"/>
        </w:rPr>
        <w:t>Código original</w:t>
      </w:r>
      <w:r w:rsidR="00B0568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2CABA5" w14:textId="3B4B7BF7" w:rsidR="6F35A4A1" w:rsidRDefault="54BB9A4B" w:rsidP="66905FC0">
      <w:r>
        <w:rPr>
          <w:noProof/>
        </w:rPr>
        <w:drawing>
          <wp:inline distT="0" distB="0" distL="0" distR="0" wp14:anchorId="6D372656" wp14:editId="762F94B5">
            <wp:extent cx="5724524" cy="3248025"/>
            <wp:effectExtent l="0" t="0" r="0" b="0"/>
            <wp:docPr id="18145615" name="Picture 203633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3326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9835" w14:textId="1961E11E" w:rsidR="1CC6527E" w:rsidRPr="00ED3C37" w:rsidRDefault="00ED3C37" w:rsidP="3537B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3C37">
        <w:rPr>
          <w:rFonts w:ascii="Times New Roman" w:hAnsi="Times New Roman" w:cs="Times New Roman"/>
          <w:b/>
          <w:bCs/>
          <w:sz w:val="28"/>
          <w:szCs w:val="28"/>
        </w:rPr>
        <w:t>Código modificado:</w:t>
      </w:r>
    </w:p>
    <w:p w14:paraId="4BEB5214" w14:textId="2BC8C0E3" w:rsidR="7FDC0D9F" w:rsidRDefault="31335CF8" w:rsidP="3CFD573C">
      <w:r>
        <w:rPr>
          <w:noProof/>
        </w:rPr>
        <w:drawing>
          <wp:inline distT="0" distB="0" distL="0" distR="0" wp14:anchorId="24235620" wp14:editId="28452DD0">
            <wp:extent cx="5724524" cy="3629025"/>
            <wp:effectExtent l="0" t="0" r="0" b="0"/>
            <wp:docPr id="80399037" name="Picture 909606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60666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85BD" w14:textId="1BDF56FF" w:rsidR="1CC6527E" w:rsidRPr="00ED3C37" w:rsidRDefault="00ED3C37" w:rsidP="3537B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3C37">
        <w:rPr>
          <w:rFonts w:ascii="Times New Roman" w:hAnsi="Times New Roman" w:cs="Times New Roman"/>
          <w:b/>
          <w:bCs/>
          <w:sz w:val="28"/>
          <w:szCs w:val="28"/>
        </w:rPr>
        <w:t>Consecuencias:</w:t>
      </w:r>
    </w:p>
    <w:p w14:paraId="1279A68B" w14:textId="15ECF430" w:rsidR="007B4B6E" w:rsidRDefault="0021515D" w:rsidP="3537B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Mantener </w:t>
      </w:r>
      <w:r w:rsidR="00D72F33">
        <w:rPr>
          <w:rFonts w:ascii="Times New Roman" w:hAnsi="Times New Roman" w:cs="Times New Roman"/>
        </w:rPr>
        <w:t xml:space="preserve">el código así, </w:t>
      </w:r>
      <w:r w:rsidR="007D2624">
        <w:rPr>
          <w:rFonts w:ascii="Times New Roman" w:hAnsi="Times New Roman" w:cs="Times New Roman"/>
        </w:rPr>
        <w:t xml:space="preserve">existiría un pequeño desperdicio de memoria </w:t>
      </w:r>
      <w:r w:rsidR="00540671">
        <w:rPr>
          <w:rFonts w:ascii="Times New Roman" w:hAnsi="Times New Roman" w:cs="Times New Roman"/>
        </w:rPr>
        <w:t>al crear variables que no son necesarias, además añadiría líneas innecesarias al código</w:t>
      </w:r>
      <w:r w:rsidR="00EF6411">
        <w:rPr>
          <w:rFonts w:ascii="Times New Roman" w:hAnsi="Times New Roman" w:cs="Times New Roman"/>
        </w:rPr>
        <w:t xml:space="preserve">, haciéndolo </w:t>
      </w:r>
      <w:r w:rsidR="00411D66">
        <w:rPr>
          <w:rFonts w:ascii="Times New Roman" w:hAnsi="Times New Roman" w:cs="Times New Roman"/>
        </w:rPr>
        <w:t>más</w:t>
      </w:r>
      <w:r w:rsidR="00EF6411">
        <w:rPr>
          <w:rFonts w:ascii="Times New Roman" w:hAnsi="Times New Roman" w:cs="Times New Roman"/>
        </w:rPr>
        <w:t xml:space="preserve"> extensos.</w:t>
      </w:r>
    </w:p>
    <w:p w14:paraId="3016C02E" w14:textId="6B62B342" w:rsidR="1CC6527E" w:rsidRPr="005B05E9" w:rsidRDefault="5930BA76" w:rsidP="3537B5F9">
      <w:pPr>
        <w:rPr>
          <w:rFonts w:ascii="Times New Roman" w:hAnsi="Times New Roman" w:cs="Times New Roman"/>
          <w:sz w:val="18"/>
          <w:szCs w:val="18"/>
        </w:rPr>
      </w:pPr>
      <w:r w:rsidRPr="00ED3C37">
        <w:rPr>
          <w:rFonts w:ascii="Times New Roman" w:hAnsi="Times New Roman" w:cs="Times New Roman"/>
          <w:b/>
          <w:bCs/>
          <w:sz w:val="28"/>
          <w:szCs w:val="28"/>
        </w:rPr>
        <w:t>Técnicas de refactorización:</w:t>
      </w:r>
      <w:r w:rsidRPr="00ED3C37">
        <w:rPr>
          <w:rFonts w:ascii="Times New Roman" w:hAnsi="Times New Roman" w:cs="Times New Roman"/>
          <w:sz w:val="28"/>
          <w:szCs w:val="28"/>
        </w:rPr>
        <w:t xml:space="preserve"> </w:t>
      </w:r>
      <w:r w:rsidR="00184EBF">
        <w:rPr>
          <w:rFonts w:ascii="Times New Roman" w:hAnsi="Times New Roman" w:cs="Times New Roman"/>
        </w:rPr>
        <w:t>Introduce Null Object</w:t>
      </w:r>
    </w:p>
    <w:p w14:paraId="50714026" w14:textId="78E15CD1" w:rsidR="00C945BA" w:rsidRDefault="00C94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50D2A8" w14:textId="44C0E2A0" w:rsidR="1CC6527E" w:rsidRPr="00B0568D" w:rsidRDefault="2ADA2C5C" w:rsidP="3537B5F9">
      <w:pPr>
        <w:pStyle w:val="Citadestacada"/>
        <w:rPr>
          <w:rFonts w:ascii="Times New Roman" w:hAnsi="Times New Roman" w:cs="Times New Roman"/>
          <w:b/>
          <w:bCs/>
          <w:sz w:val="40"/>
          <w:szCs w:val="40"/>
        </w:rPr>
      </w:pPr>
      <w:bookmarkStart w:id="7" w:name="AlternativeClasesWithDI"/>
      <w:r w:rsidRPr="00B0568D">
        <w:rPr>
          <w:rFonts w:ascii="Times New Roman" w:hAnsi="Times New Roman" w:cs="Times New Roman"/>
          <w:b/>
          <w:bCs/>
          <w:sz w:val="40"/>
          <w:szCs w:val="40"/>
        </w:rPr>
        <w:lastRenderedPageBreak/>
        <w:t>Alternative Classes with Different Interfaces</w:t>
      </w:r>
    </w:p>
    <w:bookmarkEnd w:id="7"/>
    <w:p w14:paraId="16E5143C" w14:textId="7CBDA2FE" w:rsidR="1CC6527E" w:rsidRPr="00ED3C37" w:rsidRDefault="00ED3C37" w:rsidP="3537B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3C37">
        <w:rPr>
          <w:rFonts w:ascii="Times New Roman" w:hAnsi="Times New Roman" w:cs="Times New Roman"/>
          <w:b/>
          <w:bCs/>
          <w:sz w:val="28"/>
          <w:szCs w:val="28"/>
        </w:rPr>
        <w:t>Código original:</w:t>
      </w:r>
    </w:p>
    <w:p w14:paraId="50661EB7" w14:textId="449D2352" w:rsidR="2A2841C8" w:rsidRDefault="2A2841C8" w:rsidP="66905FC0">
      <w:r>
        <w:rPr>
          <w:noProof/>
        </w:rPr>
        <w:drawing>
          <wp:inline distT="0" distB="0" distL="0" distR="0" wp14:anchorId="0FD696B0" wp14:editId="09879B3D">
            <wp:extent cx="5724524" cy="3343275"/>
            <wp:effectExtent l="0" t="0" r="0" b="0"/>
            <wp:docPr id="649527170" name="Picture 1451547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5478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F041" w14:textId="3C5C94F2" w:rsidR="1CC6527E" w:rsidRPr="00ED3C37" w:rsidRDefault="00ED3C37" w:rsidP="3537B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3C37">
        <w:rPr>
          <w:rFonts w:ascii="Times New Roman" w:hAnsi="Times New Roman" w:cs="Times New Roman"/>
          <w:b/>
          <w:bCs/>
          <w:sz w:val="28"/>
          <w:szCs w:val="28"/>
        </w:rPr>
        <w:t>Código modificado:</w:t>
      </w:r>
    </w:p>
    <w:p w14:paraId="3AF9120C" w14:textId="20308625" w:rsidR="311CD0D7" w:rsidRDefault="311CD0D7" w:rsidP="67ED1337">
      <w:r>
        <w:rPr>
          <w:noProof/>
        </w:rPr>
        <w:lastRenderedPageBreak/>
        <w:drawing>
          <wp:inline distT="0" distB="0" distL="0" distR="0" wp14:anchorId="6EFE70F9" wp14:editId="6456344E">
            <wp:extent cx="5724524" cy="4657725"/>
            <wp:effectExtent l="0" t="0" r="0" b="0"/>
            <wp:docPr id="259037751" name="Picture 55556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5686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524D" w14:textId="3F047D71" w:rsidR="1CC6527E" w:rsidRPr="00B0568D" w:rsidRDefault="007B2628" w:rsidP="3537B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568D">
        <w:rPr>
          <w:rFonts w:ascii="Times New Roman" w:hAnsi="Times New Roman" w:cs="Times New Roman"/>
          <w:b/>
          <w:bCs/>
          <w:sz w:val="28"/>
          <w:szCs w:val="28"/>
        </w:rPr>
        <w:t>Consecuencias:</w:t>
      </w:r>
    </w:p>
    <w:p w14:paraId="009E15F4" w14:textId="6CEBD289" w:rsidR="00B7537E" w:rsidRDefault="00B0643E" w:rsidP="3537B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mantener el código así, </w:t>
      </w:r>
      <w:r w:rsidR="00897504">
        <w:rPr>
          <w:rFonts w:ascii="Times New Roman" w:hAnsi="Times New Roman" w:cs="Times New Roman"/>
        </w:rPr>
        <w:t xml:space="preserve">las clases serían </w:t>
      </w:r>
      <w:r w:rsidR="00C54F1F">
        <w:rPr>
          <w:rFonts w:ascii="Times New Roman" w:hAnsi="Times New Roman" w:cs="Times New Roman"/>
        </w:rPr>
        <w:t>más</w:t>
      </w:r>
      <w:r w:rsidR="00897504">
        <w:rPr>
          <w:rFonts w:ascii="Times New Roman" w:hAnsi="Times New Roman" w:cs="Times New Roman"/>
        </w:rPr>
        <w:t xml:space="preserve"> extensas </w:t>
      </w:r>
      <w:r w:rsidR="009E16CB">
        <w:rPr>
          <w:rFonts w:ascii="Times New Roman" w:hAnsi="Times New Roman" w:cs="Times New Roman"/>
        </w:rPr>
        <w:t xml:space="preserve">y tendrían </w:t>
      </w:r>
      <w:r w:rsidR="00C54F1F">
        <w:rPr>
          <w:rFonts w:ascii="Times New Roman" w:hAnsi="Times New Roman" w:cs="Times New Roman"/>
        </w:rPr>
        <w:t xml:space="preserve">varios </w:t>
      </w:r>
      <w:r w:rsidR="00331A77">
        <w:rPr>
          <w:rFonts w:ascii="Times New Roman" w:hAnsi="Times New Roman" w:cs="Times New Roman"/>
        </w:rPr>
        <w:t>métodos que hacen prácticamente lo mismo.</w:t>
      </w:r>
    </w:p>
    <w:p w14:paraId="7910DFA4" w14:textId="608DDC46" w:rsidR="00C945BA" w:rsidRDefault="5930BA76" w:rsidP="3537B5F9">
      <w:pPr>
        <w:rPr>
          <w:rFonts w:ascii="Times New Roman" w:hAnsi="Times New Roman" w:cs="Times New Roman"/>
        </w:rPr>
      </w:pPr>
      <w:r w:rsidRPr="00B0568D">
        <w:rPr>
          <w:rFonts w:ascii="Times New Roman" w:hAnsi="Times New Roman" w:cs="Times New Roman"/>
          <w:b/>
          <w:bCs/>
          <w:sz w:val="28"/>
          <w:szCs w:val="28"/>
        </w:rPr>
        <w:t>Técnicas de refactorización</w:t>
      </w:r>
      <w:r w:rsidR="00556D2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D61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D6170" w:rsidRPr="003D6170">
        <w:rPr>
          <w:rFonts w:ascii="Times New Roman" w:hAnsi="Times New Roman" w:cs="Times New Roman"/>
        </w:rPr>
        <w:t>Move Method, Add Parameter and Parameterize Method</w:t>
      </w:r>
    </w:p>
    <w:p w14:paraId="49B5EA48" w14:textId="152D2749" w:rsidR="00C945BA" w:rsidRDefault="00C945BA" w:rsidP="3537B5F9">
      <w:pPr>
        <w:rPr>
          <w:rFonts w:ascii="Times New Roman" w:hAnsi="Times New Roman" w:cs="Times New Roman"/>
        </w:rPr>
      </w:pPr>
    </w:p>
    <w:p w14:paraId="7B60CE8E" w14:textId="3F8C97AA" w:rsidR="00C945BA" w:rsidRDefault="00C94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BA6965" w14:textId="7A2373D8" w:rsidR="1CC6527E" w:rsidRPr="00D62F42" w:rsidRDefault="020C5479" w:rsidP="3537B5F9">
      <w:pPr>
        <w:pStyle w:val="Citadestacada"/>
        <w:rPr>
          <w:rFonts w:ascii="Times New Roman" w:hAnsi="Times New Roman" w:cs="Times New Roman"/>
          <w:b/>
          <w:bCs/>
          <w:sz w:val="40"/>
          <w:szCs w:val="40"/>
        </w:rPr>
      </w:pPr>
      <w:bookmarkStart w:id="8" w:name="DataClass"/>
      <w:r w:rsidRPr="00D62F42">
        <w:rPr>
          <w:rFonts w:ascii="Times New Roman" w:hAnsi="Times New Roman" w:cs="Times New Roman"/>
          <w:b/>
          <w:bCs/>
          <w:sz w:val="40"/>
          <w:szCs w:val="40"/>
        </w:rPr>
        <w:lastRenderedPageBreak/>
        <w:t>Data class</w:t>
      </w:r>
    </w:p>
    <w:bookmarkEnd w:id="8"/>
    <w:p w14:paraId="69AFA8F9" w14:textId="1FD16DC8" w:rsidR="1CC6527E" w:rsidRPr="000869C6" w:rsidRDefault="00636DB5" w:rsidP="3537B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69C6">
        <w:rPr>
          <w:rFonts w:ascii="Times New Roman" w:hAnsi="Times New Roman" w:cs="Times New Roman"/>
          <w:b/>
          <w:bCs/>
          <w:sz w:val="28"/>
          <w:szCs w:val="28"/>
        </w:rPr>
        <w:t xml:space="preserve">Código </w:t>
      </w:r>
      <w:r w:rsidR="00B96ADA" w:rsidRPr="000869C6">
        <w:rPr>
          <w:rFonts w:ascii="Times New Roman" w:hAnsi="Times New Roman" w:cs="Times New Roman"/>
          <w:b/>
          <w:bCs/>
          <w:sz w:val="28"/>
          <w:szCs w:val="28"/>
        </w:rPr>
        <w:t>original</w:t>
      </w:r>
      <w:r w:rsidR="000869C6" w:rsidRPr="000869C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CFACC6" w14:textId="46834376" w:rsidR="11367226" w:rsidRDefault="11367226" w:rsidP="66905FC0">
      <w:r>
        <w:rPr>
          <w:noProof/>
        </w:rPr>
        <w:drawing>
          <wp:inline distT="0" distB="0" distL="0" distR="0" wp14:anchorId="3E336B22" wp14:editId="14601AB7">
            <wp:extent cx="2546317" cy="1095375"/>
            <wp:effectExtent l="0" t="0" r="0" b="0"/>
            <wp:docPr id="79141093" name="Picture 908276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27635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17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CAB24" wp14:editId="6C7B2165">
            <wp:extent cx="1328569" cy="1090108"/>
            <wp:effectExtent l="0" t="0" r="0" b="0"/>
            <wp:docPr id="705905645" name="Picture 3078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8600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569" cy="109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0FAA" w14:textId="4F6F78EA" w:rsidR="006B2967" w:rsidRPr="006B2967" w:rsidRDefault="000869C6" w:rsidP="006B29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69C6">
        <w:rPr>
          <w:rFonts w:ascii="Times New Roman" w:hAnsi="Times New Roman" w:cs="Times New Roman"/>
          <w:b/>
          <w:bCs/>
          <w:sz w:val="28"/>
          <w:szCs w:val="28"/>
        </w:rPr>
        <w:t>Código modificado:</w:t>
      </w:r>
    </w:p>
    <w:p w14:paraId="5707F3B7" w14:textId="5916E41F" w:rsidR="02A710DB" w:rsidRDefault="6CDBEA24" w:rsidP="0685A9C7">
      <w:r>
        <w:rPr>
          <w:noProof/>
        </w:rPr>
        <w:drawing>
          <wp:inline distT="0" distB="0" distL="0" distR="0" wp14:anchorId="6E27F399" wp14:editId="1AA498E4">
            <wp:extent cx="5724524" cy="3267075"/>
            <wp:effectExtent l="0" t="0" r="0" b="0"/>
            <wp:docPr id="109835118" name="Picture 930627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62772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C86A" w14:textId="4817084B" w:rsidR="4DFD4E5A" w:rsidRDefault="4DFD4E5A" w:rsidP="61365D3C"/>
    <w:p w14:paraId="3FFA7F5E" w14:textId="4103A865" w:rsidR="1CC6527E" w:rsidRPr="000869C6" w:rsidRDefault="000869C6" w:rsidP="3537B5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Consecuencias:</w:t>
      </w:r>
    </w:p>
    <w:p w14:paraId="39913DC3" w14:textId="421C5B95" w:rsidR="00C54F1F" w:rsidRDefault="00F9094E" w:rsidP="3537B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Mantener el código </w:t>
      </w:r>
      <w:r w:rsidR="00040C1E">
        <w:rPr>
          <w:rFonts w:ascii="Times New Roman" w:hAnsi="Times New Roman" w:cs="Times New Roman"/>
        </w:rPr>
        <w:t>así</w:t>
      </w:r>
      <w:r w:rsidR="00B829E9">
        <w:rPr>
          <w:rFonts w:ascii="Times New Roman" w:hAnsi="Times New Roman" w:cs="Times New Roman"/>
        </w:rPr>
        <w:t xml:space="preserve"> </w:t>
      </w:r>
      <w:r w:rsidR="00AD0070">
        <w:rPr>
          <w:rFonts w:ascii="Times New Roman" w:hAnsi="Times New Roman" w:cs="Times New Roman"/>
        </w:rPr>
        <w:t xml:space="preserve">haría </w:t>
      </w:r>
      <w:r w:rsidR="00C3707C">
        <w:rPr>
          <w:rFonts w:ascii="Times New Roman" w:hAnsi="Times New Roman" w:cs="Times New Roman"/>
        </w:rPr>
        <w:t>más</w:t>
      </w:r>
      <w:r w:rsidR="00AD0070">
        <w:rPr>
          <w:rFonts w:ascii="Times New Roman" w:hAnsi="Times New Roman" w:cs="Times New Roman"/>
        </w:rPr>
        <w:t xml:space="preserve"> probable la duplicación de </w:t>
      </w:r>
      <w:r w:rsidR="00F130E9">
        <w:rPr>
          <w:rFonts w:ascii="Times New Roman" w:hAnsi="Times New Roman" w:cs="Times New Roman"/>
        </w:rPr>
        <w:t xml:space="preserve">código, además que tendría </w:t>
      </w:r>
      <w:r w:rsidR="00C3707C">
        <w:rPr>
          <w:rFonts w:ascii="Times New Roman" w:hAnsi="Times New Roman" w:cs="Times New Roman"/>
        </w:rPr>
        <w:t>datos particulares por todo el código en vez de tenerlos en un solo lugar, por lo que haría al código más difícil de comprender.</w:t>
      </w:r>
    </w:p>
    <w:p w14:paraId="6D3275BC" w14:textId="25520826" w:rsidR="1CC6527E" w:rsidRDefault="5930BA76" w:rsidP="3537B5F9">
      <w:pPr>
        <w:rPr>
          <w:rFonts w:ascii="Times New Roman" w:hAnsi="Times New Roman" w:cs="Times New Roman"/>
        </w:rPr>
      </w:pPr>
      <w:r w:rsidRPr="000869C6">
        <w:rPr>
          <w:rFonts w:ascii="Times New Roman" w:hAnsi="Times New Roman" w:cs="Times New Roman"/>
          <w:b/>
          <w:bCs/>
          <w:sz w:val="28"/>
          <w:szCs w:val="28"/>
        </w:rPr>
        <w:t>Técnicas de refactorización</w:t>
      </w:r>
      <w:r w:rsidR="000869C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224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39F1">
        <w:rPr>
          <w:rFonts w:ascii="Times New Roman" w:hAnsi="Times New Roman" w:cs="Times New Roman"/>
        </w:rPr>
        <w:t>Move</w:t>
      </w:r>
      <w:r w:rsidR="00222439" w:rsidRPr="00222439">
        <w:rPr>
          <w:rFonts w:ascii="Times New Roman" w:hAnsi="Times New Roman" w:cs="Times New Roman"/>
        </w:rPr>
        <w:t xml:space="preserve"> method</w:t>
      </w:r>
    </w:p>
    <w:p w14:paraId="3780E598" w14:textId="60F1347A" w:rsidR="00C945BA" w:rsidRDefault="00C945BA" w:rsidP="3537B5F9">
      <w:pPr>
        <w:rPr>
          <w:rFonts w:ascii="Times New Roman" w:hAnsi="Times New Roman" w:cs="Times New Roman"/>
        </w:rPr>
      </w:pPr>
    </w:p>
    <w:p w14:paraId="5A47EE51" w14:textId="1B3C3A89" w:rsidR="00C945BA" w:rsidRDefault="00C945B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53894101" w14:textId="4990E85A" w:rsidR="03D5FCC8" w:rsidRPr="00D62F42" w:rsidRDefault="03D5FCC8" w:rsidP="41F0D98E">
      <w:pPr>
        <w:pStyle w:val="Citadestacada"/>
        <w:rPr>
          <w:rFonts w:ascii="Times New Roman" w:hAnsi="Times New Roman" w:cs="Times New Roman"/>
          <w:b/>
          <w:bCs/>
          <w:sz w:val="40"/>
          <w:szCs w:val="40"/>
        </w:rPr>
      </w:pPr>
      <w:bookmarkStart w:id="9" w:name="FeatureEnvy"/>
      <w:r w:rsidRPr="00D62F42">
        <w:rPr>
          <w:rFonts w:ascii="Times New Roman" w:hAnsi="Times New Roman" w:cs="Times New Roman"/>
          <w:b/>
          <w:bCs/>
          <w:sz w:val="40"/>
          <w:szCs w:val="40"/>
        </w:rPr>
        <w:lastRenderedPageBreak/>
        <w:t>Feature envy</w:t>
      </w:r>
    </w:p>
    <w:bookmarkEnd w:id="9"/>
    <w:p w14:paraId="216E0D40" w14:textId="07C6AECC" w:rsidR="1CC6527E" w:rsidRPr="000869C6" w:rsidRDefault="000869C6" w:rsidP="3537B5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Código original:</w:t>
      </w:r>
    </w:p>
    <w:p w14:paraId="6BD8158E" w14:textId="78C9161E" w:rsidR="6E1F47E5" w:rsidRDefault="6E1F47E5" w:rsidP="66905FC0">
      <w:r>
        <w:rPr>
          <w:noProof/>
        </w:rPr>
        <w:drawing>
          <wp:inline distT="0" distB="0" distL="0" distR="0" wp14:anchorId="6FB057DD" wp14:editId="3E2A0CEC">
            <wp:extent cx="5724524" cy="1866900"/>
            <wp:effectExtent l="0" t="0" r="0" b="0"/>
            <wp:docPr id="760563305" name="Picture 1307066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06624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EF4C" w14:textId="33C90CD6" w:rsidR="1CC6527E" w:rsidRPr="000869C6" w:rsidRDefault="000869C6" w:rsidP="3537B5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Código modificado:</w:t>
      </w:r>
    </w:p>
    <w:p w14:paraId="206C5FDB" w14:textId="13DDB30E" w:rsidR="39B7B805" w:rsidRDefault="39B7B805" w:rsidP="3F86F5D4">
      <w:r>
        <w:rPr>
          <w:noProof/>
        </w:rPr>
        <w:drawing>
          <wp:inline distT="0" distB="0" distL="0" distR="0" wp14:anchorId="1582202A" wp14:editId="0E248817">
            <wp:extent cx="5724524" cy="3476625"/>
            <wp:effectExtent l="0" t="0" r="0" b="0"/>
            <wp:docPr id="1478858132" name="Picture 1068343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34364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0FCD" w14:textId="28467D3A" w:rsidR="1CC6527E" w:rsidRPr="00D62F42" w:rsidRDefault="5930BA76" w:rsidP="3537B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F42">
        <w:rPr>
          <w:rFonts w:ascii="Times New Roman" w:hAnsi="Times New Roman" w:cs="Times New Roman"/>
          <w:b/>
          <w:bCs/>
          <w:sz w:val="28"/>
          <w:szCs w:val="28"/>
        </w:rPr>
        <w:t>Consecuencias:</w:t>
      </w:r>
    </w:p>
    <w:p w14:paraId="2ECB03CB" w14:textId="68295BE4" w:rsidR="00187660" w:rsidRDefault="00082174" w:rsidP="3537B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Mantener el código así haría que este esté mal organizado, además que aumenta la probabilidad de duplicación de código.</w:t>
      </w:r>
    </w:p>
    <w:p w14:paraId="0FDB6653" w14:textId="28E6EA0E" w:rsidR="1CC6527E" w:rsidRDefault="5930BA76" w:rsidP="3537B5F9">
      <w:pPr>
        <w:rPr>
          <w:rFonts w:ascii="Times New Roman" w:hAnsi="Times New Roman" w:cs="Times New Roman"/>
        </w:rPr>
      </w:pPr>
      <w:r w:rsidRPr="00D62F42">
        <w:rPr>
          <w:rFonts w:ascii="Times New Roman" w:hAnsi="Times New Roman" w:cs="Times New Roman"/>
          <w:b/>
          <w:bCs/>
          <w:sz w:val="28"/>
          <w:szCs w:val="28"/>
        </w:rPr>
        <w:t>Técnicas de refactorización:</w:t>
      </w:r>
      <w:r w:rsidRPr="66905FC0">
        <w:rPr>
          <w:rFonts w:ascii="Times New Roman" w:hAnsi="Times New Roman" w:cs="Times New Roman"/>
        </w:rPr>
        <w:t xml:space="preserve"> </w:t>
      </w:r>
      <w:r w:rsidR="0036338B">
        <w:rPr>
          <w:rFonts w:ascii="Times New Roman" w:hAnsi="Times New Roman" w:cs="Times New Roman"/>
        </w:rPr>
        <w:t>Move Method</w:t>
      </w:r>
    </w:p>
    <w:p w14:paraId="532D8DDD" w14:textId="1F100C85" w:rsidR="00C945BA" w:rsidRDefault="00C945B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E7FC395" w14:textId="05420F70" w:rsidR="1193289A" w:rsidRPr="00D62F42" w:rsidRDefault="00D62F42" w:rsidP="66905FC0">
      <w:pPr>
        <w:pStyle w:val="Citadestacada"/>
        <w:rPr>
          <w:rFonts w:ascii="Times New Roman" w:hAnsi="Times New Roman" w:cs="Times New Roman"/>
          <w:b/>
          <w:bCs/>
          <w:sz w:val="40"/>
          <w:szCs w:val="40"/>
        </w:rPr>
      </w:pPr>
      <w:bookmarkStart w:id="10" w:name="LazyClass"/>
      <w:r w:rsidRPr="00D62F42">
        <w:rPr>
          <w:rFonts w:ascii="Times New Roman" w:hAnsi="Times New Roman" w:cs="Times New Roman"/>
          <w:b/>
          <w:bCs/>
          <w:sz w:val="40"/>
          <w:szCs w:val="40"/>
        </w:rPr>
        <w:lastRenderedPageBreak/>
        <w:t>L</w:t>
      </w:r>
      <w:r w:rsidR="00B97228" w:rsidRPr="00D62F42">
        <w:rPr>
          <w:rFonts w:ascii="Times New Roman" w:hAnsi="Times New Roman" w:cs="Times New Roman"/>
          <w:b/>
          <w:bCs/>
          <w:sz w:val="40"/>
          <w:szCs w:val="40"/>
        </w:rPr>
        <w:t>azy class</w:t>
      </w:r>
    </w:p>
    <w:bookmarkEnd w:id="10"/>
    <w:p w14:paraId="603B4252" w14:textId="0FA7E793" w:rsidR="002635E2" w:rsidRPr="002635E2" w:rsidRDefault="00C355AF" w:rsidP="002635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Código original:</w:t>
      </w:r>
    </w:p>
    <w:p w14:paraId="58D222AE" w14:textId="5F587AE3" w:rsidR="35017591" w:rsidRDefault="223E423B" w:rsidP="283C3869">
      <w:r>
        <w:rPr>
          <w:noProof/>
        </w:rPr>
        <w:drawing>
          <wp:inline distT="0" distB="0" distL="0" distR="0" wp14:anchorId="3ADA50D3" wp14:editId="3F763EC6">
            <wp:extent cx="3990975" cy="1257300"/>
            <wp:effectExtent l="0" t="0" r="0" b="0"/>
            <wp:docPr id="712394349" name="Picture 560366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36684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3BA3" w14:textId="1F76298A" w:rsidR="00E15900" w:rsidRPr="00E15900" w:rsidRDefault="00C355AF" w:rsidP="00E159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Código modificado:</w:t>
      </w:r>
    </w:p>
    <w:p w14:paraId="4F1F337C" w14:textId="112A7D31" w:rsidR="4E18C668" w:rsidRDefault="45F643A9" w:rsidP="4E18C668">
      <w:r>
        <w:rPr>
          <w:noProof/>
        </w:rPr>
        <w:drawing>
          <wp:inline distT="0" distB="0" distL="0" distR="0" wp14:anchorId="45AFCF3B" wp14:editId="15482DB9">
            <wp:extent cx="3048000" cy="2019300"/>
            <wp:effectExtent l="0" t="0" r="0" b="0"/>
            <wp:docPr id="1243615444" name="Picture 861958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95872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7AB3" w14:textId="77777777" w:rsidR="001607E8" w:rsidRDefault="00C355AF" w:rsidP="66905F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Consecuencias:</w:t>
      </w:r>
      <w:r w:rsidR="00E571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FB533A" w14:textId="04B7FC8E" w:rsidR="1193289A" w:rsidRPr="00E57135" w:rsidRDefault="00E57135" w:rsidP="66905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Mantener clases consume recursos y tiempo, por lo que mantenerla </w:t>
      </w:r>
      <w:r w:rsidR="00FC42FA">
        <w:rPr>
          <w:rFonts w:ascii="Times New Roman" w:hAnsi="Times New Roman" w:cs="Times New Roman"/>
        </w:rPr>
        <w:t>complicaría el mantenimiento</w:t>
      </w:r>
      <w:r w:rsidR="000F0DFF">
        <w:rPr>
          <w:rFonts w:ascii="Times New Roman" w:hAnsi="Times New Roman" w:cs="Times New Roman"/>
        </w:rPr>
        <w:t>, además extendería el código.</w:t>
      </w:r>
    </w:p>
    <w:p w14:paraId="210223C2" w14:textId="56948336" w:rsidR="1193289A" w:rsidRDefault="1193289A" w:rsidP="66905FC0">
      <w:pPr>
        <w:rPr>
          <w:rFonts w:ascii="Times New Roman" w:hAnsi="Times New Roman" w:cs="Times New Roman"/>
        </w:rPr>
      </w:pPr>
      <w:r w:rsidRPr="00C355AF">
        <w:rPr>
          <w:rFonts w:ascii="Times New Roman" w:hAnsi="Times New Roman" w:cs="Times New Roman"/>
          <w:b/>
          <w:bCs/>
          <w:sz w:val="28"/>
          <w:szCs w:val="28"/>
        </w:rPr>
        <w:t>Técnicas de refactorización:</w:t>
      </w:r>
      <w:r w:rsidRPr="66905FC0">
        <w:rPr>
          <w:rFonts w:ascii="Times New Roman" w:hAnsi="Times New Roman" w:cs="Times New Roman"/>
        </w:rPr>
        <w:t xml:space="preserve"> </w:t>
      </w:r>
      <w:r w:rsidR="00A350AE">
        <w:rPr>
          <w:rFonts w:ascii="Times New Roman" w:hAnsi="Times New Roman" w:cs="Times New Roman"/>
        </w:rPr>
        <w:t>Inline Class</w:t>
      </w:r>
    </w:p>
    <w:p w14:paraId="51A84DD5" w14:textId="75355D82" w:rsidR="00C945BA" w:rsidRDefault="00C945B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4DE31848" w14:textId="760ECF85" w:rsidR="1193289A" w:rsidRPr="00BD4DCD" w:rsidRDefault="00FD04B5" w:rsidP="66905FC0">
      <w:pPr>
        <w:pStyle w:val="Citadestacada"/>
        <w:rPr>
          <w:rFonts w:ascii="Times New Roman" w:hAnsi="Times New Roman" w:cs="Times New Roman"/>
          <w:b/>
          <w:bCs/>
          <w:sz w:val="40"/>
          <w:szCs w:val="40"/>
        </w:rPr>
      </w:pPr>
      <w:bookmarkStart w:id="11" w:name="InappropiateIntimacy"/>
      <w:bookmarkStart w:id="12" w:name="_Hlk48252160"/>
      <w:r w:rsidRPr="00BD4DCD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Inappropiate </w:t>
      </w:r>
      <w:r w:rsidR="00B97228" w:rsidRPr="00BD4DCD">
        <w:rPr>
          <w:rFonts w:ascii="Times New Roman" w:hAnsi="Times New Roman" w:cs="Times New Roman"/>
          <w:b/>
          <w:bCs/>
          <w:sz w:val="40"/>
          <w:szCs w:val="40"/>
        </w:rPr>
        <w:t>Intimacy</w:t>
      </w:r>
      <w:bookmarkEnd w:id="12"/>
    </w:p>
    <w:bookmarkEnd w:id="11"/>
    <w:p w14:paraId="5178DA55" w14:textId="77777777" w:rsidR="00C355AF" w:rsidRDefault="00C355AF" w:rsidP="00C355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Código original:</w:t>
      </w:r>
    </w:p>
    <w:p w14:paraId="3F97530F" w14:textId="6C96BC6F" w:rsidR="00934D16" w:rsidRDefault="00477408" w:rsidP="00C355AF">
      <w:pPr>
        <w:rPr>
          <w:noProof/>
        </w:rPr>
      </w:pPr>
      <w:r w:rsidRPr="00477408">
        <w:rPr>
          <w:noProof/>
        </w:rPr>
        <w:t xml:space="preserve"> </w:t>
      </w:r>
      <w:r w:rsidR="006B2967">
        <w:rPr>
          <w:noProof/>
        </w:rPr>
        <w:drawing>
          <wp:inline distT="0" distB="0" distL="0" distR="0" wp14:anchorId="6DC7D02E" wp14:editId="258A573E">
            <wp:extent cx="3714750" cy="12858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979E" w14:textId="4D7F1180" w:rsidR="009901E6" w:rsidRPr="00C355AF" w:rsidRDefault="009901E6" w:rsidP="00C355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CF2768" wp14:editId="0C277456">
            <wp:extent cx="5543550" cy="16764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D1DC" w14:textId="77777777" w:rsidR="00C355AF" w:rsidRDefault="00C355AF" w:rsidP="00C355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Código modificado:</w:t>
      </w:r>
    </w:p>
    <w:p w14:paraId="7727F895" w14:textId="5A5D4914" w:rsidR="009901E6" w:rsidRDefault="003F3104" w:rsidP="00C355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C97C73" wp14:editId="17B82F1B">
            <wp:extent cx="4629150" cy="52197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479B" w14:textId="68DA7B5B" w:rsidR="00056ACD" w:rsidRPr="00C355AF" w:rsidRDefault="00056ACD" w:rsidP="00C355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BB2FF2" wp14:editId="0D7A1D67">
            <wp:extent cx="5731510" cy="1885315"/>
            <wp:effectExtent l="0" t="0" r="2540" b="63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BCBE" w14:textId="1A7A8503" w:rsidR="00C355AF" w:rsidRDefault="00C355AF" w:rsidP="00C355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Consecuencias:</w:t>
      </w:r>
      <w:r w:rsidR="00A350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88A1E8" w14:textId="7EA3BA0B" w:rsidR="001607E8" w:rsidRPr="001607E8" w:rsidRDefault="00CE59DE" w:rsidP="00C35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Mantener el código así complicaría </w:t>
      </w:r>
      <w:r w:rsidR="00991E5E">
        <w:rPr>
          <w:rFonts w:ascii="Times New Roman" w:hAnsi="Times New Roman" w:cs="Times New Roman"/>
        </w:rPr>
        <w:t xml:space="preserve">el soporte y la reutilización de código, además se tendría un código </w:t>
      </w:r>
      <w:r w:rsidR="00056ACD">
        <w:rPr>
          <w:rFonts w:ascii="Times New Roman" w:hAnsi="Times New Roman" w:cs="Times New Roman"/>
        </w:rPr>
        <w:t>más</w:t>
      </w:r>
      <w:r w:rsidR="00991E5E">
        <w:rPr>
          <w:rFonts w:ascii="Times New Roman" w:hAnsi="Times New Roman" w:cs="Times New Roman"/>
        </w:rPr>
        <w:t xml:space="preserve"> desorganizado y menos seguro.</w:t>
      </w:r>
    </w:p>
    <w:p w14:paraId="49B47401" w14:textId="22EE82EF" w:rsidR="00C355AF" w:rsidRDefault="00C355AF" w:rsidP="00C355AF">
      <w:pPr>
        <w:rPr>
          <w:rFonts w:ascii="Times New Roman" w:hAnsi="Times New Roman" w:cs="Times New Roman"/>
        </w:rPr>
      </w:pPr>
      <w:r w:rsidRPr="00C355AF">
        <w:rPr>
          <w:rFonts w:ascii="Times New Roman" w:hAnsi="Times New Roman" w:cs="Times New Roman"/>
          <w:b/>
          <w:bCs/>
          <w:sz w:val="28"/>
          <w:szCs w:val="28"/>
        </w:rPr>
        <w:t>Técnicas de refactorización:</w:t>
      </w:r>
      <w:r w:rsidRPr="66905FC0">
        <w:rPr>
          <w:rFonts w:ascii="Times New Roman" w:hAnsi="Times New Roman" w:cs="Times New Roman"/>
        </w:rPr>
        <w:t xml:space="preserve"> </w:t>
      </w:r>
      <w:r w:rsidR="001607E8">
        <w:rPr>
          <w:rFonts w:ascii="Times New Roman" w:hAnsi="Times New Roman" w:cs="Times New Roman"/>
        </w:rPr>
        <w:t>Hide Delegate</w:t>
      </w:r>
    </w:p>
    <w:p w14:paraId="6FE20408" w14:textId="44A5DD91" w:rsidR="00C945BA" w:rsidRDefault="00C945B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45901F3F" w14:textId="7D79D2E3" w:rsidR="1193289A" w:rsidRDefault="006403D4" w:rsidP="66905FC0">
      <w:pPr>
        <w:pStyle w:val="Citadestacada"/>
        <w:rPr>
          <w:rFonts w:ascii="Times New Roman" w:hAnsi="Times New Roman" w:cs="Times New Roman"/>
          <w:b/>
          <w:bCs/>
          <w:sz w:val="40"/>
          <w:szCs w:val="40"/>
        </w:rPr>
      </w:pPr>
      <w:bookmarkStart w:id="13" w:name="DuplicatedCode"/>
      <w:r w:rsidRPr="006403D4">
        <w:rPr>
          <w:rFonts w:ascii="Times New Roman" w:hAnsi="Times New Roman" w:cs="Times New Roman"/>
          <w:b/>
          <w:bCs/>
          <w:sz w:val="40"/>
          <w:szCs w:val="40"/>
        </w:rPr>
        <w:lastRenderedPageBreak/>
        <w:t>Duplicate</w:t>
      </w:r>
      <w:r w:rsidR="00C355AF">
        <w:rPr>
          <w:rFonts w:ascii="Times New Roman" w:hAnsi="Times New Roman" w:cs="Times New Roman"/>
          <w:b/>
          <w:bCs/>
          <w:sz w:val="40"/>
          <w:szCs w:val="40"/>
        </w:rPr>
        <w:t>d</w:t>
      </w:r>
      <w:r w:rsidRPr="006403D4">
        <w:rPr>
          <w:rFonts w:ascii="Times New Roman" w:hAnsi="Times New Roman" w:cs="Times New Roman"/>
          <w:b/>
          <w:bCs/>
          <w:sz w:val="40"/>
          <w:szCs w:val="40"/>
        </w:rPr>
        <w:t xml:space="preserve"> Cod</w:t>
      </w:r>
      <w:r w:rsidR="00C355AF">
        <w:rPr>
          <w:rFonts w:ascii="Times New Roman" w:hAnsi="Times New Roman" w:cs="Times New Roman"/>
          <w:b/>
          <w:bCs/>
          <w:sz w:val="40"/>
          <w:szCs w:val="40"/>
        </w:rPr>
        <w:t>e</w:t>
      </w:r>
    </w:p>
    <w:bookmarkEnd w:id="13"/>
    <w:p w14:paraId="3CFDB437" w14:textId="77777777" w:rsidR="00B93088" w:rsidRPr="00B93088" w:rsidRDefault="00C355AF" w:rsidP="00B930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Código original:</w:t>
      </w:r>
    </w:p>
    <w:p w14:paraId="617A7F99" w14:textId="39673E34" w:rsidR="78DF0695" w:rsidRDefault="78DF0695" w:rsidP="76916FC5">
      <w:r>
        <w:rPr>
          <w:noProof/>
        </w:rPr>
        <w:drawing>
          <wp:inline distT="0" distB="0" distL="0" distR="0" wp14:anchorId="593F0DBF" wp14:editId="2EF2BC95">
            <wp:extent cx="5724524" cy="1695450"/>
            <wp:effectExtent l="0" t="0" r="0" b="0"/>
            <wp:docPr id="631032804" name="Picture 1882587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58703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6916" w14:textId="77777777" w:rsidR="00B93088" w:rsidRPr="00B93088" w:rsidRDefault="00C355AF" w:rsidP="00B930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Código modificado:</w:t>
      </w:r>
    </w:p>
    <w:p w14:paraId="37B2C924" w14:textId="071A3441" w:rsidR="0880C7F2" w:rsidRDefault="0880C7F2" w:rsidP="76916FC5">
      <w:r>
        <w:rPr>
          <w:noProof/>
        </w:rPr>
        <w:drawing>
          <wp:inline distT="0" distB="0" distL="0" distR="0" wp14:anchorId="20EACCFE" wp14:editId="5467945B">
            <wp:extent cx="5724524" cy="3248025"/>
            <wp:effectExtent l="0" t="0" r="0" b="0"/>
            <wp:docPr id="938166769" name="Picture 938166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594C" w14:textId="77777777" w:rsidR="00C355AF" w:rsidRDefault="00C355AF" w:rsidP="00C355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Consecuencias:</w:t>
      </w:r>
    </w:p>
    <w:p w14:paraId="0BC09E6C" w14:textId="09F7B18A" w:rsidR="00991E5E" w:rsidRPr="00991E5E" w:rsidRDefault="00B53E13" w:rsidP="00C35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Mantener el código así haría que exista código duplicado por lo cual la clase crecería sin necesidad</w:t>
      </w:r>
      <w:r w:rsidR="008C5011">
        <w:rPr>
          <w:rFonts w:ascii="Times New Roman" w:hAnsi="Times New Roman" w:cs="Times New Roman"/>
        </w:rPr>
        <w:t>, se volvería mas complejo y as costoso de mantener</w:t>
      </w:r>
      <w:r w:rsidR="009F79AF">
        <w:rPr>
          <w:rFonts w:ascii="Times New Roman" w:hAnsi="Times New Roman" w:cs="Times New Roman"/>
        </w:rPr>
        <w:t>.</w:t>
      </w:r>
    </w:p>
    <w:p w14:paraId="1C796618" w14:textId="37659306" w:rsidR="00C355AF" w:rsidRDefault="00C355AF" w:rsidP="00C355AF">
      <w:pPr>
        <w:rPr>
          <w:rFonts w:ascii="Times New Roman" w:hAnsi="Times New Roman" w:cs="Times New Roman"/>
        </w:rPr>
      </w:pPr>
      <w:r w:rsidRPr="00C355AF">
        <w:rPr>
          <w:rFonts w:ascii="Times New Roman" w:hAnsi="Times New Roman" w:cs="Times New Roman"/>
          <w:b/>
          <w:bCs/>
          <w:sz w:val="28"/>
          <w:szCs w:val="28"/>
        </w:rPr>
        <w:t>Técnicas de refactorización:</w:t>
      </w:r>
      <w:r w:rsidRPr="66905FC0">
        <w:rPr>
          <w:rFonts w:ascii="Times New Roman" w:hAnsi="Times New Roman" w:cs="Times New Roman"/>
        </w:rPr>
        <w:t xml:space="preserve"> </w:t>
      </w:r>
      <w:r w:rsidR="000E6DF7">
        <w:rPr>
          <w:rFonts w:ascii="Times New Roman" w:hAnsi="Times New Roman" w:cs="Times New Roman"/>
        </w:rPr>
        <w:t>Extract Method</w:t>
      </w:r>
    </w:p>
    <w:p w14:paraId="184C2A41" w14:textId="77777777" w:rsidR="00C355AF" w:rsidRPr="00C355AF" w:rsidRDefault="00C355AF" w:rsidP="00C355AF"/>
    <w:p w14:paraId="6FC24257" w14:textId="2036EAEF" w:rsidR="3A010727" w:rsidRDefault="3A010727" w:rsidP="27E0A823"/>
    <w:p w14:paraId="10FC4B61" w14:textId="7E3C9815" w:rsidR="66905FC0" w:rsidRDefault="66905FC0" w:rsidP="66905FC0">
      <w:pPr>
        <w:rPr>
          <w:rFonts w:ascii="Times New Roman" w:hAnsi="Times New Roman" w:cs="Times New Roman"/>
        </w:rPr>
      </w:pPr>
    </w:p>
    <w:p w14:paraId="5422948B" w14:textId="353A5779" w:rsidR="1CC6527E" w:rsidRDefault="1CC6527E" w:rsidP="1CC6527E">
      <w:pPr>
        <w:rPr>
          <w:rFonts w:ascii="Times New Roman" w:hAnsi="Times New Roman" w:cs="Times New Roman"/>
        </w:rPr>
      </w:pPr>
    </w:p>
    <w:sectPr w:rsidR="1CC6527E" w:rsidSect="000D4D1D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31D7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B02B8"/>
    <w:multiLevelType w:val="hybridMultilevel"/>
    <w:tmpl w:val="2244FF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7219"/>
    <w:multiLevelType w:val="hybridMultilevel"/>
    <w:tmpl w:val="4C748FF2"/>
    <w:lvl w:ilvl="0" w:tplc="BE9C0010">
      <w:start w:val="1"/>
      <w:numFmt w:val="decimal"/>
      <w:pStyle w:val="ndice1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6651D"/>
    <w:multiLevelType w:val="multilevel"/>
    <w:tmpl w:val="C1B6EB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E0C765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02230"/>
    <w:multiLevelType w:val="hybridMultilevel"/>
    <w:tmpl w:val="8F7AA49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450B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772F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3623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B027E"/>
    <w:multiLevelType w:val="multilevel"/>
    <w:tmpl w:val="799024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E59F7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B40A8"/>
    <w:multiLevelType w:val="multilevel"/>
    <w:tmpl w:val="30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 w15:restartNumberingAfterBreak="0">
    <w:nsid w:val="44FB0362"/>
    <w:multiLevelType w:val="hybridMultilevel"/>
    <w:tmpl w:val="FFFFFFFF"/>
    <w:lvl w:ilvl="0" w:tplc="BED0B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E0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84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6C6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25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2A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A06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05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7CB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053F1"/>
    <w:multiLevelType w:val="hybridMultilevel"/>
    <w:tmpl w:val="32CAB672"/>
    <w:lvl w:ilvl="0" w:tplc="F9FE3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9CE6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65AF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C3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F85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4A6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4E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907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C05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D7E1E"/>
    <w:multiLevelType w:val="multilevel"/>
    <w:tmpl w:val="1EB0A6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5651F"/>
    <w:multiLevelType w:val="multilevel"/>
    <w:tmpl w:val="3E4EBE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40E22"/>
    <w:multiLevelType w:val="multilevel"/>
    <w:tmpl w:val="AA9CCB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F32D6"/>
    <w:multiLevelType w:val="multilevel"/>
    <w:tmpl w:val="D2989B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E2D12"/>
    <w:multiLevelType w:val="hybridMultilevel"/>
    <w:tmpl w:val="BD1C72A2"/>
    <w:lvl w:ilvl="0" w:tplc="152C7654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01AE9"/>
    <w:multiLevelType w:val="multilevel"/>
    <w:tmpl w:val="30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6"/>
  </w:num>
  <w:num w:numId="14">
    <w:abstractNumId w:val="1"/>
  </w:num>
  <w:num w:numId="15">
    <w:abstractNumId w:val="10"/>
  </w:num>
  <w:num w:numId="16">
    <w:abstractNumId w:val="14"/>
  </w:num>
  <w:num w:numId="17">
    <w:abstractNumId w:val="15"/>
  </w:num>
  <w:num w:numId="18">
    <w:abstractNumId w:val="18"/>
  </w:num>
  <w:num w:numId="19">
    <w:abstractNumId w:val="16"/>
  </w:num>
  <w:num w:numId="20">
    <w:abstractNumId w:val="3"/>
  </w:num>
  <w:num w:numId="21">
    <w:abstractNumId w:val="17"/>
  </w:num>
  <w:num w:numId="22">
    <w:abstractNumId w:val="7"/>
  </w:num>
  <w:num w:numId="23">
    <w:abstractNumId w:val="5"/>
  </w:num>
  <w:num w:numId="24">
    <w:abstractNumId w:val="8"/>
  </w:num>
  <w:num w:numId="25">
    <w:abstractNumId w:val="13"/>
  </w:num>
  <w:num w:numId="26">
    <w:abstractNumId w:val="0"/>
  </w:num>
  <w:num w:numId="27">
    <w:abstractNumId w:val="9"/>
  </w:num>
  <w:num w:numId="28">
    <w:abstractNumId w:val="11"/>
  </w:num>
  <w:num w:numId="29">
    <w:abstractNumId w:val="19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85"/>
    <w:rsid w:val="000037E4"/>
    <w:rsid w:val="0000473C"/>
    <w:rsid w:val="0001355E"/>
    <w:rsid w:val="00024C33"/>
    <w:rsid w:val="00040C1E"/>
    <w:rsid w:val="00041FA2"/>
    <w:rsid w:val="00051BBE"/>
    <w:rsid w:val="00056ACD"/>
    <w:rsid w:val="00056B53"/>
    <w:rsid w:val="000571DC"/>
    <w:rsid w:val="00065856"/>
    <w:rsid w:val="0007388F"/>
    <w:rsid w:val="00081992"/>
    <w:rsid w:val="00082174"/>
    <w:rsid w:val="000869C6"/>
    <w:rsid w:val="000916EB"/>
    <w:rsid w:val="000B4495"/>
    <w:rsid w:val="000B659F"/>
    <w:rsid w:val="000D4D1D"/>
    <w:rsid w:val="000D6EE4"/>
    <w:rsid w:val="000E3087"/>
    <w:rsid w:val="000E4F8E"/>
    <w:rsid w:val="000E6780"/>
    <w:rsid w:val="000E6DF7"/>
    <w:rsid w:val="000E73B7"/>
    <w:rsid w:val="000F0DFF"/>
    <w:rsid w:val="00103261"/>
    <w:rsid w:val="0011091A"/>
    <w:rsid w:val="00112848"/>
    <w:rsid w:val="00113094"/>
    <w:rsid w:val="001134FA"/>
    <w:rsid w:val="00126822"/>
    <w:rsid w:val="0013126A"/>
    <w:rsid w:val="001349D9"/>
    <w:rsid w:val="00140985"/>
    <w:rsid w:val="00141C8D"/>
    <w:rsid w:val="00146618"/>
    <w:rsid w:val="00151C2D"/>
    <w:rsid w:val="0015331B"/>
    <w:rsid w:val="0015779E"/>
    <w:rsid w:val="001607E8"/>
    <w:rsid w:val="00160962"/>
    <w:rsid w:val="00177999"/>
    <w:rsid w:val="00184EBF"/>
    <w:rsid w:val="00185BA1"/>
    <w:rsid w:val="00187660"/>
    <w:rsid w:val="00196054"/>
    <w:rsid w:val="00196187"/>
    <w:rsid w:val="00197045"/>
    <w:rsid w:val="001974F0"/>
    <w:rsid w:val="001A0A52"/>
    <w:rsid w:val="001A2D1F"/>
    <w:rsid w:val="001A61F5"/>
    <w:rsid w:val="001A63F8"/>
    <w:rsid w:val="001B4EDE"/>
    <w:rsid w:val="001C2135"/>
    <w:rsid w:val="001D1DB4"/>
    <w:rsid w:val="001D2FF3"/>
    <w:rsid w:val="001D3DFC"/>
    <w:rsid w:val="001D3FA6"/>
    <w:rsid w:val="001D570D"/>
    <w:rsid w:val="001E17A3"/>
    <w:rsid w:val="001E415B"/>
    <w:rsid w:val="001E5231"/>
    <w:rsid w:val="001E6537"/>
    <w:rsid w:val="001F483D"/>
    <w:rsid w:val="001F494E"/>
    <w:rsid w:val="002006FD"/>
    <w:rsid w:val="00213810"/>
    <w:rsid w:val="0021515D"/>
    <w:rsid w:val="00222439"/>
    <w:rsid w:val="0022553D"/>
    <w:rsid w:val="00225E04"/>
    <w:rsid w:val="0023039B"/>
    <w:rsid w:val="00233CA4"/>
    <w:rsid w:val="00246DB8"/>
    <w:rsid w:val="00247102"/>
    <w:rsid w:val="0024729E"/>
    <w:rsid w:val="00251A2D"/>
    <w:rsid w:val="00261205"/>
    <w:rsid w:val="00261492"/>
    <w:rsid w:val="002635E2"/>
    <w:rsid w:val="00274843"/>
    <w:rsid w:val="00283AEE"/>
    <w:rsid w:val="00283C86"/>
    <w:rsid w:val="002904A8"/>
    <w:rsid w:val="00297A28"/>
    <w:rsid w:val="002A18AC"/>
    <w:rsid w:val="002A33C3"/>
    <w:rsid w:val="002B16A9"/>
    <w:rsid w:val="002C4743"/>
    <w:rsid w:val="002C51B5"/>
    <w:rsid w:val="002C56B6"/>
    <w:rsid w:val="002C7FDA"/>
    <w:rsid w:val="002D07DA"/>
    <w:rsid w:val="002D15F4"/>
    <w:rsid w:val="002D407F"/>
    <w:rsid w:val="002F690D"/>
    <w:rsid w:val="003114E7"/>
    <w:rsid w:val="00330A01"/>
    <w:rsid w:val="003310AE"/>
    <w:rsid w:val="00331166"/>
    <w:rsid w:val="00331832"/>
    <w:rsid w:val="00331A77"/>
    <w:rsid w:val="00333FC0"/>
    <w:rsid w:val="00340392"/>
    <w:rsid w:val="0034252D"/>
    <w:rsid w:val="0034275D"/>
    <w:rsid w:val="00350886"/>
    <w:rsid w:val="003513C7"/>
    <w:rsid w:val="0035178F"/>
    <w:rsid w:val="0036338B"/>
    <w:rsid w:val="00365803"/>
    <w:rsid w:val="00383B06"/>
    <w:rsid w:val="003853AA"/>
    <w:rsid w:val="00392AAC"/>
    <w:rsid w:val="00393D4D"/>
    <w:rsid w:val="003A02F1"/>
    <w:rsid w:val="003B3FD1"/>
    <w:rsid w:val="003B5CFD"/>
    <w:rsid w:val="003D0C2C"/>
    <w:rsid w:val="003D6170"/>
    <w:rsid w:val="003D7AD5"/>
    <w:rsid w:val="003F0104"/>
    <w:rsid w:val="003F3104"/>
    <w:rsid w:val="00402C67"/>
    <w:rsid w:val="004052D8"/>
    <w:rsid w:val="00407D16"/>
    <w:rsid w:val="00411D66"/>
    <w:rsid w:val="00413918"/>
    <w:rsid w:val="004153F7"/>
    <w:rsid w:val="00415730"/>
    <w:rsid w:val="00424853"/>
    <w:rsid w:val="00426EEE"/>
    <w:rsid w:val="00431AC7"/>
    <w:rsid w:val="0044004B"/>
    <w:rsid w:val="00447C33"/>
    <w:rsid w:val="0045633B"/>
    <w:rsid w:val="00457A6B"/>
    <w:rsid w:val="0046122E"/>
    <w:rsid w:val="00466F95"/>
    <w:rsid w:val="00470480"/>
    <w:rsid w:val="00471752"/>
    <w:rsid w:val="00477408"/>
    <w:rsid w:val="0048088F"/>
    <w:rsid w:val="00480DF5"/>
    <w:rsid w:val="004878CE"/>
    <w:rsid w:val="004C309C"/>
    <w:rsid w:val="004C6FEC"/>
    <w:rsid w:val="004D5A75"/>
    <w:rsid w:val="004E2F96"/>
    <w:rsid w:val="004E333A"/>
    <w:rsid w:val="004E4ECE"/>
    <w:rsid w:val="004E4F04"/>
    <w:rsid w:val="004E6D17"/>
    <w:rsid w:val="004E6D21"/>
    <w:rsid w:val="004F364A"/>
    <w:rsid w:val="00501E02"/>
    <w:rsid w:val="005039E8"/>
    <w:rsid w:val="00504ACF"/>
    <w:rsid w:val="0050FA3C"/>
    <w:rsid w:val="00511ADB"/>
    <w:rsid w:val="00524FC8"/>
    <w:rsid w:val="00531814"/>
    <w:rsid w:val="00532F5D"/>
    <w:rsid w:val="00536D80"/>
    <w:rsid w:val="005372B4"/>
    <w:rsid w:val="00540671"/>
    <w:rsid w:val="00541181"/>
    <w:rsid w:val="005417BA"/>
    <w:rsid w:val="0055175C"/>
    <w:rsid w:val="00553A88"/>
    <w:rsid w:val="0055484F"/>
    <w:rsid w:val="00556D28"/>
    <w:rsid w:val="00561884"/>
    <w:rsid w:val="00566BAF"/>
    <w:rsid w:val="00580950"/>
    <w:rsid w:val="00585DA7"/>
    <w:rsid w:val="00597567"/>
    <w:rsid w:val="0059797F"/>
    <w:rsid w:val="005A5FEC"/>
    <w:rsid w:val="005B05E9"/>
    <w:rsid w:val="005B43BC"/>
    <w:rsid w:val="005B6437"/>
    <w:rsid w:val="005C110A"/>
    <w:rsid w:val="005C48A5"/>
    <w:rsid w:val="005C55BD"/>
    <w:rsid w:val="005C7640"/>
    <w:rsid w:val="005D19AC"/>
    <w:rsid w:val="005D23EE"/>
    <w:rsid w:val="005E0812"/>
    <w:rsid w:val="005E1CD5"/>
    <w:rsid w:val="005E4B24"/>
    <w:rsid w:val="005E61DE"/>
    <w:rsid w:val="005E7954"/>
    <w:rsid w:val="005F5A95"/>
    <w:rsid w:val="00603B18"/>
    <w:rsid w:val="0062447A"/>
    <w:rsid w:val="00627E22"/>
    <w:rsid w:val="00636DB5"/>
    <w:rsid w:val="00637121"/>
    <w:rsid w:val="006403D4"/>
    <w:rsid w:val="006405B5"/>
    <w:rsid w:val="00650784"/>
    <w:rsid w:val="00651788"/>
    <w:rsid w:val="00663F32"/>
    <w:rsid w:val="006667D5"/>
    <w:rsid w:val="00667196"/>
    <w:rsid w:val="0066721D"/>
    <w:rsid w:val="006709E4"/>
    <w:rsid w:val="00672086"/>
    <w:rsid w:val="00675B24"/>
    <w:rsid w:val="0068245B"/>
    <w:rsid w:val="006825BB"/>
    <w:rsid w:val="00682F43"/>
    <w:rsid w:val="00690F3C"/>
    <w:rsid w:val="006B1BBE"/>
    <w:rsid w:val="006B2967"/>
    <w:rsid w:val="006B2BE8"/>
    <w:rsid w:val="006C0BDA"/>
    <w:rsid w:val="006C6866"/>
    <w:rsid w:val="006E1187"/>
    <w:rsid w:val="006E4C77"/>
    <w:rsid w:val="006E51E3"/>
    <w:rsid w:val="00701296"/>
    <w:rsid w:val="00704DF9"/>
    <w:rsid w:val="00707068"/>
    <w:rsid w:val="00713782"/>
    <w:rsid w:val="00720F26"/>
    <w:rsid w:val="00723805"/>
    <w:rsid w:val="00726B7F"/>
    <w:rsid w:val="00726DBC"/>
    <w:rsid w:val="007300B0"/>
    <w:rsid w:val="00731FCA"/>
    <w:rsid w:val="00746299"/>
    <w:rsid w:val="00747908"/>
    <w:rsid w:val="00747E08"/>
    <w:rsid w:val="0075122B"/>
    <w:rsid w:val="00753929"/>
    <w:rsid w:val="00772B79"/>
    <w:rsid w:val="007739F1"/>
    <w:rsid w:val="007806AF"/>
    <w:rsid w:val="007849AC"/>
    <w:rsid w:val="00787AF7"/>
    <w:rsid w:val="00797958"/>
    <w:rsid w:val="00797E95"/>
    <w:rsid w:val="007A1C1F"/>
    <w:rsid w:val="007A286E"/>
    <w:rsid w:val="007A31FF"/>
    <w:rsid w:val="007A4949"/>
    <w:rsid w:val="007A5E30"/>
    <w:rsid w:val="007B2628"/>
    <w:rsid w:val="007B4B6E"/>
    <w:rsid w:val="007C591C"/>
    <w:rsid w:val="007D0543"/>
    <w:rsid w:val="007D2624"/>
    <w:rsid w:val="007D4F27"/>
    <w:rsid w:val="007D54D7"/>
    <w:rsid w:val="007E3A03"/>
    <w:rsid w:val="007E4AF1"/>
    <w:rsid w:val="007E66BD"/>
    <w:rsid w:val="007E7A74"/>
    <w:rsid w:val="00801950"/>
    <w:rsid w:val="008051DB"/>
    <w:rsid w:val="00805A1B"/>
    <w:rsid w:val="00810C39"/>
    <w:rsid w:val="00815B31"/>
    <w:rsid w:val="00826B99"/>
    <w:rsid w:val="008325E1"/>
    <w:rsid w:val="00840DC5"/>
    <w:rsid w:val="0084317C"/>
    <w:rsid w:val="00845A14"/>
    <w:rsid w:val="00850F56"/>
    <w:rsid w:val="00854E0A"/>
    <w:rsid w:val="00864EC4"/>
    <w:rsid w:val="0087377F"/>
    <w:rsid w:val="00876AC4"/>
    <w:rsid w:val="00897504"/>
    <w:rsid w:val="0089752F"/>
    <w:rsid w:val="008C0709"/>
    <w:rsid w:val="008C5011"/>
    <w:rsid w:val="008D1200"/>
    <w:rsid w:val="008D3493"/>
    <w:rsid w:val="008D6BA4"/>
    <w:rsid w:val="008E1B13"/>
    <w:rsid w:val="008E477A"/>
    <w:rsid w:val="008E4A5E"/>
    <w:rsid w:val="008E4FC4"/>
    <w:rsid w:val="008E7CCA"/>
    <w:rsid w:val="00903E4F"/>
    <w:rsid w:val="0091015B"/>
    <w:rsid w:val="009267B3"/>
    <w:rsid w:val="00934D16"/>
    <w:rsid w:val="009519FA"/>
    <w:rsid w:val="009538B0"/>
    <w:rsid w:val="009553F6"/>
    <w:rsid w:val="00970250"/>
    <w:rsid w:val="00971DDE"/>
    <w:rsid w:val="00980835"/>
    <w:rsid w:val="00980F32"/>
    <w:rsid w:val="009877BA"/>
    <w:rsid w:val="009901E6"/>
    <w:rsid w:val="00991E5E"/>
    <w:rsid w:val="00992C6E"/>
    <w:rsid w:val="009A1B3C"/>
    <w:rsid w:val="009A4840"/>
    <w:rsid w:val="009C3006"/>
    <w:rsid w:val="009C40A8"/>
    <w:rsid w:val="009D1549"/>
    <w:rsid w:val="009E16CB"/>
    <w:rsid w:val="009F65FA"/>
    <w:rsid w:val="009F79AF"/>
    <w:rsid w:val="00A01203"/>
    <w:rsid w:val="00A11E42"/>
    <w:rsid w:val="00A1691E"/>
    <w:rsid w:val="00A20C7C"/>
    <w:rsid w:val="00A21CA8"/>
    <w:rsid w:val="00A24BEF"/>
    <w:rsid w:val="00A26515"/>
    <w:rsid w:val="00A305ED"/>
    <w:rsid w:val="00A3063F"/>
    <w:rsid w:val="00A3317E"/>
    <w:rsid w:val="00A33DE1"/>
    <w:rsid w:val="00A3446F"/>
    <w:rsid w:val="00A350AE"/>
    <w:rsid w:val="00A401BD"/>
    <w:rsid w:val="00A40667"/>
    <w:rsid w:val="00A41FCB"/>
    <w:rsid w:val="00A560BD"/>
    <w:rsid w:val="00A62905"/>
    <w:rsid w:val="00A62C3E"/>
    <w:rsid w:val="00A644E7"/>
    <w:rsid w:val="00A70ADC"/>
    <w:rsid w:val="00A70E9C"/>
    <w:rsid w:val="00A9462B"/>
    <w:rsid w:val="00AA0EB0"/>
    <w:rsid w:val="00AB0EB3"/>
    <w:rsid w:val="00AB4EF2"/>
    <w:rsid w:val="00AB771D"/>
    <w:rsid w:val="00AC0410"/>
    <w:rsid w:val="00AC260C"/>
    <w:rsid w:val="00AC6ACD"/>
    <w:rsid w:val="00AD0070"/>
    <w:rsid w:val="00AD1BCB"/>
    <w:rsid w:val="00AE78F3"/>
    <w:rsid w:val="00AF03B6"/>
    <w:rsid w:val="00AF09B3"/>
    <w:rsid w:val="00B00360"/>
    <w:rsid w:val="00B02389"/>
    <w:rsid w:val="00B03207"/>
    <w:rsid w:val="00B0568D"/>
    <w:rsid w:val="00B0643E"/>
    <w:rsid w:val="00B112F5"/>
    <w:rsid w:val="00B115A2"/>
    <w:rsid w:val="00B1741A"/>
    <w:rsid w:val="00B2088B"/>
    <w:rsid w:val="00B223D2"/>
    <w:rsid w:val="00B23F34"/>
    <w:rsid w:val="00B2430B"/>
    <w:rsid w:val="00B51B0A"/>
    <w:rsid w:val="00B53E13"/>
    <w:rsid w:val="00B66F9A"/>
    <w:rsid w:val="00B67E76"/>
    <w:rsid w:val="00B7537E"/>
    <w:rsid w:val="00B75A65"/>
    <w:rsid w:val="00B829E9"/>
    <w:rsid w:val="00B91F31"/>
    <w:rsid w:val="00B92FC2"/>
    <w:rsid w:val="00B9302C"/>
    <w:rsid w:val="00B93088"/>
    <w:rsid w:val="00B96ADA"/>
    <w:rsid w:val="00B97228"/>
    <w:rsid w:val="00B976F2"/>
    <w:rsid w:val="00BA64C5"/>
    <w:rsid w:val="00BB7D6D"/>
    <w:rsid w:val="00BC2B60"/>
    <w:rsid w:val="00BC2F9E"/>
    <w:rsid w:val="00BC45AB"/>
    <w:rsid w:val="00BD4DCD"/>
    <w:rsid w:val="00BE0F16"/>
    <w:rsid w:val="00BE3F4D"/>
    <w:rsid w:val="00BE4FA7"/>
    <w:rsid w:val="00BE56A6"/>
    <w:rsid w:val="00BF427E"/>
    <w:rsid w:val="00BF56B0"/>
    <w:rsid w:val="00C02EED"/>
    <w:rsid w:val="00C07847"/>
    <w:rsid w:val="00C20A14"/>
    <w:rsid w:val="00C27A3D"/>
    <w:rsid w:val="00C355AF"/>
    <w:rsid w:val="00C3707C"/>
    <w:rsid w:val="00C4683E"/>
    <w:rsid w:val="00C533D0"/>
    <w:rsid w:val="00C54F1F"/>
    <w:rsid w:val="00C5504C"/>
    <w:rsid w:val="00C61C84"/>
    <w:rsid w:val="00C66CEF"/>
    <w:rsid w:val="00C67B37"/>
    <w:rsid w:val="00C6C13D"/>
    <w:rsid w:val="00C73FE0"/>
    <w:rsid w:val="00C75FA8"/>
    <w:rsid w:val="00C77876"/>
    <w:rsid w:val="00C945BA"/>
    <w:rsid w:val="00C950B2"/>
    <w:rsid w:val="00C96BD6"/>
    <w:rsid w:val="00CA299F"/>
    <w:rsid w:val="00CA383B"/>
    <w:rsid w:val="00CA3C69"/>
    <w:rsid w:val="00CA697C"/>
    <w:rsid w:val="00CB5E6B"/>
    <w:rsid w:val="00CC605C"/>
    <w:rsid w:val="00CD0982"/>
    <w:rsid w:val="00CD26D4"/>
    <w:rsid w:val="00CD69E1"/>
    <w:rsid w:val="00CE4B73"/>
    <w:rsid w:val="00CE59DE"/>
    <w:rsid w:val="00D01443"/>
    <w:rsid w:val="00D10C5A"/>
    <w:rsid w:val="00D123A8"/>
    <w:rsid w:val="00D2578E"/>
    <w:rsid w:val="00D42F9F"/>
    <w:rsid w:val="00D44798"/>
    <w:rsid w:val="00D458A2"/>
    <w:rsid w:val="00D54ADA"/>
    <w:rsid w:val="00D61A20"/>
    <w:rsid w:val="00D6202B"/>
    <w:rsid w:val="00D62D55"/>
    <w:rsid w:val="00D62F42"/>
    <w:rsid w:val="00D6384D"/>
    <w:rsid w:val="00D72F33"/>
    <w:rsid w:val="00D8152A"/>
    <w:rsid w:val="00D83553"/>
    <w:rsid w:val="00D856E6"/>
    <w:rsid w:val="00D90C45"/>
    <w:rsid w:val="00D9304E"/>
    <w:rsid w:val="00DA1875"/>
    <w:rsid w:val="00DA38DA"/>
    <w:rsid w:val="00DB1123"/>
    <w:rsid w:val="00DB198A"/>
    <w:rsid w:val="00DB4195"/>
    <w:rsid w:val="00DB4FF8"/>
    <w:rsid w:val="00DC18BF"/>
    <w:rsid w:val="00DC19F1"/>
    <w:rsid w:val="00DD46DF"/>
    <w:rsid w:val="00DD52BE"/>
    <w:rsid w:val="00DE68AD"/>
    <w:rsid w:val="00E03802"/>
    <w:rsid w:val="00E03F88"/>
    <w:rsid w:val="00E0612F"/>
    <w:rsid w:val="00E124C3"/>
    <w:rsid w:val="00E13F76"/>
    <w:rsid w:val="00E15900"/>
    <w:rsid w:val="00E16544"/>
    <w:rsid w:val="00E337D5"/>
    <w:rsid w:val="00E34E1C"/>
    <w:rsid w:val="00E362D0"/>
    <w:rsid w:val="00E57135"/>
    <w:rsid w:val="00E6205F"/>
    <w:rsid w:val="00E66256"/>
    <w:rsid w:val="00E66293"/>
    <w:rsid w:val="00E70009"/>
    <w:rsid w:val="00E73AAD"/>
    <w:rsid w:val="00E879A3"/>
    <w:rsid w:val="00E91445"/>
    <w:rsid w:val="00EA0D11"/>
    <w:rsid w:val="00EA0EC8"/>
    <w:rsid w:val="00EA509E"/>
    <w:rsid w:val="00EB247D"/>
    <w:rsid w:val="00EB6DBB"/>
    <w:rsid w:val="00EC3706"/>
    <w:rsid w:val="00EC3C5E"/>
    <w:rsid w:val="00EC42D8"/>
    <w:rsid w:val="00EC7E52"/>
    <w:rsid w:val="00ED1DE2"/>
    <w:rsid w:val="00ED289C"/>
    <w:rsid w:val="00ED3C37"/>
    <w:rsid w:val="00EF2C33"/>
    <w:rsid w:val="00EF6296"/>
    <w:rsid w:val="00EF6411"/>
    <w:rsid w:val="00F01339"/>
    <w:rsid w:val="00F03DE8"/>
    <w:rsid w:val="00F1168E"/>
    <w:rsid w:val="00F11C66"/>
    <w:rsid w:val="00F125DC"/>
    <w:rsid w:val="00F12D57"/>
    <w:rsid w:val="00F130E9"/>
    <w:rsid w:val="00F14B58"/>
    <w:rsid w:val="00F14DC8"/>
    <w:rsid w:val="00F32322"/>
    <w:rsid w:val="00F42378"/>
    <w:rsid w:val="00F45164"/>
    <w:rsid w:val="00F509A6"/>
    <w:rsid w:val="00F650EA"/>
    <w:rsid w:val="00F746AC"/>
    <w:rsid w:val="00F7528A"/>
    <w:rsid w:val="00F77C3D"/>
    <w:rsid w:val="00F8033E"/>
    <w:rsid w:val="00F82447"/>
    <w:rsid w:val="00F82DF9"/>
    <w:rsid w:val="00F84BEC"/>
    <w:rsid w:val="00F9094E"/>
    <w:rsid w:val="00F95C0E"/>
    <w:rsid w:val="00F97F01"/>
    <w:rsid w:val="00FA325F"/>
    <w:rsid w:val="00FA3709"/>
    <w:rsid w:val="00FB2873"/>
    <w:rsid w:val="00FB2CB8"/>
    <w:rsid w:val="00FC39D5"/>
    <w:rsid w:val="00FC42FA"/>
    <w:rsid w:val="00FD04B5"/>
    <w:rsid w:val="00FD7F9A"/>
    <w:rsid w:val="00FE5662"/>
    <w:rsid w:val="00FE6778"/>
    <w:rsid w:val="00FE7BC3"/>
    <w:rsid w:val="00FF2A26"/>
    <w:rsid w:val="0107CFBE"/>
    <w:rsid w:val="0114E14F"/>
    <w:rsid w:val="0149BC78"/>
    <w:rsid w:val="017A71F2"/>
    <w:rsid w:val="019BCFC0"/>
    <w:rsid w:val="01F85A1C"/>
    <w:rsid w:val="020C5479"/>
    <w:rsid w:val="0237063E"/>
    <w:rsid w:val="02549DC1"/>
    <w:rsid w:val="028A158C"/>
    <w:rsid w:val="02A710DB"/>
    <w:rsid w:val="036229A7"/>
    <w:rsid w:val="03CAB3EF"/>
    <w:rsid w:val="03D5FCC8"/>
    <w:rsid w:val="03D795C6"/>
    <w:rsid w:val="03F17A6F"/>
    <w:rsid w:val="042A224F"/>
    <w:rsid w:val="04512DA9"/>
    <w:rsid w:val="045EBBA5"/>
    <w:rsid w:val="04F7D967"/>
    <w:rsid w:val="053E8A10"/>
    <w:rsid w:val="054791E9"/>
    <w:rsid w:val="057AA9BF"/>
    <w:rsid w:val="0595C3EA"/>
    <w:rsid w:val="05B5DD04"/>
    <w:rsid w:val="062DF8A7"/>
    <w:rsid w:val="06338AA8"/>
    <w:rsid w:val="064C606B"/>
    <w:rsid w:val="0685A9C7"/>
    <w:rsid w:val="06D339CB"/>
    <w:rsid w:val="07307456"/>
    <w:rsid w:val="076B5DE3"/>
    <w:rsid w:val="07ABFAC0"/>
    <w:rsid w:val="07CBFEFB"/>
    <w:rsid w:val="07E81CA3"/>
    <w:rsid w:val="07EC526F"/>
    <w:rsid w:val="07FB1CA8"/>
    <w:rsid w:val="08033562"/>
    <w:rsid w:val="0856F330"/>
    <w:rsid w:val="0880C7F2"/>
    <w:rsid w:val="08E0C6B6"/>
    <w:rsid w:val="09197FCA"/>
    <w:rsid w:val="092E9037"/>
    <w:rsid w:val="0965D6BE"/>
    <w:rsid w:val="0998F401"/>
    <w:rsid w:val="09B77CCA"/>
    <w:rsid w:val="09B80481"/>
    <w:rsid w:val="09CC61D8"/>
    <w:rsid w:val="0A02CCF4"/>
    <w:rsid w:val="0A17E6ED"/>
    <w:rsid w:val="0A2E2CF8"/>
    <w:rsid w:val="0A793800"/>
    <w:rsid w:val="0A837680"/>
    <w:rsid w:val="0A85B6F4"/>
    <w:rsid w:val="0A9A9495"/>
    <w:rsid w:val="0A9C82A7"/>
    <w:rsid w:val="0AD2C446"/>
    <w:rsid w:val="0B09BEDE"/>
    <w:rsid w:val="0B151DE7"/>
    <w:rsid w:val="0B151F27"/>
    <w:rsid w:val="0B2B83EE"/>
    <w:rsid w:val="0B52238A"/>
    <w:rsid w:val="0B7A24F7"/>
    <w:rsid w:val="0B9F3023"/>
    <w:rsid w:val="0BC68CA3"/>
    <w:rsid w:val="0BE61AE6"/>
    <w:rsid w:val="0C1A92C1"/>
    <w:rsid w:val="0C24D36E"/>
    <w:rsid w:val="0C7CB83D"/>
    <w:rsid w:val="0CA0124B"/>
    <w:rsid w:val="0CAABA65"/>
    <w:rsid w:val="0D380F38"/>
    <w:rsid w:val="0D4654A3"/>
    <w:rsid w:val="0D6C9A0D"/>
    <w:rsid w:val="0DDAECEC"/>
    <w:rsid w:val="0E1EE629"/>
    <w:rsid w:val="0E9D5E9C"/>
    <w:rsid w:val="0EACCD8B"/>
    <w:rsid w:val="0EE63D3E"/>
    <w:rsid w:val="0EFA81C9"/>
    <w:rsid w:val="0EFD1650"/>
    <w:rsid w:val="0F1FBE1B"/>
    <w:rsid w:val="0F7E5311"/>
    <w:rsid w:val="0FA13CB7"/>
    <w:rsid w:val="0FB9D07D"/>
    <w:rsid w:val="104A54A4"/>
    <w:rsid w:val="10606A13"/>
    <w:rsid w:val="109D0AF5"/>
    <w:rsid w:val="10C0A5C6"/>
    <w:rsid w:val="10D27811"/>
    <w:rsid w:val="10D2DE48"/>
    <w:rsid w:val="10DDF7AC"/>
    <w:rsid w:val="10F09BAA"/>
    <w:rsid w:val="10F9763E"/>
    <w:rsid w:val="11143E92"/>
    <w:rsid w:val="11367226"/>
    <w:rsid w:val="115991A9"/>
    <w:rsid w:val="1193289A"/>
    <w:rsid w:val="11CFAF7F"/>
    <w:rsid w:val="11FA2001"/>
    <w:rsid w:val="121AE0A0"/>
    <w:rsid w:val="125D7582"/>
    <w:rsid w:val="12684D3C"/>
    <w:rsid w:val="126DE4F8"/>
    <w:rsid w:val="1291F953"/>
    <w:rsid w:val="12B632C8"/>
    <w:rsid w:val="130372F2"/>
    <w:rsid w:val="131A8EFF"/>
    <w:rsid w:val="13213317"/>
    <w:rsid w:val="13720156"/>
    <w:rsid w:val="1425D760"/>
    <w:rsid w:val="14696EDC"/>
    <w:rsid w:val="14DBE4DF"/>
    <w:rsid w:val="14F9B04C"/>
    <w:rsid w:val="15282145"/>
    <w:rsid w:val="159F7E14"/>
    <w:rsid w:val="1601F590"/>
    <w:rsid w:val="162493B3"/>
    <w:rsid w:val="164D4270"/>
    <w:rsid w:val="16A35B3B"/>
    <w:rsid w:val="16AA73AB"/>
    <w:rsid w:val="174DAEBE"/>
    <w:rsid w:val="17DC730B"/>
    <w:rsid w:val="18B1AA94"/>
    <w:rsid w:val="18B8FAAF"/>
    <w:rsid w:val="18C95B72"/>
    <w:rsid w:val="18D52444"/>
    <w:rsid w:val="192965AA"/>
    <w:rsid w:val="19462474"/>
    <w:rsid w:val="196E1BDC"/>
    <w:rsid w:val="197323D5"/>
    <w:rsid w:val="19D27032"/>
    <w:rsid w:val="19E56468"/>
    <w:rsid w:val="1A2CA9AE"/>
    <w:rsid w:val="1A97846B"/>
    <w:rsid w:val="1A9F672C"/>
    <w:rsid w:val="1B104BB4"/>
    <w:rsid w:val="1B16E3FA"/>
    <w:rsid w:val="1B74F9A4"/>
    <w:rsid w:val="1B90EBC4"/>
    <w:rsid w:val="1BA2B9F3"/>
    <w:rsid w:val="1BE19E39"/>
    <w:rsid w:val="1C4FE208"/>
    <w:rsid w:val="1C52ED9A"/>
    <w:rsid w:val="1C75AAF2"/>
    <w:rsid w:val="1C7D12AC"/>
    <w:rsid w:val="1C861872"/>
    <w:rsid w:val="1CB6FFE1"/>
    <w:rsid w:val="1CBC0AF0"/>
    <w:rsid w:val="1CC6527E"/>
    <w:rsid w:val="1CCC9345"/>
    <w:rsid w:val="1CDC2C83"/>
    <w:rsid w:val="1CEE58E1"/>
    <w:rsid w:val="1D055990"/>
    <w:rsid w:val="1D3F47A1"/>
    <w:rsid w:val="1D5189A8"/>
    <w:rsid w:val="1DBC7579"/>
    <w:rsid w:val="1DFDEB39"/>
    <w:rsid w:val="1E1E1A4C"/>
    <w:rsid w:val="1E3D6EC5"/>
    <w:rsid w:val="1E6CA699"/>
    <w:rsid w:val="1ED16C1C"/>
    <w:rsid w:val="1EF87CFE"/>
    <w:rsid w:val="1F1B714B"/>
    <w:rsid w:val="1F314F99"/>
    <w:rsid w:val="1F3DE1FA"/>
    <w:rsid w:val="1FEDC13E"/>
    <w:rsid w:val="20643C49"/>
    <w:rsid w:val="207EA133"/>
    <w:rsid w:val="2084DA0E"/>
    <w:rsid w:val="20A10C49"/>
    <w:rsid w:val="20B29CE3"/>
    <w:rsid w:val="20C37B28"/>
    <w:rsid w:val="210D24C7"/>
    <w:rsid w:val="2129E940"/>
    <w:rsid w:val="2137E4E2"/>
    <w:rsid w:val="214C4387"/>
    <w:rsid w:val="216EA3EB"/>
    <w:rsid w:val="2182DA60"/>
    <w:rsid w:val="21C5F813"/>
    <w:rsid w:val="21CACDD7"/>
    <w:rsid w:val="22396C80"/>
    <w:rsid w:val="223E423B"/>
    <w:rsid w:val="223EF5EE"/>
    <w:rsid w:val="22B1EA15"/>
    <w:rsid w:val="22E450E1"/>
    <w:rsid w:val="23567CF0"/>
    <w:rsid w:val="23885967"/>
    <w:rsid w:val="23893C90"/>
    <w:rsid w:val="23AB01E6"/>
    <w:rsid w:val="23BA9FF1"/>
    <w:rsid w:val="23F8CDB2"/>
    <w:rsid w:val="2411A27B"/>
    <w:rsid w:val="241D0DE5"/>
    <w:rsid w:val="2482D9FA"/>
    <w:rsid w:val="248B89E1"/>
    <w:rsid w:val="24A41D5A"/>
    <w:rsid w:val="24BFD707"/>
    <w:rsid w:val="24F500AC"/>
    <w:rsid w:val="251E2253"/>
    <w:rsid w:val="25799D28"/>
    <w:rsid w:val="257A26A2"/>
    <w:rsid w:val="25A773A7"/>
    <w:rsid w:val="25C6BC8F"/>
    <w:rsid w:val="25D3EACF"/>
    <w:rsid w:val="25E55241"/>
    <w:rsid w:val="26012D19"/>
    <w:rsid w:val="264B11AE"/>
    <w:rsid w:val="2681EAA1"/>
    <w:rsid w:val="26B5F600"/>
    <w:rsid w:val="26F0BBDD"/>
    <w:rsid w:val="27070EE5"/>
    <w:rsid w:val="270BB111"/>
    <w:rsid w:val="2748B17B"/>
    <w:rsid w:val="2769C422"/>
    <w:rsid w:val="27E0A823"/>
    <w:rsid w:val="27F0B2B8"/>
    <w:rsid w:val="28105E01"/>
    <w:rsid w:val="28202388"/>
    <w:rsid w:val="2835BB75"/>
    <w:rsid w:val="283C3869"/>
    <w:rsid w:val="28545D09"/>
    <w:rsid w:val="28DDFDE5"/>
    <w:rsid w:val="28EFFB7B"/>
    <w:rsid w:val="28F047CE"/>
    <w:rsid w:val="29202BE3"/>
    <w:rsid w:val="292DF691"/>
    <w:rsid w:val="29345045"/>
    <w:rsid w:val="29460EBE"/>
    <w:rsid w:val="2973F9AA"/>
    <w:rsid w:val="29779EFE"/>
    <w:rsid w:val="29C43C47"/>
    <w:rsid w:val="29DA982C"/>
    <w:rsid w:val="29EE0C42"/>
    <w:rsid w:val="29F38019"/>
    <w:rsid w:val="2A2841C8"/>
    <w:rsid w:val="2AB12D73"/>
    <w:rsid w:val="2ABCD747"/>
    <w:rsid w:val="2ABF702D"/>
    <w:rsid w:val="2ACCB95A"/>
    <w:rsid w:val="2ADA2C5C"/>
    <w:rsid w:val="2ADB95A4"/>
    <w:rsid w:val="2AE53957"/>
    <w:rsid w:val="2B0864A9"/>
    <w:rsid w:val="2B09EDA8"/>
    <w:rsid w:val="2B0B5420"/>
    <w:rsid w:val="2B88849E"/>
    <w:rsid w:val="2BE9B7FE"/>
    <w:rsid w:val="2C10C6D0"/>
    <w:rsid w:val="2C45B6DA"/>
    <w:rsid w:val="2C647A78"/>
    <w:rsid w:val="2C973D1E"/>
    <w:rsid w:val="2CC05005"/>
    <w:rsid w:val="2CDEC2C7"/>
    <w:rsid w:val="2D4AEFD6"/>
    <w:rsid w:val="2D789DEA"/>
    <w:rsid w:val="2DC34312"/>
    <w:rsid w:val="2DDD6D01"/>
    <w:rsid w:val="2DF3FDA9"/>
    <w:rsid w:val="2E0E6095"/>
    <w:rsid w:val="2E10249F"/>
    <w:rsid w:val="2E44A94A"/>
    <w:rsid w:val="2E68E188"/>
    <w:rsid w:val="2E8AB85F"/>
    <w:rsid w:val="2F321662"/>
    <w:rsid w:val="2F552A2D"/>
    <w:rsid w:val="2F6FB046"/>
    <w:rsid w:val="2F758EEA"/>
    <w:rsid w:val="2F9E8016"/>
    <w:rsid w:val="2FE49579"/>
    <w:rsid w:val="2FF39C71"/>
    <w:rsid w:val="3000EF8F"/>
    <w:rsid w:val="303761F5"/>
    <w:rsid w:val="304F1959"/>
    <w:rsid w:val="305710A6"/>
    <w:rsid w:val="3060E036"/>
    <w:rsid w:val="30873C89"/>
    <w:rsid w:val="309A9433"/>
    <w:rsid w:val="30CB98E6"/>
    <w:rsid w:val="30EC3EDD"/>
    <w:rsid w:val="31160104"/>
    <w:rsid w:val="311CD0D7"/>
    <w:rsid w:val="311F6374"/>
    <w:rsid w:val="3124C676"/>
    <w:rsid w:val="31335CF8"/>
    <w:rsid w:val="31465F90"/>
    <w:rsid w:val="3181E1FD"/>
    <w:rsid w:val="319BCF61"/>
    <w:rsid w:val="31EB6003"/>
    <w:rsid w:val="323CC5B2"/>
    <w:rsid w:val="32669671"/>
    <w:rsid w:val="32C8307B"/>
    <w:rsid w:val="32CA4B83"/>
    <w:rsid w:val="32D81F11"/>
    <w:rsid w:val="32DB41D6"/>
    <w:rsid w:val="33295FD3"/>
    <w:rsid w:val="33560198"/>
    <w:rsid w:val="337145CE"/>
    <w:rsid w:val="33B47059"/>
    <w:rsid w:val="3492E089"/>
    <w:rsid w:val="34C590D2"/>
    <w:rsid w:val="35002CB2"/>
    <w:rsid w:val="35017591"/>
    <w:rsid w:val="35108A27"/>
    <w:rsid w:val="3537B5F9"/>
    <w:rsid w:val="353BA51B"/>
    <w:rsid w:val="355802D2"/>
    <w:rsid w:val="35615730"/>
    <w:rsid w:val="3659858A"/>
    <w:rsid w:val="36A4477C"/>
    <w:rsid w:val="36BCE2D8"/>
    <w:rsid w:val="36EB9083"/>
    <w:rsid w:val="36F04D07"/>
    <w:rsid w:val="37AD623A"/>
    <w:rsid w:val="37D6097E"/>
    <w:rsid w:val="3843CF20"/>
    <w:rsid w:val="385370EF"/>
    <w:rsid w:val="388070A1"/>
    <w:rsid w:val="38A205B2"/>
    <w:rsid w:val="38C34075"/>
    <w:rsid w:val="38D704B8"/>
    <w:rsid w:val="38E0B9EC"/>
    <w:rsid w:val="390BA354"/>
    <w:rsid w:val="392C1CC7"/>
    <w:rsid w:val="39769A35"/>
    <w:rsid w:val="39B7B805"/>
    <w:rsid w:val="39F5A657"/>
    <w:rsid w:val="3A010727"/>
    <w:rsid w:val="3A0F851D"/>
    <w:rsid w:val="3A9D0172"/>
    <w:rsid w:val="3AF8221A"/>
    <w:rsid w:val="3B088595"/>
    <w:rsid w:val="3B2D1681"/>
    <w:rsid w:val="3B396270"/>
    <w:rsid w:val="3B3C0931"/>
    <w:rsid w:val="3B61F4A4"/>
    <w:rsid w:val="3B645443"/>
    <w:rsid w:val="3B679FB4"/>
    <w:rsid w:val="3B7DB802"/>
    <w:rsid w:val="3BAE46BF"/>
    <w:rsid w:val="3BE854D4"/>
    <w:rsid w:val="3BE9AB2D"/>
    <w:rsid w:val="3C33CFD7"/>
    <w:rsid w:val="3CA13B9D"/>
    <w:rsid w:val="3CFD573C"/>
    <w:rsid w:val="3D2DBEE6"/>
    <w:rsid w:val="3D35CED9"/>
    <w:rsid w:val="3D381859"/>
    <w:rsid w:val="3D980E41"/>
    <w:rsid w:val="3E3A9B0B"/>
    <w:rsid w:val="3E3C3F7C"/>
    <w:rsid w:val="3E68EC35"/>
    <w:rsid w:val="3E70DBF4"/>
    <w:rsid w:val="3E72126E"/>
    <w:rsid w:val="3E81D0CC"/>
    <w:rsid w:val="3EADB909"/>
    <w:rsid w:val="3EBE6619"/>
    <w:rsid w:val="3EF9F293"/>
    <w:rsid w:val="3F35A51E"/>
    <w:rsid w:val="3F6C258F"/>
    <w:rsid w:val="3F86F5D4"/>
    <w:rsid w:val="3FD7F09D"/>
    <w:rsid w:val="3FDDBD10"/>
    <w:rsid w:val="40159E34"/>
    <w:rsid w:val="4026F2F8"/>
    <w:rsid w:val="403DF6AF"/>
    <w:rsid w:val="4042740B"/>
    <w:rsid w:val="40507207"/>
    <w:rsid w:val="40770F5F"/>
    <w:rsid w:val="40893212"/>
    <w:rsid w:val="40C9FD8E"/>
    <w:rsid w:val="40CA85C9"/>
    <w:rsid w:val="412FB79B"/>
    <w:rsid w:val="418CE512"/>
    <w:rsid w:val="419B6AF4"/>
    <w:rsid w:val="41C72C69"/>
    <w:rsid w:val="41F0D98E"/>
    <w:rsid w:val="41F98639"/>
    <w:rsid w:val="41F9E359"/>
    <w:rsid w:val="4200499D"/>
    <w:rsid w:val="4210E40F"/>
    <w:rsid w:val="4213CA07"/>
    <w:rsid w:val="4216A16E"/>
    <w:rsid w:val="421B74D0"/>
    <w:rsid w:val="421BC755"/>
    <w:rsid w:val="42273A5F"/>
    <w:rsid w:val="422F5776"/>
    <w:rsid w:val="426A41D0"/>
    <w:rsid w:val="427BE719"/>
    <w:rsid w:val="42E95312"/>
    <w:rsid w:val="42F63371"/>
    <w:rsid w:val="42F6AB41"/>
    <w:rsid w:val="4344BD7B"/>
    <w:rsid w:val="4358412F"/>
    <w:rsid w:val="4397DE6B"/>
    <w:rsid w:val="43D9958F"/>
    <w:rsid w:val="43E54956"/>
    <w:rsid w:val="43EE085B"/>
    <w:rsid w:val="4418447E"/>
    <w:rsid w:val="44303BC1"/>
    <w:rsid w:val="44491B6C"/>
    <w:rsid w:val="4457E2A3"/>
    <w:rsid w:val="4487C4FC"/>
    <w:rsid w:val="44E3D910"/>
    <w:rsid w:val="44E96183"/>
    <w:rsid w:val="44F980E0"/>
    <w:rsid w:val="451B10DD"/>
    <w:rsid w:val="451B66E3"/>
    <w:rsid w:val="452A00C6"/>
    <w:rsid w:val="4549BA93"/>
    <w:rsid w:val="454B16E5"/>
    <w:rsid w:val="455108D4"/>
    <w:rsid w:val="455C59CC"/>
    <w:rsid w:val="455EE2AB"/>
    <w:rsid w:val="45AF2FFE"/>
    <w:rsid w:val="45F20665"/>
    <w:rsid w:val="45F643A9"/>
    <w:rsid w:val="468BB1BF"/>
    <w:rsid w:val="469F7D9E"/>
    <w:rsid w:val="470C213A"/>
    <w:rsid w:val="472EC084"/>
    <w:rsid w:val="478EF256"/>
    <w:rsid w:val="47913390"/>
    <w:rsid w:val="47F48EA6"/>
    <w:rsid w:val="4860107A"/>
    <w:rsid w:val="4884A4D8"/>
    <w:rsid w:val="48A79C48"/>
    <w:rsid w:val="48C23003"/>
    <w:rsid w:val="48D050BB"/>
    <w:rsid w:val="496DEFCD"/>
    <w:rsid w:val="499907A5"/>
    <w:rsid w:val="499F8288"/>
    <w:rsid w:val="49A3DC15"/>
    <w:rsid w:val="49AB97DC"/>
    <w:rsid w:val="49E77A7A"/>
    <w:rsid w:val="4A7A4FEF"/>
    <w:rsid w:val="4A803AFE"/>
    <w:rsid w:val="4AFAF365"/>
    <w:rsid w:val="4B5D06A6"/>
    <w:rsid w:val="4BAFDED4"/>
    <w:rsid w:val="4BC84A43"/>
    <w:rsid w:val="4BE39F8D"/>
    <w:rsid w:val="4BF4E847"/>
    <w:rsid w:val="4C12963A"/>
    <w:rsid w:val="4C1CDDEB"/>
    <w:rsid w:val="4C1FE8CF"/>
    <w:rsid w:val="4C9495E2"/>
    <w:rsid w:val="4D06125A"/>
    <w:rsid w:val="4D2A9E19"/>
    <w:rsid w:val="4D3D6461"/>
    <w:rsid w:val="4D4F4098"/>
    <w:rsid w:val="4D9E9AD2"/>
    <w:rsid w:val="4DFD4E5A"/>
    <w:rsid w:val="4E18C668"/>
    <w:rsid w:val="4E4A0B85"/>
    <w:rsid w:val="4E53CD72"/>
    <w:rsid w:val="4E5E3D06"/>
    <w:rsid w:val="4E8B5A0B"/>
    <w:rsid w:val="4E9C15E1"/>
    <w:rsid w:val="4EBD9E8C"/>
    <w:rsid w:val="4ECF39CE"/>
    <w:rsid w:val="4F27B759"/>
    <w:rsid w:val="4FA89206"/>
    <w:rsid w:val="5007CFAD"/>
    <w:rsid w:val="5028B776"/>
    <w:rsid w:val="503AC311"/>
    <w:rsid w:val="5045CA84"/>
    <w:rsid w:val="50D54B62"/>
    <w:rsid w:val="50D86BCC"/>
    <w:rsid w:val="50E39C2B"/>
    <w:rsid w:val="511EFE7B"/>
    <w:rsid w:val="5169A534"/>
    <w:rsid w:val="51820E23"/>
    <w:rsid w:val="51EEF801"/>
    <w:rsid w:val="5244C51F"/>
    <w:rsid w:val="5245FCBB"/>
    <w:rsid w:val="527AA0B4"/>
    <w:rsid w:val="528D063C"/>
    <w:rsid w:val="52D459C9"/>
    <w:rsid w:val="5341EB8F"/>
    <w:rsid w:val="534B91FC"/>
    <w:rsid w:val="53664868"/>
    <w:rsid w:val="536BFB66"/>
    <w:rsid w:val="537996FC"/>
    <w:rsid w:val="54152902"/>
    <w:rsid w:val="5420CA35"/>
    <w:rsid w:val="54BB9A4B"/>
    <w:rsid w:val="54CC7EFE"/>
    <w:rsid w:val="54E60905"/>
    <w:rsid w:val="5537F5F4"/>
    <w:rsid w:val="5599F7DF"/>
    <w:rsid w:val="55C1402B"/>
    <w:rsid w:val="5628858A"/>
    <w:rsid w:val="562923D4"/>
    <w:rsid w:val="563FCAD9"/>
    <w:rsid w:val="56AED49F"/>
    <w:rsid w:val="56B57CF5"/>
    <w:rsid w:val="56BBB218"/>
    <w:rsid w:val="56E10AFC"/>
    <w:rsid w:val="56E93D87"/>
    <w:rsid w:val="577CDDC3"/>
    <w:rsid w:val="57B1AAB2"/>
    <w:rsid w:val="57DA3791"/>
    <w:rsid w:val="57F6CA7F"/>
    <w:rsid w:val="5850E31C"/>
    <w:rsid w:val="586B5261"/>
    <w:rsid w:val="586E709D"/>
    <w:rsid w:val="5895CAF1"/>
    <w:rsid w:val="58A3B10E"/>
    <w:rsid w:val="58DD022D"/>
    <w:rsid w:val="5926F9B5"/>
    <w:rsid w:val="5930BA76"/>
    <w:rsid w:val="5A066A44"/>
    <w:rsid w:val="5A27E631"/>
    <w:rsid w:val="5A9DA9F1"/>
    <w:rsid w:val="5AB6A00D"/>
    <w:rsid w:val="5B019606"/>
    <w:rsid w:val="5B566C83"/>
    <w:rsid w:val="5B651289"/>
    <w:rsid w:val="5B6A77E6"/>
    <w:rsid w:val="5B6C48E6"/>
    <w:rsid w:val="5B7C2980"/>
    <w:rsid w:val="5B814B28"/>
    <w:rsid w:val="5BCC015E"/>
    <w:rsid w:val="5BE03E44"/>
    <w:rsid w:val="5BE1EBDD"/>
    <w:rsid w:val="5C46FBB0"/>
    <w:rsid w:val="5C5285ED"/>
    <w:rsid w:val="5C56C134"/>
    <w:rsid w:val="5C5C80B4"/>
    <w:rsid w:val="5C901426"/>
    <w:rsid w:val="5CECACD6"/>
    <w:rsid w:val="5CF27DBA"/>
    <w:rsid w:val="5D09039B"/>
    <w:rsid w:val="5D6397C2"/>
    <w:rsid w:val="5DDF7264"/>
    <w:rsid w:val="5E21146F"/>
    <w:rsid w:val="5E3034DA"/>
    <w:rsid w:val="5E400013"/>
    <w:rsid w:val="5E4D6AE0"/>
    <w:rsid w:val="5EBFD1CF"/>
    <w:rsid w:val="5EF6BFBC"/>
    <w:rsid w:val="5F33661D"/>
    <w:rsid w:val="5F3465D4"/>
    <w:rsid w:val="5F44300A"/>
    <w:rsid w:val="5F4B8C49"/>
    <w:rsid w:val="5F8E4FD0"/>
    <w:rsid w:val="5F933DB1"/>
    <w:rsid w:val="5FCF13E0"/>
    <w:rsid w:val="5FEE878D"/>
    <w:rsid w:val="602AF828"/>
    <w:rsid w:val="6034F50F"/>
    <w:rsid w:val="603CEB8F"/>
    <w:rsid w:val="60AC97DE"/>
    <w:rsid w:val="60C22D75"/>
    <w:rsid w:val="60E20BE8"/>
    <w:rsid w:val="60E66CB7"/>
    <w:rsid w:val="60EFB7B5"/>
    <w:rsid w:val="61125F36"/>
    <w:rsid w:val="61365D3C"/>
    <w:rsid w:val="61528C22"/>
    <w:rsid w:val="619CA571"/>
    <w:rsid w:val="61AE4E5B"/>
    <w:rsid w:val="61F999DA"/>
    <w:rsid w:val="62157C85"/>
    <w:rsid w:val="6264EA59"/>
    <w:rsid w:val="626A7758"/>
    <w:rsid w:val="6273FCDB"/>
    <w:rsid w:val="62B5148E"/>
    <w:rsid w:val="635EBC51"/>
    <w:rsid w:val="6377D565"/>
    <w:rsid w:val="63DC8630"/>
    <w:rsid w:val="64193AE3"/>
    <w:rsid w:val="6422A592"/>
    <w:rsid w:val="6427365C"/>
    <w:rsid w:val="644DBC48"/>
    <w:rsid w:val="6457130B"/>
    <w:rsid w:val="64599504"/>
    <w:rsid w:val="6462B711"/>
    <w:rsid w:val="649729B9"/>
    <w:rsid w:val="64D08052"/>
    <w:rsid w:val="650040E3"/>
    <w:rsid w:val="65A2E35C"/>
    <w:rsid w:val="65E2A3D5"/>
    <w:rsid w:val="65FAB60A"/>
    <w:rsid w:val="66033A11"/>
    <w:rsid w:val="661B75B3"/>
    <w:rsid w:val="66339C2A"/>
    <w:rsid w:val="663C2588"/>
    <w:rsid w:val="66905FC0"/>
    <w:rsid w:val="66AD9BBA"/>
    <w:rsid w:val="67103A36"/>
    <w:rsid w:val="6759E3F8"/>
    <w:rsid w:val="67D6E6E5"/>
    <w:rsid w:val="67E7A305"/>
    <w:rsid w:val="67ED1337"/>
    <w:rsid w:val="67F8C80D"/>
    <w:rsid w:val="68064117"/>
    <w:rsid w:val="68149240"/>
    <w:rsid w:val="686FC49F"/>
    <w:rsid w:val="689B6CFF"/>
    <w:rsid w:val="68D18CBA"/>
    <w:rsid w:val="69342EFB"/>
    <w:rsid w:val="69523230"/>
    <w:rsid w:val="69752227"/>
    <w:rsid w:val="6988B2B8"/>
    <w:rsid w:val="69A7BFDC"/>
    <w:rsid w:val="69C0B88C"/>
    <w:rsid w:val="69E74173"/>
    <w:rsid w:val="69FBBB6C"/>
    <w:rsid w:val="6A10B995"/>
    <w:rsid w:val="6A177DC3"/>
    <w:rsid w:val="6A593187"/>
    <w:rsid w:val="6AF85579"/>
    <w:rsid w:val="6B58638B"/>
    <w:rsid w:val="6B5EA250"/>
    <w:rsid w:val="6BCA795E"/>
    <w:rsid w:val="6BED4C85"/>
    <w:rsid w:val="6C021331"/>
    <w:rsid w:val="6C0B19D3"/>
    <w:rsid w:val="6CB3BF83"/>
    <w:rsid w:val="6CC83D21"/>
    <w:rsid w:val="6CCFA032"/>
    <w:rsid w:val="6CDBEA24"/>
    <w:rsid w:val="6D4B78EF"/>
    <w:rsid w:val="6D7B5F43"/>
    <w:rsid w:val="6D93AB98"/>
    <w:rsid w:val="6DC471F5"/>
    <w:rsid w:val="6DCD5FB7"/>
    <w:rsid w:val="6DDA441D"/>
    <w:rsid w:val="6DF4A28F"/>
    <w:rsid w:val="6E08BEAE"/>
    <w:rsid w:val="6E1F47E5"/>
    <w:rsid w:val="6E20E2EA"/>
    <w:rsid w:val="6E31089F"/>
    <w:rsid w:val="6E40E1ED"/>
    <w:rsid w:val="6E55FDBD"/>
    <w:rsid w:val="6E8DBC98"/>
    <w:rsid w:val="6E8FF255"/>
    <w:rsid w:val="6EB4EC51"/>
    <w:rsid w:val="6EFEE8AE"/>
    <w:rsid w:val="6F0F5600"/>
    <w:rsid w:val="6F35A4A1"/>
    <w:rsid w:val="6F4E0D3F"/>
    <w:rsid w:val="6F8DE1E8"/>
    <w:rsid w:val="6F980FAD"/>
    <w:rsid w:val="6FC53988"/>
    <w:rsid w:val="6FE0E2F7"/>
    <w:rsid w:val="703304F6"/>
    <w:rsid w:val="70729987"/>
    <w:rsid w:val="70CD9F53"/>
    <w:rsid w:val="711CF172"/>
    <w:rsid w:val="7126A843"/>
    <w:rsid w:val="7145C7DD"/>
    <w:rsid w:val="715B1906"/>
    <w:rsid w:val="71657B9B"/>
    <w:rsid w:val="71864479"/>
    <w:rsid w:val="71D16668"/>
    <w:rsid w:val="7277093B"/>
    <w:rsid w:val="729A4932"/>
    <w:rsid w:val="72AE823A"/>
    <w:rsid w:val="72B88CAF"/>
    <w:rsid w:val="7301F288"/>
    <w:rsid w:val="733FBB14"/>
    <w:rsid w:val="73522281"/>
    <w:rsid w:val="73622B85"/>
    <w:rsid w:val="73C45F1E"/>
    <w:rsid w:val="73D04D83"/>
    <w:rsid w:val="741B300E"/>
    <w:rsid w:val="7433A8E1"/>
    <w:rsid w:val="744249C1"/>
    <w:rsid w:val="7455E648"/>
    <w:rsid w:val="747FB77A"/>
    <w:rsid w:val="748233AA"/>
    <w:rsid w:val="74CF4583"/>
    <w:rsid w:val="753B0723"/>
    <w:rsid w:val="75647660"/>
    <w:rsid w:val="75C25FE0"/>
    <w:rsid w:val="75CB17B1"/>
    <w:rsid w:val="75DEFC9B"/>
    <w:rsid w:val="75E1395B"/>
    <w:rsid w:val="75EE398E"/>
    <w:rsid w:val="76082630"/>
    <w:rsid w:val="7647512E"/>
    <w:rsid w:val="76916FC5"/>
    <w:rsid w:val="769E5D14"/>
    <w:rsid w:val="76AB32E3"/>
    <w:rsid w:val="76C1CFDC"/>
    <w:rsid w:val="77065055"/>
    <w:rsid w:val="773F421C"/>
    <w:rsid w:val="77714D5D"/>
    <w:rsid w:val="779DFE05"/>
    <w:rsid w:val="77A26DE4"/>
    <w:rsid w:val="7808CFAC"/>
    <w:rsid w:val="7860284E"/>
    <w:rsid w:val="78717562"/>
    <w:rsid w:val="787AC3AE"/>
    <w:rsid w:val="7892EBF9"/>
    <w:rsid w:val="78A9F6D7"/>
    <w:rsid w:val="78DF0695"/>
    <w:rsid w:val="790D2E94"/>
    <w:rsid w:val="79159D94"/>
    <w:rsid w:val="7942D212"/>
    <w:rsid w:val="79433133"/>
    <w:rsid w:val="799DCD97"/>
    <w:rsid w:val="799F81F1"/>
    <w:rsid w:val="79ECF4A9"/>
    <w:rsid w:val="7A0B79DB"/>
    <w:rsid w:val="7A2864DD"/>
    <w:rsid w:val="7A32D1A6"/>
    <w:rsid w:val="7A4266F0"/>
    <w:rsid w:val="7AAC2E2D"/>
    <w:rsid w:val="7AD72F33"/>
    <w:rsid w:val="7B44292C"/>
    <w:rsid w:val="7B4D70AB"/>
    <w:rsid w:val="7B569FFB"/>
    <w:rsid w:val="7BA66651"/>
    <w:rsid w:val="7BD63DE1"/>
    <w:rsid w:val="7C2D39AD"/>
    <w:rsid w:val="7C365596"/>
    <w:rsid w:val="7C422797"/>
    <w:rsid w:val="7C45468B"/>
    <w:rsid w:val="7CE36C70"/>
    <w:rsid w:val="7D063678"/>
    <w:rsid w:val="7D4F7626"/>
    <w:rsid w:val="7D983209"/>
    <w:rsid w:val="7E3ECEEF"/>
    <w:rsid w:val="7E5B465D"/>
    <w:rsid w:val="7E6FE090"/>
    <w:rsid w:val="7E9D7504"/>
    <w:rsid w:val="7F00E161"/>
    <w:rsid w:val="7F41DC9D"/>
    <w:rsid w:val="7F6B0C68"/>
    <w:rsid w:val="7F77B259"/>
    <w:rsid w:val="7FDC0D9F"/>
    <w:rsid w:val="7FE0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5EC0"/>
  <w15:chartTrackingRefBased/>
  <w15:docId w15:val="{F7ED6DF9-AADC-4C6C-AB1B-D26D908A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D1D"/>
  </w:style>
  <w:style w:type="paragraph" w:styleId="Ttulo1">
    <w:name w:val="heading 1"/>
    <w:basedOn w:val="Normal"/>
    <w:next w:val="Normal"/>
    <w:link w:val="Ttulo1Car"/>
    <w:uiPriority w:val="9"/>
    <w:qFormat/>
    <w:rsid w:val="000D4D1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4D1D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4D1D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4D1D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4D1D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4D1D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4D1D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4D1D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4D1D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D4D1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40985"/>
  </w:style>
  <w:style w:type="character" w:styleId="Hipervnculo">
    <w:name w:val="Hyperlink"/>
    <w:basedOn w:val="Fuentedeprrafopredeter"/>
    <w:uiPriority w:val="99"/>
    <w:unhideWhenUsed/>
    <w:rsid w:val="00140985"/>
    <w:rPr>
      <w:color w:val="0000FF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4D1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4D1D"/>
    <w:rPr>
      <w:color w:val="000000" w:themeColor="text1"/>
      <w:shd w:val="clear" w:color="auto" w:fill="F2F2F2" w:themeFill="background1" w:themeFillShade="F2"/>
    </w:rPr>
  </w:style>
  <w:style w:type="character" w:styleId="Textoennegrita">
    <w:name w:val="Strong"/>
    <w:basedOn w:val="Fuentedeprrafopredeter"/>
    <w:uiPriority w:val="22"/>
    <w:qFormat/>
    <w:rsid w:val="000D4D1D"/>
    <w:rPr>
      <w:b/>
      <w:b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sid w:val="000D4D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0D4D1D"/>
    <w:pPr>
      <w:outlineLvl w:val="9"/>
    </w:pPr>
  </w:style>
  <w:style w:type="paragraph" w:styleId="ndice1">
    <w:name w:val="index 1"/>
    <w:basedOn w:val="Normal"/>
    <w:next w:val="Normal"/>
    <w:autoRedefine/>
    <w:uiPriority w:val="99"/>
    <w:unhideWhenUsed/>
    <w:rsid w:val="000D4D1D"/>
    <w:pPr>
      <w:numPr>
        <w:numId w:val="1"/>
      </w:numPr>
      <w:tabs>
        <w:tab w:val="right" w:leader="dot" w:pos="4143"/>
      </w:tabs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0D4D1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D4D1D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4D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4D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4D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4D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4D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4D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4D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4D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D4D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D4D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4D1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4D1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0D4D1D"/>
    <w:rPr>
      <w:color w:val="5A5A5A" w:themeColor="text1" w:themeTint="A5"/>
      <w:spacing w:val="10"/>
    </w:rPr>
  </w:style>
  <w:style w:type="character" w:styleId="nfasis">
    <w:name w:val="Emphasis"/>
    <w:basedOn w:val="Fuentedeprrafopredeter"/>
    <w:uiPriority w:val="20"/>
    <w:qFormat/>
    <w:rsid w:val="000D4D1D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0D4D1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D4D1D"/>
    <w:rPr>
      <w:i/>
      <w:iCs/>
      <w:color w:val="000000" w:themeColor="text1"/>
    </w:rPr>
  </w:style>
  <w:style w:type="character" w:styleId="nfasissutil">
    <w:name w:val="Subtle Emphasis"/>
    <w:basedOn w:val="Fuentedeprrafopredeter"/>
    <w:uiPriority w:val="19"/>
    <w:qFormat/>
    <w:rsid w:val="000D4D1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D4D1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0D4D1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D4D1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D4D1D"/>
    <w:rPr>
      <w:b w:val="0"/>
      <w:bCs w:val="0"/>
      <w:smallCaps/>
      <w:spacing w:val="5"/>
    </w:rPr>
  </w:style>
  <w:style w:type="paragraph" w:styleId="Prrafodelista">
    <w:name w:val="List Paragraph"/>
    <w:basedOn w:val="Normal"/>
    <w:uiPriority w:val="34"/>
    <w:qFormat/>
    <w:rsid w:val="00F82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9CF1CA14664E4FB8BA70B65F0383A2" ma:contentTypeVersion="11" ma:contentTypeDescription="Crear nuevo documento." ma:contentTypeScope="" ma:versionID="6f3c1d416175365ba5bd3708ef0b8902">
  <xsd:schema xmlns:xsd="http://www.w3.org/2001/XMLSchema" xmlns:xs="http://www.w3.org/2001/XMLSchema" xmlns:p="http://schemas.microsoft.com/office/2006/metadata/properties" xmlns:ns3="020136bf-ba21-4772-9bb9-729ac1e95c86" xmlns:ns4="9a32f2ef-521c-4ccd-91d5-ffba7eb82425" targetNamespace="http://schemas.microsoft.com/office/2006/metadata/properties" ma:root="true" ma:fieldsID="62dfe6de480b3ed75aa143071494811a" ns3:_="" ns4:_="">
    <xsd:import namespace="020136bf-ba21-4772-9bb9-729ac1e95c86"/>
    <xsd:import namespace="9a32f2ef-521c-4ccd-91d5-ffba7eb824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136bf-ba21-4772-9bb9-729ac1e95c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2f2ef-521c-4ccd-91d5-ffba7eb824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5A7D30-81CB-4503-8AEA-63F4711E8E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896DB5-8CEF-4BA2-9CE3-D8A9984C34B6}">
  <ds:schemaRefs>
    <ds:schemaRef ds:uri="http://purl.org/dc/elements/1.1/"/>
    <ds:schemaRef ds:uri="http://schemas.microsoft.com/office/2006/metadata/properties"/>
    <ds:schemaRef ds:uri="http://purl.org/dc/terms/"/>
    <ds:schemaRef ds:uri="020136bf-ba21-4772-9bb9-729ac1e95c86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9a32f2ef-521c-4ccd-91d5-ffba7eb82425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32972E0-6A4B-4D3A-987E-3E95992F8D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082AEA-63A7-4094-B0B4-BF13FC576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0136bf-ba21-4772-9bb9-729ac1e95c86"/>
    <ds:schemaRef ds:uri="9a32f2ef-521c-4ccd-91d5-ffba7eb82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532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Factoring</dc:title>
  <dc:subject>Edición de repositorios</dc:subject>
  <dc:creator>Knny Fernando Yepz Orellana</dc:creator>
  <cp:keywords/>
  <dc:description/>
  <cp:lastModifiedBy>Bryan Alexander Puchaicela Buri</cp:lastModifiedBy>
  <cp:revision>2</cp:revision>
  <dcterms:created xsi:type="dcterms:W3CDTF">2020-08-14T04:40:00Z</dcterms:created>
  <dcterms:modified xsi:type="dcterms:W3CDTF">2020-08-14T04:40:00Z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0x010100229CF1CA14664E4FB8BA70B65F0383A2</vt:lpwstr>
  </property>
</Properties>
</file>