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B18D" w14:textId="77777777" w:rsidR="00AE7D6A" w:rsidRDefault="002E21AA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38559" wp14:editId="35BF8BE3">
                <wp:simplePos x="0" y="0"/>
                <wp:positionH relativeFrom="column">
                  <wp:posOffset>4253230</wp:posOffset>
                </wp:positionH>
                <wp:positionV relativeFrom="paragraph">
                  <wp:posOffset>-387350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61E91" w14:textId="3BD6CEB9" w:rsidR="00AE7D6A" w:rsidRDefault="002E21AA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自动化（</w:t>
                            </w:r>
                            <w:r w:rsidR="008F0EF2">
                              <w:rPr>
                                <w:rFonts w:hint="eastAsia"/>
                                <w:u w:val="single"/>
                              </w:rPr>
                              <w:t>控制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52EF8CCC" w14:textId="3E027816" w:rsidR="00AE7D6A" w:rsidRDefault="002E21A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proofErr w:type="gramStart"/>
                            <w:r w:rsidR="008F0EF2">
                              <w:rPr>
                                <w:rFonts w:hint="eastAsia"/>
                                <w:u w:val="single"/>
                              </w:rPr>
                              <w:t>万晨阳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4AF94C25" w14:textId="733D10A0" w:rsidR="00AE7D6A" w:rsidRDefault="002E21A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D90F3A">
                              <w:rPr>
                                <w:u w:val="single"/>
                              </w:rPr>
                              <w:t>32</w:t>
                            </w:r>
                            <w:r w:rsidR="008F0EF2">
                              <w:rPr>
                                <w:u w:val="single"/>
                              </w:rPr>
                              <w:t>10105327</w:t>
                            </w:r>
                            <w:r>
                              <w:rPr>
                                <w:u w:val="single"/>
                              </w:rPr>
                              <w:t xml:space="preserve">              </w:t>
                            </w:r>
                          </w:p>
                          <w:p w14:paraId="58EAFFB5" w14:textId="651B7E32" w:rsidR="00AE7D6A" w:rsidRDefault="002E21A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202</w:t>
                            </w:r>
                            <w:r w:rsidR="008F0EF2">
                              <w:rPr>
                                <w:u w:val="single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.10.</w:t>
                            </w:r>
                            <w:r w:rsidR="008F0EF2">
                              <w:rPr>
                                <w:u w:val="single"/>
                              </w:rPr>
                              <w:t>9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4A609B8B" w14:textId="02FC520F" w:rsidR="00AE7D6A" w:rsidRDefault="002E21AA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="008F0EF2">
                              <w:rPr>
                                <w:rFonts w:hint="eastAsia"/>
                                <w:u w:val="single"/>
                              </w:rPr>
                              <w:t>工控老楼</w:t>
                            </w:r>
                            <w:r w:rsidR="008F0EF2">
                              <w:rPr>
                                <w:rFonts w:hint="eastAsia"/>
                                <w:u w:val="single"/>
                              </w:rPr>
                              <w:t>1</w:t>
                            </w:r>
                            <w:r w:rsidR="008F0EF2">
                              <w:rPr>
                                <w:u w:val="single"/>
                              </w:rPr>
                              <w:t>12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3855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pt;width:144.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" stroked="f">
                <v:textbox>
                  <w:txbxContent>
                    <w:p w14:paraId="6FA61E91" w14:textId="3BD6CEB9" w:rsidR="00AE7D6A" w:rsidRDefault="002E21AA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/>
                          <w:u w:val="single"/>
                        </w:rPr>
                        <w:t>自动化（</w:t>
                      </w:r>
                      <w:r w:rsidR="008F0EF2">
                        <w:rPr>
                          <w:rFonts w:hint="eastAsia"/>
                          <w:u w:val="single"/>
                        </w:rPr>
                        <w:t>控制</w:t>
                      </w:r>
                      <w:r>
                        <w:rPr>
                          <w:rFonts w:hint="eastAsia"/>
                          <w:u w:val="single"/>
                        </w:rPr>
                        <w:t>）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52EF8CCC" w14:textId="3E027816" w:rsidR="00AE7D6A" w:rsidRDefault="002E21A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proofErr w:type="gramStart"/>
                      <w:r w:rsidR="008F0EF2">
                        <w:rPr>
                          <w:rFonts w:hint="eastAsia"/>
                          <w:u w:val="single"/>
                        </w:rPr>
                        <w:t>万晨阳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 </w:t>
                      </w:r>
                    </w:p>
                    <w:p w14:paraId="4AF94C25" w14:textId="733D10A0" w:rsidR="00AE7D6A" w:rsidRDefault="002E21A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D90F3A">
                        <w:rPr>
                          <w:u w:val="single"/>
                        </w:rPr>
                        <w:t>32</w:t>
                      </w:r>
                      <w:r w:rsidR="008F0EF2">
                        <w:rPr>
                          <w:u w:val="single"/>
                        </w:rPr>
                        <w:t>10105327</w:t>
                      </w:r>
                      <w:r>
                        <w:rPr>
                          <w:u w:val="single"/>
                        </w:rPr>
                        <w:t xml:space="preserve">              </w:t>
                      </w:r>
                    </w:p>
                    <w:p w14:paraId="58EAFFB5" w14:textId="651B7E32" w:rsidR="00AE7D6A" w:rsidRDefault="002E21A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202</w:t>
                      </w:r>
                      <w:r w:rsidR="008F0EF2">
                        <w:rPr>
                          <w:u w:val="single"/>
                        </w:rPr>
                        <w:t>3</w:t>
                      </w:r>
                      <w:r>
                        <w:rPr>
                          <w:rFonts w:hint="eastAsia"/>
                          <w:u w:val="single"/>
                        </w:rPr>
                        <w:t>.10.</w:t>
                      </w:r>
                      <w:r w:rsidR="008F0EF2">
                        <w:rPr>
                          <w:u w:val="single"/>
                        </w:rPr>
                        <w:t>9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4A609B8B" w14:textId="02FC520F" w:rsidR="00AE7D6A" w:rsidRDefault="002E21AA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="008F0EF2">
                        <w:rPr>
                          <w:rFonts w:hint="eastAsia"/>
                          <w:u w:val="single"/>
                        </w:rPr>
                        <w:t>工控老楼</w:t>
                      </w:r>
                      <w:r w:rsidR="008F0EF2">
                        <w:rPr>
                          <w:rFonts w:hint="eastAsia"/>
                          <w:u w:val="single"/>
                        </w:rPr>
                        <w:t>1</w:t>
                      </w:r>
                      <w:r w:rsidR="008F0EF2">
                        <w:rPr>
                          <w:u w:val="single"/>
                        </w:rPr>
                        <w:t>12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66542A" wp14:editId="40B79AC9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17145" t="15875" r="11430" b="1651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0288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4H4cdoAAAALAQAA&#10;DwAAAAAAAAABACAAAAAiAAAAZHJzL2Rvd25yZXYueG1sUEsBAhQAFAAAAAgAh07iQI0bufbeAQAA&#10;xQ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EB9EE74" wp14:editId="1DFDC563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63F5C71" w14:textId="77777777" w:rsidR="00AE7D6A" w:rsidRDefault="00AE7D6A">
      <w:pPr>
        <w:rPr>
          <w:snapToGrid w:val="0"/>
          <w:kern w:val="0"/>
          <w:position w:val="6"/>
          <w:szCs w:val="21"/>
        </w:rPr>
      </w:pPr>
    </w:p>
    <w:p w14:paraId="27CA3C4F" w14:textId="0FB84B8F" w:rsidR="00AE7D6A" w:rsidRDefault="002E21AA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现代控制理论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8F0EF2">
        <w:rPr>
          <w:snapToGrid w:val="0"/>
          <w:kern w:val="0"/>
          <w:position w:val="6"/>
          <w:szCs w:val="21"/>
          <w:u w:val="single"/>
        </w:rPr>
        <w:t xml:space="preserve">   </w:t>
      </w:r>
      <w:proofErr w:type="gramStart"/>
      <w:r w:rsidR="008F0EF2">
        <w:rPr>
          <w:rFonts w:hint="eastAsia"/>
          <w:snapToGrid w:val="0"/>
          <w:kern w:val="0"/>
          <w:position w:val="6"/>
          <w:szCs w:val="21"/>
          <w:u w:val="single"/>
        </w:rPr>
        <w:t>赵豫红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 w14:paraId="147873B3" w14:textId="77777777" w:rsidR="00AE7D6A" w:rsidRDefault="002E21AA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二阶系统的瞬态响应分析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position w:val="6"/>
          <w:szCs w:val="21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6BFB5B10" w14:textId="77777777" w:rsidR="00AE7D6A" w:rsidRDefault="002E21AA"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>
        <w:rPr>
          <w:rFonts w:hint="eastAsia"/>
          <w:b/>
          <w:bCs/>
          <w:snapToGrid w:val="0"/>
          <w:kern w:val="0"/>
          <w:position w:val="-4"/>
          <w:szCs w:val="21"/>
        </w:rPr>
        <w:object w:dxaOrig="1440" w:dyaOrig="313" w14:anchorId="2B8A3A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55pt" o:ole="">
            <v:imagedata r:id="rId10" o:title=""/>
          </v:shape>
          <o:OLEObject Type="Embed" ProgID="Equation.DSMT4" ShapeID="_x0000_i1025" DrawAspect="Content" ObjectID="_1758400783" r:id="rId11"/>
        </w:object>
      </w:r>
    </w:p>
    <w:p w14:paraId="24E16821" w14:textId="77777777" w:rsidR="00AE7D6A" w:rsidRDefault="002E21AA">
      <w:pPr>
        <w:rPr>
          <w:rFonts w:ascii="宋体" w:hAnsi="宋体" w:cs="宋体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proofErr w:type="gramStart"/>
      <w:r>
        <w:rPr>
          <w:rFonts w:hint="eastAsia"/>
          <w:snapToGrid w:val="0"/>
          <w:kern w:val="0"/>
          <w:position w:val="6"/>
          <w:szCs w:val="21"/>
        </w:rPr>
        <w:t>熟悉二</w:t>
      </w:r>
      <w:proofErr w:type="gramEnd"/>
      <w:r>
        <w:rPr>
          <w:rFonts w:hint="eastAsia"/>
          <w:snapToGrid w:val="0"/>
          <w:kern w:val="0"/>
          <w:position w:val="6"/>
          <w:szCs w:val="21"/>
        </w:rPr>
        <w:t>阶模拟系统的组成</w:t>
      </w:r>
    </w:p>
    <w:p w14:paraId="76648271" w14:textId="77777777" w:rsidR="00AE7D6A" w:rsidRDefault="002E21A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）研究二阶系统分别工作在</w:t>
      </w: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ζ</w:t>
      </w:r>
      <w:r>
        <w:rPr>
          <w:rFonts w:hint="eastAsia"/>
          <w:snapToGrid w:val="0"/>
          <w:kern w:val="0"/>
          <w:position w:val="6"/>
          <w:szCs w:val="21"/>
        </w:rPr>
        <w:t>=1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0 &lt;</w:t>
      </w: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ζ</w:t>
      </w:r>
      <w:r>
        <w:rPr>
          <w:rFonts w:hint="eastAsia"/>
          <w:snapToGrid w:val="0"/>
          <w:kern w:val="0"/>
          <w:position w:val="6"/>
          <w:szCs w:val="21"/>
        </w:rPr>
        <w:t xml:space="preserve">&lt;1 </w:t>
      </w:r>
      <w:r>
        <w:rPr>
          <w:rFonts w:hint="eastAsia"/>
          <w:snapToGrid w:val="0"/>
          <w:kern w:val="0"/>
          <w:position w:val="6"/>
          <w:szCs w:val="21"/>
        </w:rPr>
        <w:t>以及</w:t>
      </w:r>
      <w:r>
        <w:rPr>
          <w:rFonts w:ascii="宋体" w:hAnsi="宋体" w:cs="宋体" w:hint="eastAsia"/>
          <w:snapToGrid w:val="0"/>
          <w:kern w:val="0"/>
          <w:position w:val="6"/>
          <w:szCs w:val="21"/>
        </w:rPr>
        <w:t>ζ</w:t>
      </w:r>
      <w:r>
        <w:rPr>
          <w:rFonts w:hint="eastAsia"/>
          <w:snapToGrid w:val="0"/>
          <w:kern w:val="0"/>
          <w:position w:val="6"/>
          <w:szCs w:val="21"/>
        </w:rPr>
        <w:t>&gt;1</w:t>
      </w:r>
      <w:proofErr w:type="gramStart"/>
      <w:r>
        <w:rPr>
          <w:rFonts w:hint="eastAsia"/>
          <w:snapToGrid w:val="0"/>
          <w:kern w:val="0"/>
          <w:position w:val="6"/>
          <w:szCs w:val="21"/>
        </w:rPr>
        <w:t>三</w:t>
      </w:r>
      <w:proofErr w:type="gramEnd"/>
      <w:r>
        <w:rPr>
          <w:rFonts w:hint="eastAsia"/>
          <w:snapToGrid w:val="0"/>
          <w:kern w:val="0"/>
          <w:position w:val="6"/>
          <w:szCs w:val="21"/>
        </w:rPr>
        <w:t>种状态下的单位阶跃响应，并测量超调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量</w:t>
      </w:r>
      <w:r>
        <w:rPr>
          <w:rFonts w:hint="eastAsia"/>
          <w:snapToGrid w:val="0"/>
          <w:kern w:val="0"/>
          <w:position w:val="-10"/>
          <w:szCs w:val="21"/>
        </w:rPr>
        <w:object w:dxaOrig="320" w:dyaOrig="340" w14:anchorId="70EDBBA1">
          <v:shape id="_x0000_i1026" type="#_x0000_t75" style="width:15.55pt;height:17.3pt" o:ole="">
            <v:imagedata r:id="rId12" o:title=""/>
          </v:shape>
          <o:OLEObject Type="Embed" ProgID="Equation.3" ShapeID="_x0000_i1026" DrawAspect="Content" ObjectID="_1758400784" r:id="rId13"/>
        </w:object>
      </w:r>
      <w:r>
        <w:rPr>
          <w:rFonts w:hint="eastAsia"/>
          <w:snapToGrid w:val="0"/>
          <w:kern w:val="0"/>
          <w:position w:val="6"/>
          <w:szCs w:val="21"/>
        </w:rPr>
        <w:t>、峰值时间</w:t>
      </w:r>
      <w:r>
        <w:rPr>
          <w:rFonts w:hint="eastAsia"/>
          <w:snapToGrid w:val="0"/>
          <w:kern w:val="0"/>
          <w:position w:val="-14"/>
          <w:szCs w:val="21"/>
        </w:rPr>
        <w:object w:dxaOrig="240" w:dyaOrig="380" w14:anchorId="6B43F204">
          <v:shape id="_x0000_i1027" type="#_x0000_t75" alt="" style="width:11.5pt;height:19pt" o:ole="">
            <v:imagedata r:id="rId14" o:title=""/>
          </v:shape>
          <o:OLEObject Type="Embed" ProgID="Equation.3" ShapeID="_x0000_i1027" DrawAspect="Content" ObjectID="_1758400785" r:id="rId15"/>
        </w:object>
      </w:r>
      <w:r>
        <w:rPr>
          <w:rFonts w:hint="eastAsia"/>
          <w:snapToGrid w:val="0"/>
          <w:kern w:val="0"/>
          <w:position w:val="6"/>
          <w:szCs w:val="21"/>
        </w:rPr>
        <w:t>和调整时间</w:t>
      </w:r>
      <w:r>
        <w:rPr>
          <w:rFonts w:hint="eastAsia"/>
          <w:snapToGrid w:val="0"/>
          <w:kern w:val="0"/>
          <w:position w:val="-12"/>
          <w:szCs w:val="21"/>
        </w:rPr>
        <w:object w:dxaOrig="200" w:dyaOrig="360" w14:anchorId="28A87E43">
          <v:shape id="_x0000_i1028" type="#_x0000_t75" style="width:9.8pt;height:17.85pt" o:ole="">
            <v:imagedata r:id="rId16" o:title=""/>
          </v:shape>
          <o:OLEObject Type="Embed" ProgID="Equation.3" ShapeID="_x0000_i1028" DrawAspect="Content" ObjectID="_1758400786" r:id="rId17"/>
        </w:object>
      </w:r>
    </w:p>
    <w:p w14:paraId="08ED1BB2" w14:textId="77777777" w:rsidR="00AE7D6A" w:rsidRDefault="002E21A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）分析增益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对二阶系统单位阶跃响应的超调量</w:t>
      </w:r>
      <w:r>
        <w:rPr>
          <w:rFonts w:hint="eastAsia"/>
          <w:snapToGrid w:val="0"/>
          <w:kern w:val="0"/>
          <w:position w:val="-10"/>
          <w:szCs w:val="21"/>
        </w:rPr>
        <w:object w:dxaOrig="320" w:dyaOrig="340" w14:anchorId="63009F16">
          <v:shape id="_x0000_i1029" type="#_x0000_t75" style="width:15.55pt;height:17.3pt" o:ole="">
            <v:imagedata r:id="rId12" o:title=""/>
          </v:shape>
          <o:OLEObject Type="Embed" ProgID="Equation.3" ShapeID="_x0000_i1029" DrawAspect="Content" ObjectID="_1758400787" r:id="rId18"/>
        </w:object>
      </w:r>
      <w:r>
        <w:rPr>
          <w:rFonts w:hint="eastAsia"/>
          <w:snapToGrid w:val="0"/>
          <w:kern w:val="0"/>
          <w:position w:val="6"/>
          <w:szCs w:val="21"/>
        </w:rPr>
        <w:t>峰值时间</w:t>
      </w:r>
      <w:r>
        <w:rPr>
          <w:rFonts w:hint="eastAsia"/>
          <w:snapToGrid w:val="0"/>
          <w:kern w:val="0"/>
          <w:position w:val="-14"/>
          <w:szCs w:val="21"/>
        </w:rPr>
        <w:object w:dxaOrig="240" w:dyaOrig="380" w14:anchorId="29E40B86">
          <v:shape id="_x0000_i1030" type="#_x0000_t75" style="width:11.5pt;height:19pt" o:ole="">
            <v:imagedata r:id="rId14" o:title=""/>
          </v:shape>
          <o:OLEObject Type="Embed" ProgID="Equation.3" ShapeID="_x0000_i1030" DrawAspect="Content" ObjectID="_1758400788" r:id="rId19"/>
        </w:object>
      </w:r>
      <w:r>
        <w:rPr>
          <w:rFonts w:hint="eastAsia"/>
          <w:snapToGrid w:val="0"/>
          <w:kern w:val="0"/>
          <w:position w:val="6"/>
          <w:szCs w:val="21"/>
        </w:rPr>
        <w:t>和调整时间</w:t>
      </w:r>
      <w:r>
        <w:rPr>
          <w:rFonts w:hint="eastAsia"/>
          <w:snapToGrid w:val="0"/>
          <w:kern w:val="0"/>
          <w:position w:val="-12"/>
          <w:szCs w:val="21"/>
        </w:rPr>
        <w:object w:dxaOrig="200" w:dyaOrig="360" w14:anchorId="2C9AE92D">
          <v:shape id="_x0000_i1031" type="#_x0000_t75" style="width:9.8pt;height:17.85pt" o:ole="">
            <v:imagedata r:id="rId16" o:title=""/>
          </v:shape>
          <o:OLEObject Type="Embed" ProgID="Equation.3" ShapeID="_x0000_i1031" DrawAspect="Content" ObjectID="_1758400789" r:id="rId20"/>
        </w:object>
      </w:r>
      <w:r>
        <w:rPr>
          <w:rFonts w:hint="eastAsia"/>
          <w:snapToGrid w:val="0"/>
          <w:kern w:val="0"/>
          <w:position w:val="6"/>
          <w:szCs w:val="21"/>
        </w:rPr>
        <w:t>的影响</w:t>
      </w:r>
    </w:p>
    <w:p w14:paraId="0B4C2BD9" w14:textId="77777777" w:rsidR="00AE7D6A" w:rsidRDefault="002E21AA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 w14:paraId="043ACF72" w14:textId="77777777" w:rsidR="00AE7D6A" w:rsidRDefault="002E21AA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）控制理论电子模拟试验箱一台</w:t>
      </w:r>
    </w:p>
    <w:p w14:paraId="5F34F0F3" w14:textId="77777777" w:rsidR="00AE7D6A" w:rsidRDefault="002E21A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）超低频慢扫描示波器一台</w:t>
      </w:r>
    </w:p>
    <w:p w14:paraId="0D0C7E63" w14:textId="77777777" w:rsidR="00AE7D6A" w:rsidRDefault="002E21AA">
      <w:pPr>
        <w:spacing w:line="360" w:lineRule="auto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0207D" wp14:editId="101B3DA5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381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D9EDBF" w14:textId="77777777" w:rsidR="00AE7D6A" w:rsidRDefault="002E2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0207D" id="Text Box 28" o:spid="_x0000_s1027" type="#_x0000_t202" style="position:absolute;left:0;text-align:left;margin-left:-50.1pt;margin-top:349.85pt;width:35.15pt;height:9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" stroked="f">
                <v:textbox style="layout-flow:vertical-ideographic">
                  <w:txbxContent>
                    <w:p w14:paraId="54D9EDBF" w14:textId="77777777" w:rsidR="00AE7D6A" w:rsidRDefault="002E2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335942DB" w14:textId="77777777" w:rsidR="00AE7D6A" w:rsidRDefault="002E21AA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）二阶系统的瞬态响应</w:t>
      </w:r>
    </w:p>
    <w:p w14:paraId="02668974" w14:textId="77777777" w:rsidR="00AE7D6A" w:rsidRDefault="002E21AA">
      <w:pPr>
        <w:ind w:firstLine="420"/>
        <w:jc w:val="left"/>
      </w:pPr>
      <w:r>
        <w:t>用二阶常微分方程描述的系统，称为二阶系统，其标准形式的闭环传递函数为</w:t>
      </w:r>
    </w:p>
    <w:p w14:paraId="32B3DBF7" w14:textId="77777777" w:rsidR="00AE7D6A" w:rsidRDefault="002E21AA">
      <w:pPr>
        <w:ind w:firstLine="420"/>
        <w:jc w:val="center"/>
      </w:pPr>
      <w:r>
        <w:rPr>
          <w:position w:val="-30"/>
        </w:rPr>
        <w:object w:dxaOrig="2340" w:dyaOrig="720" w14:anchorId="00189B71">
          <v:shape id="_x0000_i1032" type="#_x0000_t75" alt="" style="width:117.5pt;height:36.3pt" o:ole="">
            <v:imagedata r:id="rId21" o:title=""/>
          </v:shape>
          <o:OLEObject Type="Embed" ProgID="Equation.3" ShapeID="_x0000_i1032" DrawAspect="Content" ObjectID="_1758400790" r:id="rId22"/>
        </w:object>
      </w:r>
    </w:p>
    <w:p w14:paraId="390A6EBF" w14:textId="77777777" w:rsidR="00AE7D6A" w:rsidRDefault="002E21AA">
      <w:pPr>
        <w:ind w:firstLine="420"/>
        <w:jc w:val="left"/>
      </w:pPr>
      <w:r>
        <w:rPr>
          <w:rFonts w:hint="eastAsia"/>
        </w:rPr>
        <w:t>闭环特征方程：</w:t>
      </w:r>
      <w:r>
        <w:rPr>
          <w:rFonts w:hint="eastAsia"/>
        </w:rPr>
        <w:t xml:space="preserve">                    </w:t>
      </w:r>
      <w:r>
        <w:rPr>
          <w:rFonts w:hint="eastAsia"/>
          <w:position w:val="-12"/>
        </w:rPr>
        <w:object w:dxaOrig="1920" w:dyaOrig="380" w14:anchorId="4B0FEFE1">
          <v:shape id="_x0000_i1033" type="#_x0000_t75" style="width:96.2pt;height:19pt" o:ole="">
            <v:imagedata r:id="rId23" o:title=""/>
          </v:shape>
          <o:OLEObject Type="Embed" ProgID="Equation.3" ShapeID="_x0000_i1033" DrawAspect="Content" ObjectID="_1758400791" r:id="rId24"/>
        </w:object>
      </w:r>
    </w:p>
    <w:p w14:paraId="604761F6" w14:textId="77777777" w:rsidR="00AE7D6A" w:rsidRDefault="002E21AA">
      <w:pPr>
        <w:ind w:firstLine="420"/>
        <w:jc w:val="left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725C90" wp14:editId="6755CEE9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64384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B+AbtY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其解：</w:t>
      </w:r>
      <w:r>
        <w:rPr>
          <w:rFonts w:hint="eastAsia"/>
        </w:rPr>
        <w:t xml:space="preserve">                          </w:t>
      </w:r>
      <w:r>
        <w:rPr>
          <w:rFonts w:hint="eastAsia"/>
          <w:position w:val="-14"/>
        </w:rPr>
        <w:object w:dxaOrig="2299" w:dyaOrig="460" w14:anchorId="61EFAF3D">
          <v:shape id="_x0000_i1034" type="#_x0000_t75" alt="" style="width:115.2pt;height:23.05pt" o:ole="">
            <v:imagedata r:id="rId25" o:title=""/>
          </v:shape>
          <o:OLEObject Type="Embed" ProgID="Equation.3" ShapeID="_x0000_i1034" DrawAspect="Content" ObjectID="_1758400792" r:id="rId26"/>
        </w:object>
      </w:r>
    </w:p>
    <w:p w14:paraId="2D860CA2" w14:textId="77777777" w:rsidR="00AE7D6A" w:rsidRDefault="002E21AA">
      <w:pPr>
        <w:ind w:firstLine="420"/>
        <w:jc w:val="left"/>
      </w:pPr>
      <w:r>
        <w:rPr>
          <w:rFonts w:hint="eastAsia"/>
        </w:rPr>
        <w:t>针对不同的ζ值，特征根会出现下列三种情况：</w:t>
      </w:r>
    </w:p>
    <w:p w14:paraId="0A9F7CC5" w14:textId="77777777" w:rsidR="00AE7D6A" w:rsidRDefault="002E21AA">
      <w:pPr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0 &lt;</w:t>
      </w:r>
      <w:r>
        <w:rPr>
          <w:rFonts w:hint="eastAsia"/>
        </w:rPr>
        <w:t>ζ</w:t>
      </w:r>
      <w:r>
        <w:rPr>
          <w:rFonts w:hint="eastAsia"/>
        </w:rPr>
        <w:t xml:space="preserve">&lt;1 </w:t>
      </w:r>
      <w:r>
        <w:rPr>
          <w:rFonts w:hint="eastAsia"/>
        </w:rPr>
        <w:t>（欠阻尼），</w:t>
      </w:r>
      <w:r>
        <w:rPr>
          <w:rFonts w:hint="eastAsia"/>
          <w:position w:val="-14"/>
        </w:rPr>
        <w:object w:dxaOrig="2420" w:dyaOrig="460" w14:anchorId="432294E5">
          <v:shape id="_x0000_i1035" type="#_x0000_t75" alt="" style="width:120.95pt;height:23.05pt" o:ole="">
            <v:imagedata r:id="rId27" o:title=""/>
          </v:shape>
          <o:OLEObject Type="Embed" ProgID="Equation.3" ShapeID="_x0000_i1035" DrawAspect="Content" ObjectID="_1758400793" r:id="rId28"/>
        </w:object>
      </w:r>
    </w:p>
    <w:p w14:paraId="238243D8" w14:textId="77777777" w:rsidR="00AE7D6A" w:rsidRDefault="002E21AA">
      <w:pPr>
        <w:ind w:firstLine="420"/>
        <w:jc w:val="left"/>
      </w:pPr>
      <w:r>
        <w:t>此时，系统的单位阶跃响应呈振荡衰减形式，其曲线如图</w:t>
      </w:r>
      <w:r>
        <w:rPr>
          <w:rFonts w:hint="eastAsia"/>
        </w:rPr>
        <w:t>3</w:t>
      </w:r>
      <w:r>
        <w:t>-1</w:t>
      </w:r>
      <w:r>
        <w:t>的</w:t>
      </w:r>
      <w:r>
        <w:t>(a)</w:t>
      </w:r>
      <w:r>
        <w:t>所示</w:t>
      </w:r>
      <w:r>
        <w:rPr>
          <w:rFonts w:hint="eastAsia"/>
        </w:rPr>
        <w:t>。</w:t>
      </w:r>
    </w:p>
    <w:p w14:paraId="57718ABC" w14:textId="77777777" w:rsidR="00AE7D6A" w:rsidRDefault="00AE7D6A">
      <w:pPr>
        <w:ind w:firstLine="420"/>
        <w:jc w:val="left"/>
      </w:pPr>
    </w:p>
    <w:p w14:paraId="39E44343" w14:textId="77777777" w:rsidR="00AE7D6A" w:rsidRDefault="002E21AA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ζ</w:t>
      </w:r>
      <w:r>
        <w:rPr>
          <w:rFonts w:hint="eastAsia"/>
        </w:rPr>
        <w:t>=1</w:t>
      </w:r>
      <w:r>
        <w:rPr>
          <w:rFonts w:hint="eastAsia"/>
        </w:rPr>
        <w:t>（临界阻尼），</w:t>
      </w:r>
      <w:r>
        <w:rPr>
          <w:rFonts w:hint="eastAsia"/>
          <w:position w:val="-14"/>
        </w:rPr>
        <w:object w:dxaOrig="980" w:dyaOrig="380" w14:anchorId="20B6F7F3">
          <v:shape id="_x0000_i1036" type="#_x0000_t75" alt="" style="width:48.95pt;height:19pt" o:ole="">
            <v:imagedata r:id="rId29" o:title=""/>
          </v:shape>
          <o:OLEObject Type="Embed" ProgID="Equation.3" ShapeID="_x0000_i1036" DrawAspect="Content" ObjectID="_1758400794" r:id="rId30"/>
        </w:object>
      </w:r>
    </w:p>
    <w:p w14:paraId="04F52993" w14:textId="77777777" w:rsidR="00AE7D6A" w:rsidRDefault="002E21AA">
      <w:pPr>
        <w:ind w:firstLine="420"/>
        <w:jc w:val="left"/>
      </w:pPr>
      <w:r>
        <w:t>此时，系统的单位阶跃响应是</w:t>
      </w:r>
      <w:r>
        <w:rPr>
          <w:rFonts w:hint="eastAsia"/>
        </w:rPr>
        <w:t>一</w:t>
      </w:r>
      <w:r>
        <w:t>条单调上升的指数曲线，如图</w:t>
      </w:r>
      <w:r>
        <w:rPr>
          <w:rFonts w:hint="eastAsia"/>
        </w:rPr>
        <w:t>3</w:t>
      </w:r>
      <w:r>
        <w:t>-1</w:t>
      </w:r>
      <w:r>
        <w:t>中的</w:t>
      </w:r>
      <w:r>
        <w:t>(b)</w:t>
      </w:r>
      <w:r>
        <w:t>所示。</w:t>
      </w:r>
    </w:p>
    <w:p w14:paraId="4C48A3C6" w14:textId="77777777" w:rsidR="00AE7D6A" w:rsidRDefault="00AE7D6A">
      <w:pPr>
        <w:ind w:firstLine="420"/>
        <w:jc w:val="left"/>
      </w:pPr>
    </w:p>
    <w:p w14:paraId="19BFC5B0" w14:textId="77777777" w:rsidR="00AE7D6A" w:rsidRDefault="002E21AA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ζ</w:t>
      </w:r>
      <w:r>
        <w:rPr>
          <w:rFonts w:hint="eastAsia"/>
        </w:rPr>
        <w:t>&gt;1</w:t>
      </w:r>
      <w:r>
        <w:rPr>
          <w:rFonts w:hint="eastAsia"/>
        </w:rPr>
        <w:t>（过阻尼），</w:t>
      </w:r>
      <w:r>
        <w:rPr>
          <w:rFonts w:hint="eastAsia"/>
          <w:position w:val="-14"/>
        </w:rPr>
        <w:object w:dxaOrig="2299" w:dyaOrig="460" w14:anchorId="2652E831">
          <v:shape id="_x0000_i1037" type="#_x0000_t75" style="width:115.2pt;height:23.05pt" o:ole="">
            <v:imagedata r:id="rId25" o:title=""/>
          </v:shape>
          <o:OLEObject Type="Embed" ProgID="Equation.3" ShapeID="_x0000_i1037" DrawAspect="Content" ObjectID="_1758400795" r:id="rId31"/>
        </w:object>
      </w:r>
    </w:p>
    <w:p w14:paraId="6D0FB3D9" w14:textId="77777777" w:rsidR="00AE7D6A" w:rsidRDefault="002E21AA">
      <w:pPr>
        <w:ind w:left="420"/>
        <w:jc w:val="left"/>
      </w:pPr>
      <w:r>
        <w:t>此时系统有二个相异实根，它的单位阶跃响应曲线如图</w:t>
      </w:r>
      <w:r>
        <w:rPr>
          <w:rFonts w:hint="eastAsia"/>
        </w:rPr>
        <w:t>3</w:t>
      </w:r>
      <w:r>
        <w:t>-1</w:t>
      </w:r>
      <w:r>
        <w:t>的</w:t>
      </w:r>
      <w:r>
        <w:t>(c)</w:t>
      </w:r>
      <w:r>
        <w:t>所示。</w:t>
      </w:r>
    </w:p>
    <w:p w14:paraId="0E736D8B" w14:textId="77777777" w:rsidR="00AE7D6A" w:rsidRDefault="002E21AA">
      <w:pPr>
        <w:ind w:left="420"/>
        <w:jc w:val="center"/>
      </w:pP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25B25" wp14:editId="508F6EE3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3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6432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4H4cdoAAAALAQAA&#10;DwAAAAAAAAABACAAAAAiAAAAZHJzL2Rvd25yZXYueG1sUEsBAhQAFAAAAAgAh07iQN36fV3eAQAA&#10;xg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299DC924" wp14:editId="253A3947">
            <wp:extent cx="4617720" cy="1440180"/>
            <wp:effectExtent l="0" t="0" r="0" b="7620"/>
            <wp:docPr id="35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1B93" w14:textId="77777777" w:rsidR="00AE7D6A" w:rsidRDefault="002E21AA">
      <w:pPr>
        <w:ind w:left="42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3-1 </w:t>
      </w:r>
      <w:r>
        <w:rPr>
          <w:rFonts w:hint="eastAsia"/>
          <w:b/>
          <w:bCs/>
          <w:sz w:val="18"/>
          <w:szCs w:val="18"/>
        </w:rPr>
        <w:t>二阶系统的动态响应曲线</w:t>
      </w:r>
    </w:p>
    <w:p w14:paraId="52B4CB71" w14:textId="77777777" w:rsidR="00AE7D6A" w:rsidRDefault="002E21AA">
      <w:pPr>
        <w:ind w:firstLine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）二阶系统的典型结构</w:t>
      </w:r>
    </w:p>
    <w:p w14:paraId="7CED7D65" w14:textId="77777777" w:rsidR="00AE7D6A" w:rsidRDefault="002E21AA">
      <w:pPr>
        <w:ind w:firstLine="420"/>
        <w:jc w:val="left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43268" wp14:editId="2CFEA2EA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4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C677E" w14:textId="77777777" w:rsidR="00AE7D6A" w:rsidRDefault="002E2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43268" id="_x0000_s1028" type="#_x0000_t202" style="position:absolute;left:0;text-align:left;margin-left:-50.1pt;margin-top:349.85pt;width:35.15pt;height:9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" stroked="f">
                <v:textbox style="layout-flow:vertical-ideographic">
                  <w:txbxContent>
                    <w:p w14:paraId="7A6C677E" w14:textId="77777777" w:rsidR="00AE7D6A" w:rsidRDefault="002E2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</w:rPr>
        <w:t>下图是由惯性环节和积分环节组成的二阶单位反馈闭环系统：</w:t>
      </w:r>
    </w:p>
    <w:p w14:paraId="3DF0999B" w14:textId="77777777" w:rsidR="00AE7D6A" w:rsidRDefault="00AE7D6A">
      <w:pPr>
        <w:ind w:firstLine="420"/>
        <w:jc w:val="left"/>
      </w:pPr>
    </w:p>
    <w:p w14:paraId="5241AA58" w14:textId="77777777" w:rsidR="00AE7D6A" w:rsidRDefault="002E21AA">
      <w:pPr>
        <w:ind w:firstLine="420"/>
        <w:jc w:val="center"/>
      </w:pPr>
      <w:r>
        <w:object w:dxaOrig="7734" w:dyaOrig="1485" w14:anchorId="3FBCAA66">
          <v:shape id="_x0000_i1038" type="#_x0000_t75" alt="" style="width:387.05pt;height:74.3pt" o:ole="">
            <v:imagedata r:id="rId33" o:title=""/>
          </v:shape>
          <o:OLEObject Type="Embed" ShapeID="_x0000_i1038" DrawAspect="Content" ObjectID="_1758400796" r:id="rId34"/>
        </w:object>
      </w:r>
    </w:p>
    <w:p w14:paraId="3C30E668" w14:textId="77777777" w:rsidR="00AE7D6A" w:rsidRDefault="002E21AA">
      <w:pPr>
        <w:ind w:firstLine="42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3-1 </w:t>
      </w:r>
      <w:r>
        <w:rPr>
          <w:rFonts w:hint="eastAsia"/>
          <w:b/>
          <w:bCs/>
          <w:sz w:val="18"/>
          <w:szCs w:val="18"/>
        </w:rPr>
        <w:t>实验框图</w:t>
      </w:r>
    </w:p>
    <w:p w14:paraId="3B0407F6" w14:textId="77777777" w:rsidR="00AE7D6A" w:rsidRDefault="002E21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系统开环传递函数：</w:t>
      </w:r>
    </w:p>
    <w:p w14:paraId="24B23C97" w14:textId="77777777" w:rsidR="00AE7D6A" w:rsidRDefault="002E21AA">
      <w:pPr>
        <w:ind w:firstLine="420"/>
        <w:jc w:val="center"/>
        <w:rPr>
          <w:szCs w:val="21"/>
        </w:rPr>
      </w:pPr>
      <w:r>
        <w:rPr>
          <w:position w:val="-30"/>
          <w:szCs w:val="21"/>
        </w:rPr>
        <w:object w:dxaOrig="1820" w:dyaOrig="680" w14:anchorId="43E1D828">
          <v:shape id="_x0000_i1039" type="#_x0000_t75" style="width:91pt;height:34pt" o:ole="">
            <v:imagedata r:id="rId35" o:title=""/>
          </v:shape>
          <o:OLEObject Type="Embed" ProgID="Equation.3" ShapeID="_x0000_i1039" DrawAspect="Content" ObjectID="_1758400797" r:id="rId36"/>
        </w:object>
      </w:r>
    </w:p>
    <w:p w14:paraId="64CB26A0" w14:textId="77777777" w:rsidR="00AE7D6A" w:rsidRDefault="002E21AA">
      <w:pPr>
        <w:ind w:firstLine="420"/>
        <w:rPr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E4CD9" wp14:editId="6D470442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63360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A+BQw1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Cs w:val="21"/>
        </w:rPr>
        <w:t>系统闭环传递函数：</w:t>
      </w:r>
    </w:p>
    <w:p w14:paraId="6095A3B0" w14:textId="77777777" w:rsidR="00AE7D6A" w:rsidRDefault="002E21AA">
      <w:pPr>
        <w:ind w:firstLine="420"/>
        <w:jc w:val="center"/>
        <w:rPr>
          <w:szCs w:val="21"/>
        </w:rPr>
      </w:pPr>
      <w:r>
        <w:rPr>
          <w:position w:val="-30"/>
          <w:szCs w:val="21"/>
        </w:rPr>
        <w:object w:dxaOrig="3600" w:dyaOrig="680" w14:anchorId="587B599A">
          <v:shape id="_x0000_i1040" type="#_x0000_t75" style="width:180.3pt;height:34pt" o:ole="">
            <v:imagedata r:id="rId37" o:title=""/>
          </v:shape>
          <o:OLEObject Type="Embed" ProgID="Equation.3" ShapeID="_x0000_i1040" DrawAspect="Content" ObjectID="_1758400798" r:id="rId38"/>
        </w:object>
      </w:r>
    </w:p>
    <w:p w14:paraId="67B56F6D" w14:textId="77777777" w:rsidR="00AE7D6A" w:rsidRDefault="002E21A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从而，自然振荡频率和阻尼比为：</w:t>
      </w:r>
    </w:p>
    <w:p w14:paraId="3680964B" w14:textId="77777777" w:rsidR="00AE7D6A" w:rsidRDefault="002E21AA">
      <w:pPr>
        <w:ind w:firstLine="420"/>
        <w:jc w:val="center"/>
        <w:rPr>
          <w:szCs w:val="21"/>
        </w:rPr>
      </w:pPr>
      <w:r>
        <w:rPr>
          <w:position w:val="-12"/>
          <w:szCs w:val="21"/>
        </w:rPr>
        <w:object w:dxaOrig="1520" w:dyaOrig="400" w14:anchorId="0F294C14">
          <v:shape id="_x0000_i1041" type="#_x0000_t75" style="width:76.05pt;height:20.15pt" o:ole="">
            <v:imagedata r:id="rId39" o:title=""/>
          </v:shape>
          <o:OLEObject Type="Embed" ProgID="Equation.3" ShapeID="_x0000_i1041" DrawAspect="Content" ObjectID="_1758400799" r:id="rId40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position w:val="-12"/>
          <w:szCs w:val="21"/>
        </w:rPr>
        <w:object w:dxaOrig="1520" w:dyaOrig="400" w14:anchorId="3E585AA8">
          <v:shape id="_x0000_i1042" type="#_x0000_t75" style="width:76.05pt;height:20.15pt" o:ole="">
            <v:imagedata r:id="rId41" o:title=""/>
          </v:shape>
          <o:OLEObject Type="Embed" ProgID="Equation.3" ShapeID="_x0000_i1042" DrawAspect="Content" ObjectID="_1758400800" r:id="rId42"/>
        </w:object>
      </w:r>
    </w:p>
    <w:p w14:paraId="7E129216" w14:textId="77777777" w:rsidR="00AE7D6A" w:rsidRDefault="002E21AA">
      <w:pPr>
        <w:ind w:firstLine="420"/>
        <w:rPr>
          <w:szCs w:val="21"/>
        </w:rPr>
      </w:pPr>
      <w:r>
        <w:rPr>
          <w:rFonts w:hint="eastAsia"/>
          <w:szCs w:val="21"/>
        </w:rPr>
        <w:t>二阶系统超调量、峰值时间、调整时间的计算公式如下：</w:t>
      </w:r>
    </w:p>
    <w:p w14:paraId="297B43D7" w14:textId="77777777" w:rsidR="00AE7D6A" w:rsidRDefault="002E21AA">
      <w:pPr>
        <w:ind w:firstLine="420"/>
        <w:jc w:val="center"/>
        <w:rPr>
          <w:szCs w:val="21"/>
        </w:rPr>
      </w:pPr>
      <w:r>
        <w:rPr>
          <w:position w:val="-14"/>
          <w:szCs w:val="21"/>
        </w:rPr>
        <w:object w:dxaOrig="1420" w:dyaOrig="480" w14:anchorId="5E9AAC22">
          <v:shape id="_x0000_i1043" type="#_x0000_t75" style="width:70.85pt;height:24.2pt" o:ole="">
            <v:imagedata r:id="rId43" o:title=""/>
          </v:shape>
          <o:OLEObject Type="Embed" ProgID="Equation.3" ShapeID="_x0000_i1043" DrawAspect="Content" ObjectID="_1758400801" r:id="rId44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position w:val="-36"/>
          <w:szCs w:val="21"/>
        </w:rPr>
        <w:object w:dxaOrig="1500" w:dyaOrig="740" w14:anchorId="6ECA6AAB">
          <v:shape id="_x0000_i1044" type="#_x0000_t75" style="width:75.45pt;height:36.85pt" o:ole="">
            <v:imagedata r:id="rId45" o:title=""/>
          </v:shape>
          <o:OLEObject Type="Embed" ProgID="Equation.3" ShapeID="_x0000_i1044" DrawAspect="Content" ObjectID="_1758400802" r:id="rId46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position w:val="-30"/>
          <w:szCs w:val="21"/>
        </w:rPr>
        <w:object w:dxaOrig="1600" w:dyaOrig="680" w14:anchorId="666B058D">
          <v:shape id="_x0000_i1045" type="#_x0000_t75" alt="" style="width:79.5pt;height:34pt" o:ole="">
            <v:imagedata r:id="rId47" o:title=""/>
          </v:shape>
          <o:OLEObject Type="Embed" ProgID="Equation.3" ShapeID="_x0000_i1045" DrawAspect="Content" ObjectID="_1758400803" r:id="rId48"/>
        </w:object>
      </w:r>
    </w:p>
    <w:p w14:paraId="78E64DAB" w14:textId="77777777" w:rsidR="00AE7D6A" w:rsidRDefault="00AE7D6A">
      <w:pPr>
        <w:ind w:firstLine="420"/>
        <w:jc w:val="center"/>
        <w:rPr>
          <w:szCs w:val="21"/>
        </w:rPr>
      </w:pPr>
    </w:p>
    <w:p w14:paraId="363E8CA9" w14:textId="77777777" w:rsidR="00AE7D6A" w:rsidRDefault="002E21AA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四、预习要求（选做）</w:t>
      </w:r>
    </w:p>
    <w:p w14:paraId="18A70CD5" w14:textId="77777777" w:rsidR="00AE7D6A" w:rsidRDefault="002E21AA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无</w:t>
      </w:r>
    </w:p>
    <w:p w14:paraId="5BA40E42" w14:textId="77777777" w:rsidR="00AE7D6A" w:rsidRDefault="002E21AA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 w14:paraId="3FC3F3BC" w14:textId="77777777" w:rsidR="00AE7D6A" w:rsidRDefault="002E21AA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、实验操作方法和步骤</w:t>
      </w:r>
    </w:p>
    <w:p w14:paraId="5B6A5381" w14:textId="77777777" w:rsidR="00AE7D6A" w:rsidRDefault="002E21AA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首先按下图搭建电路：</w:t>
      </w:r>
    </w:p>
    <w:p w14:paraId="19125E66" w14:textId="77777777" w:rsidR="00AE7D6A" w:rsidRDefault="002E21AA">
      <w:pPr>
        <w:spacing w:line="276" w:lineRule="auto"/>
        <w:ind w:firstLine="420"/>
        <w:jc w:val="center"/>
      </w:pPr>
      <w:r>
        <w:rPr>
          <w:rFonts w:hint="eastAsia"/>
          <w:noProof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0CD90" wp14:editId="299AD0E6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3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7456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uB+HHaAAAACwEA&#10;AA8AAAAAAAAAAQAgAAAAIgAAAGRycy9kb3ducmV2LnhtbFBLAQIUABQAAAAIAIdO4kD9eKZr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object w:dxaOrig="6937" w:dyaOrig="3743" w14:anchorId="334CDB40">
          <v:shape id="_x0000_i1046" type="#_x0000_t75" alt="" style="width:346.75pt;height:187.2pt" o:ole="">
            <v:imagedata r:id="rId49" o:title=""/>
          </v:shape>
          <o:OLEObject Type="Embed" ShapeID="_x0000_i1046" DrawAspect="Content" ObjectID="_1758400804" r:id="rId50"/>
        </w:object>
      </w:r>
    </w:p>
    <w:p w14:paraId="70BC1D0F" w14:textId="77777777" w:rsidR="00AE7D6A" w:rsidRDefault="002E21AA">
      <w:pPr>
        <w:spacing w:line="276" w:lineRule="auto"/>
        <w:ind w:firstLine="420"/>
        <w:jc w:val="center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图</w:t>
      </w:r>
      <w:r>
        <w:rPr>
          <w:rFonts w:hint="eastAsia"/>
          <w:b/>
          <w:bCs/>
          <w:sz w:val="18"/>
          <w:szCs w:val="18"/>
        </w:rPr>
        <w:t xml:space="preserve">5-1 </w:t>
      </w:r>
      <w:r>
        <w:rPr>
          <w:rFonts w:hint="eastAsia"/>
          <w:b/>
          <w:bCs/>
          <w:sz w:val="18"/>
          <w:szCs w:val="18"/>
        </w:rPr>
        <w:t>实验电路图</w:t>
      </w:r>
    </w:p>
    <w:p w14:paraId="7BB3B684" w14:textId="77777777" w:rsidR="00AE7D6A" w:rsidRDefault="002E21AA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并满足</w:t>
      </w:r>
      <w:r>
        <w:rPr>
          <w:rFonts w:hint="eastAsia"/>
          <w:szCs w:val="21"/>
        </w:rPr>
        <w:t>T1 = 0.2s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T2 = 0.5s</w:t>
      </w:r>
      <w:r>
        <w:rPr>
          <w:rFonts w:hint="eastAsia"/>
          <w:szCs w:val="21"/>
        </w:rPr>
        <w:t>，即实验系统的开环传递函数为：</w:t>
      </w:r>
    </w:p>
    <w:p w14:paraId="386DDFB6" w14:textId="77777777" w:rsidR="00AE7D6A" w:rsidRDefault="002E21AA">
      <w:pPr>
        <w:spacing w:line="276" w:lineRule="auto"/>
        <w:ind w:firstLine="420"/>
        <w:jc w:val="center"/>
        <w:rPr>
          <w:szCs w:val="21"/>
        </w:rPr>
      </w:pPr>
      <w:r>
        <w:rPr>
          <w:position w:val="-28"/>
          <w:szCs w:val="21"/>
        </w:rPr>
        <w:object w:dxaOrig="2060" w:dyaOrig="660" w14:anchorId="2683FBF8">
          <v:shape id="_x0000_i1047" type="#_x0000_t75" style="width:102.55pt;height:32.85pt" o:ole="">
            <v:imagedata r:id="rId51" o:title=""/>
          </v:shape>
          <o:OLEObject Type="Embed" ProgID="Equation.3" ShapeID="_x0000_i1047" DrawAspect="Content" ObjectID="_1758400805" r:id="rId52"/>
        </w:object>
      </w:r>
    </w:p>
    <w:p w14:paraId="6A2C2966" w14:textId="77777777" w:rsidR="00AE7D6A" w:rsidRDefault="002E21AA">
      <w:pPr>
        <w:spacing w:line="276" w:lineRule="auto"/>
        <w:ind w:firstLine="420"/>
        <w:jc w:val="left"/>
        <w:rPr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62B24" wp14:editId="5A91D9F2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4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FA135" w14:textId="77777777" w:rsidR="00AE7D6A" w:rsidRDefault="002E2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62B24" id="_x0000_s1029" type="#_x0000_t202" style="position:absolute;left:0;text-align:left;margin-left:-50.1pt;margin-top:349.85pt;width:35.15pt;height:9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" stroked="f">
                <v:textbox style="layout-flow:vertical-ideographic">
                  <w:txbxContent>
                    <w:p w14:paraId="319FA135" w14:textId="77777777" w:rsidR="00AE7D6A" w:rsidRDefault="002E2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szCs w:val="21"/>
        </w:rPr>
        <w:t>自然振荡频率和阻尼比为：</w:t>
      </w:r>
    </w:p>
    <w:p w14:paraId="3B3D178E" w14:textId="77777777" w:rsidR="00AE7D6A" w:rsidRDefault="002E21AA">
      <w:pPr>
        <w:spacing w:line="276" w:lineRule="auto"/>
        <w:ind w:firstLine="420"/>
        <w:jc w:val="center"/>
        <w:rPr>
          <w:szCs w:val="21"/>
        </w:rPr>
      </w:pPr>
      <w:r>
        <w:rPr>
          <w:position w:val="-12"/>
          <w:szCs w:val="21"/>
        </w:rPr>
        <w:object w:dxaOrig="1160" w:dyaOrig="400" w14:anchorId="2862F8E6">
          <v:shape id="_x0000_i1048" type="#_x0000_t75" alt="" style="width:58.2pt;height:20.15pt" o:ole="">
            <v:imagedata r:id="rId53" o:title=""/>
          </v:shape>
          <o:OLEObject Type="Embed" ProgID="Equation.3" ShapeID="_x0000_i1048" DrawAspect="Content" ObjectID="_1758400806" r:id="rId54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position w:val="-26"/>
          <w:szCs w:val="21"/>
        </w:rPr>
        <w:object w:dxaOrig="1200" w:dyaOrig="700" w14:anchorId="77F35D2D">
          <v:shape id="_x0000_i1049" type="#_x0000_t75" style="width:60.5pt;height:35.15pt" o:ole="">
            <v:imagedata r:id="rId55" o:title=""/>
          </v:shape>
          <o:OLEObject Type="Embed" ProgID="Equation.3" ShapeID="_x0000_i1049" DrawAspect="Content" ObjectID="_1758400807" r:id="rId56"/>
        </w:object>
      </w:r>
    </w:p>
    <w:p w14:paraId="25E9C228" w14:textId="13CA2EEF" w:rsidR="00B2620A" w:rsidRPr="00B2620A" w:rsidRDefault="00B2620A" w:rsidP="00392E51">
      <w:pPr>
        <w:numPr>
          <w:ilvl w:val="0"/>
          <w:numId w:val="2"/>
        </w:numPr>
        <w:spacing w:line="276" w:lineRule="auto"/>
        <w:ind w:leftChars="200" w:left="420"/>
        <w:jc w:val="left"/>
        <w:rPr>
          <w:snapToGrid w:val="0"/>
          <w:kern w:val="0"/>
          <w:position w:val="6"/>
          <w:szCs w:val="21"/>
        </w:rPr>
      </w:pPr>
      <w:r>
        <w:t>根据图</w:t>
      </w:r>
      <w:r>
        <w:t xml:space="preserve"> 1</w:t>
      </w:r>
      <w:r>
        <w:t>，调节相应的参数，使系统的开环传递函数为：</w:t>
      </w:r>
    </w:p>
    <w:p w14:paraId="4E77355B" w14:textId="3239C954" w:rsidR="00B2620A" w:rsidRPr="00B2620A" w:rsidRDefault="00B2620A" w:rsidP="00B2620A">
      <w:pPr>
        <w:spacing w:line="276" w:lineRule="auto"/>
        <w:ind w:left="420"/>
        <w:jc w:val="center"/>
        <w:rPr>
          <w:rFonts w:hint="eastAsia"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6DED6646" wp14:editId="70333643">
            <wp:extent cx="1477670" cy="526396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496969" cy="53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20F5" w14:textId="0C86AEBA" w:rsidR="00392E51" w:rsidRPr="00392E51" w:rsidRDefault="00392E51" w:rsidP="00392E51">
      <w:pPr>
        <w:numPr>
          <w:ilvl w:val="0"/>
          <w:numId w:val="2"/>
        </w:numPr>
        <w:spacing w:line="276" w:lineRule="auto"/>
        <w:ind w:leftChars="200" w:left="420"/>
        <w:jc w:val="left"/>
        <w:rPr>
          <w:snapToGrid w:val="0"/>
          <w:kern w:val="0"/>
          <w:position w:val="6"/>
          <w:szCs w:val="21"/>
        </w:rPr>
      </w:pPr>
      <w:r w:rsidRPr="00392E51">
        <w:rPr>
          <w:rFonts w:hint="eastAsia"/>
          <w:snapToGrid w:val="0"/>
          <w:kern w:val="0"/>
          <w:position w:val="6"/>
          <w:szCs w:val="21"/>
        </w:rPr>
        <w:t>令</w:t>
      </w:r>
      <w:proofErr w:type="spellStart"/>
      <w:r w:rsidRPr="00392E51">
        <w:rPr>
          <w:rFonts w:hint="eastAsia"/>
          <w:snapToGrid w:val="0"/>
          <w:kern w:val="0"/>
          <w:position w:val="6"/>
          <w:szCs w:val="21"/>
        </w:rPr>
        <w:t>ui</w:t>
      </w:r>
      <w:proofErr w:type="spellEnd"/>
      <w:r w:rsidRPr="00392E51">
        <w:rPr>
          <w:rFonts w:hint="eastAsia"/>
          <w:snapToGrid w:val="0"/>
          <w:kern w:val="0"/>
          <w:position w:val="6"/>
          <w:szCs w:val="21"/>
        </w:rPr>
        <w:t>(t)=1V</w:t>
      </w:r>
      <w:r w:rsidRPr="00392E51">
        <w:rPr>
          <w:rFonts w:hint="eastAsia"/>
          <w:snapToGrid w:val="0"/>
          <w:kern w:val="0"/>
          <w:position w:val="6"/>
          <w:szCs w:val="21"/>
        </w:rPr>
        <w:t>，在示波器上观察不同</w:t>
      </w:r>
      <w:r w:rsidRPr="00392E51">
        <w:rPr>
          <w:rFonts w:hint="eastAsia"/>
          <w:snapToGrid w:val="0"/>
          <w:kern w:val="0"/>
          <w:position w:val="6"/>
          <w:szCs w:val="21"/>
        </w:rPr>
        <w:t>K</w:t>
      </w:r>
      <w:r w:rsidRPr="00392E51">
        <w:rPr>
          <w:rFonts w:hint="eastAsia"/>
          <w:snapToGrid w:val="0"/>
          <w:kern w:val="0"/>
          <w:position w:val="6"/>
          <w:szCs w:val="21"/>
        </w:rPr>
        <w:t>（</w:t>
      </w:r>
      <w:r w:rsidRPr="00392E51">
        <w:rPr>
          <w:rFonts w:hint="eastAsia"/>
          <w:snapToGrid w:val="0"/>
          <w:kern w:val="0"/>
          <w:position w:val="6"/>
          <w:szCs w:val="21"/>
        </w:rPr>
        <w:t>K=10, 5, 2, 0.625, 0.5</w:t>
      </w:r>
      <w:r w:rsidRPr="00392E51">
        <w:rPr>
          <w:rFonts w:hint="eastAsia"/>
          <w:snapToGrid w:val="0"/>
          <w:kern w:val="0"/>
          <w:position w:val="6"/>
          <w:szCs w:val="21"/>
        </w:rPr>
        <w:t>）时的单位阶跃响应的波形，并由实验求得相应的σ</w:t>
      </w:r>
      <w:r w:rsidRPr="00392E51">
        <w:rPr>
          <w:rFonts w:hint="eastAsia"/>
          <w:snapToGrid w:val="0"/>
          <w:kern w:val="0"/>
          <w:position w:val="6"/>
          <w:szCs w:val="21"/>
        </w:rPr>
        <w:t>p</w:t>
      </w:r>
      <w:r w:rsidRPr="00392E51">
        <w:rPr>
          <w:rFonts w:hint="eastAsia"/>
          <w:snapToGrid w:val="0"/>
          <w:kern w:val="0"/>
          <w:position w:val="6"/>
          <w:szCs w:val="21"/>
        </w:rPr>
        <w:t>、</w:t>
      </w:r>
      <w:proofErr w:type="spellStart"/>
      <w:r w:rsidRPr="00392E51">
        <w:rPr>
          <w:rFonts w:hint="eastAsia"/>
          <w:snapToGrid w:val="0"/>
          <w:kern w:val="0"/>
          <w:position w:val="6"/>
          <w:szCs w:val="21"/>
        </w:rPr>
        <w:t>tp</w:t>
      </w:r>
      <w:proofErr w:type="spellEnd"/>
      <w:r w:rsidRPr="00392E51">
        <w:rPr>
          <w:rFonts w:hint="eastAsia"/>
          <w:snapToGrid w:val="0"/>
          <w:kern w:val="0"/>
          <w:position w:val="6"/>
          <w:szCs w:val="21"/>
        </w:rPr>
        <w:t>和</w:t>
      </w:r>
      <w:proofErr w:type="spellStart"/>
      <w:r w:rsidRPr="00392E51">
        <w:rPr>
          <w:rFonts w:hint="eastAsia"/>
          <w:snapToGrid w:val="0"/>
          <w:kern w:val="0"/>
          <w:position w:val="6"/>
          <w:szCs w:val="21"/>
        </w:rPr>
        <w:t>ts</w:t>
      </w:r>
      <w:proofErr w:type="spellEnd"/>
      <w:r w:rsidRPr="00392E51">
        <w:rPr>
          <w:rFonts w:hint="eastAsia"/>
          <w:snapToGrid w:val="0"/>
          <w:kern w:val="0"/>
          <w:position w:val="6"/>
          <w:szCs w:val="21"/>
        </w:rPr>
        <w:t>的值。用实验箱中的三角波作为二阶系统的斜坡输入信号</w:t>
      </w:r>
      <w:r w:rsidRPr="00392E51">
        <w:rPr>
          <w:rFonts w:hint="eastAsia"/>
          <w:snapToGrid w:val="0"/>
          <w:kern w:val="0"/>
          <w:position w:val="6"/>
          <w:szCs w:val="21"/>
        </w:rPr>
        <w:t xml:space="preserve">, </w:t>
      </w:r>
      <w:r w:rsidRPr="00392E51">
        <w:rPr>
          <w:rFonts w:hint="eastAsia"/>
          <w:snapToGrid w:val="0"/>
          <w:kern w:val="0"/>
          <w:position w:val="6"/>
          <w:szCs w:val="21"/>
        </w:rPr>
        <w:t>观察并记录在不同</w:t>
      </w:r>
      <w:r w:rsidRPr="00392E51">
        <w:rPr>
          <w:rFonts w:hint="eastAsia"/>
          <w:snapToGrid w:val="0"/>
          <w:kern w:val="0"/>
          <w:position w:val="6"/>
          <w:szCs w:val="21"/>
        </w:rPr>
        <w:t>K</w:t>
      </w:r>
      <w:r w:rsidRPr="00392E51">
        <w:rPr>
          <w:rFonts w:hint="eastAsia"/>
          <w:snapToGrid w:val="0"/>
          <w:kern w:val="0"/>
          <w:position w:val="6"/>
          <w:szCs w:val="21"/>
        </w:rPr>
        <w:t>值</w:t>
      </w:r>
      <w:r w:rsidRPr="00392E51">
        <w:rPr>
          <w:rFonts w:hint="eastAsia"/>
          <w:snapToGrid w:val="0"/>
          <w:kern w:val="0"/>
          <w:position w:val="6"/>
          <w:szCs w:val="21"/>
        </w:rPr>
        <w:t>(K=2, 0.5)</w:t>
      </w:r>
      <w:r w:rsidRPr="00392E51">
        <w:rPr>
          <w:rFonts w:hint="eastAsia"/>
          <w:snapToGrid w:val="0"/>
          <w:kern w:val="0"/>
          <w:position w:val="6"/>
          <w:szCs w:val="21"/>
        </w:rPr>
        <w:t>时，系统跟踪斜坡信号的稳态误差。</w:t>
      </w:r>
    </w:p>
    <w:p w14:paraId="4BEB43D3" w14:textId="2CCE67F2" w:rsidR="00AE7D6A" w:rsidRDefault="00392E51" w:rsidP="00392E51">
      <w:pPr>
        <w:spacing w:line="276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>
        <w:rPr>
          <w:snapToGrid w:val="0"/>
          <w:kern w:val="0"/>
          <w:position w:val="6"/>
          <w:szCs w:val="21"/>
        </w:rPr>
        <w:t xml:space="preserve"> </w:t>
      </w:r>
      <w:r w:rsidR="002E21AA">
        <w:rPr>
          <w:snapToGrid w:val="0"/>
          <w:kern w:val="0"/>
          <w:position w:val="6"/>
          <w:szCs w:val="21"/>
        </w:rPr>
        <w:t>调节开环增益</w:t>
      </w:r>
      <w:r w:rsidR="002E21AA">
        <w:rPr>
          <w:snapToGrid w:val="0"/>
          <w:kern w:val="0"/>
          <w:position w:val="6"/>
          <w:szCs w:val="21"/>
        </w:rPr>
        <w:t>K</w:t>
      </w:r>
      <w:r w:rsidR="002E21AA">
        <w:rPr>
          <w:snapToGrid w:val="0"/>
          <w:kern w:val="0"/>
          <w:position w:val="6"/>
          <w:szCs w:val="21"/>
        </w:rPr>
        <w:t>，使二阶系统的阻尼比</w:t>
      </w:r>
      <w:r w:rsidR="002E21AA">
        <w:rPr>
          <w:rFonts w:ascii="宋体" w:hAnsi="宋体" w:cs="宋体" w:hint="eastAsia"/>
          <w:snapToGrid w:val="0"/>
          <w:kern w:val="0"/>
          <w:position w:val="6"/>
          <w:szCs w:val="21"/>
        </w:rPr>
        <w:t>ζ</w:t>
      </w:r>
      <w:r w:rsidR="002E21AA">
        <w:rPr>
          <w:rFonts w:ascii="宋体" w:hAnsi="宋体" w:cs="宋体" w:hint="eastAsia"/>
          <w:snapToGrid w:val="0"/>
          <w:kern w:val="0"/>
          <w:position w:val="6"/>
          <w:szCs w:val="21"/>
        </w:rPr>
        <w:t>= 0.707</w:t>
      </w:r>
      <w:r w:rsidR="002E21AA">
        <w:rPr>
          <w:rFonts w:ascii="宋体" w:hAnsi="宋体" w:cs="宋体" w:hint="eastAsia"/>
          <w:snapToGrid w:val="0"/>
          <w:kern w:val="0"/>
          <w:position w:val="6"/>
          <w:szCs w:val="21"/>
        </w:rPr>
        <w:t>，观察并记录此时的单位阶跃响应波形</w:t>
      </w:r>
      <w:proofErr w:type="gramStart"/>
      <w:r w:rsidR="002E21AA">
        <w:rPr>
          <w:rFonts w:ascii="宋体" w:hAnsi="宋体" w:cs="宋体" w:hint="eastAsia"/>
          <w:snapToGrid w:val="0"/>
          <w:kern w:val="0"/>
          <w:position w:val="6"/>
          <w:szCs w:val="21"/>
        </w:rPr>
        <w:t>和</w:t>
      </w:r>
      <w:proofErr w:type="gramEnd"/>
    </w:p>
    <w:p w14:paraId="1B95C574" w14:textId="77777777" w:rsidR="00AE7D6A" w:rsidRDefault="002E21AA">
      <w:pPr>
        <w:spacing w:line="276" w:lineRule="auto"/>
        <w:ind w:firstLine="420"/>
        <w:jc w:val="left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-10"/>
          <w:szCs w:val="21"/>
        </w:rPr>
        <w:object w:dxaOrig="320" w:dyaOrig="340" w14:anchorId="0A7245E7">
          <v:shape id="_x0000_i1053" type="#_x0000_t75" alt="" style="width:15.55pt;height:17.3pt" o:ole="">
            <v:imagedata r:id="rId12" o:title=""/>
          </v:shape>
          <o:OLEObject Type="Embed" ProgID="Equation.3" ShapeID="_x0000_i1053" DrawAspect="Content" ObjectID="_1758400808" r:id="rId58"/>
        </w:objec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-14"/>
          <w:szCs w:val="21"/>
        </w:rPr>
        <w:object w:dxaOrig="240" w:dyaOrig="380" w14:anchorId="5CF069F6">
          <v:shape id="_x0000_i1054" type="#_x0000_t75" style="width:11.5pt;height:19pt" o:ole="">
            <v:imagedata r:id="rId14" o:title=""/>
          </v:shape>
          <o:OLEObject Type="Embed" ProgID="Equation.3" ShapeID="_x0000_i1054" DrawAspect="Content" ObjectID="_1758400809" r:id="rId59"/>
        </w:object>
      </w:r>
      <w:r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-12"/>
          <w:szCs w:val="21"/>
        </w:rPr>
        <w:object w:dxaOrig="200" w:dyaOrig="360" w14:anchorId="0E1DE14E">
          <v:shape id="_x0000_i1055" type="#_x0000_t75" style="width:9.8pt;height:17.85pt" o:ole="">
            <v:imagedata r:id="rId16" o:title=""/>
          </v:shape>
          <o:OLEObject Type="Embed" ProgID="Equation.3" ShapeID="_x0000_i1055" DrawAspect="Content" ObjectID="_1758400810" r:id="rId60"/>
        </w:object>
      </w:r>
      <w:r>
        <w:rPr>
          <w:rFonts w:hint="eastAsia"/>
          <w:snapToGrid w:val="0"/>
          <w:kern w:val="0"/>
          <w:position w:val="6"/>
          <w:szCs w:val="21"/>
        </w:rPr>
        <w:t>的值。</w:t>
      </w:r>
    </w:p>
    <w:p w14:paraId="5BC4B7C6" w14:textId="5D8F996A" w:rsidR="00AE7D6A" w:rsidRDefault="00AE7D6A">
      <w:pPr>
        <w:spacing w:line="276" w:lineRule="auto"/>
        <w:ind w:firstLine="420"/>
        <w:jc w:val="left"/>
        <w:rPr>
          <w:szCs w:val="21"/>
        </w:rPr>
      </w:pPr>
    </w:p>
    <w:p w14:paraId="24CB0F75" w14:textId="3AC567C6" w:rsidR="00AE7D6A" w:rsidRDefault="002E21AA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、实验数据记录和处理</w:t>
      </w:r>
    </w:p>
    <w:p w14:paraId="422AE53B" w14:textId="7DC2CE93" w:rsidR="008F0EF2" w:rsidRPr="008F0EF2" w:rsidRDefault="008F0EF2">
      <w:pPr>
        <w:spacing w:line="276" w:lineRule="auto"/>
        <w:ind w:firstLine="420"/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</w:pPr>
      <w:r w:rsidRPr="008F0EF2"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  <w:t>注：以下示波器图中通道</w:t>
      </w:r>
      <w:r w:rsidRPr="008F0EF2"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  <w:t>1</w:t>
      </w:r>
      <w:r w:rsidRPr="008F0EF2"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  <w:t>为输出信号，通道</w:t>
      </w:r>
      <w:r w:rsidRPr="008F0EF2"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  <w:t>2</w:t>
      </w:r>
      <w:r w:rsidRPr="008F0EF2">
        <w:rPr>
          <w:rFonts w:hint="eastAsia"/>
          <w:b/>
          <w:bCs/>
          <w:snapToGrid w:val="0"/>
          <w:color w:val="FF0000"/>
          <w:kern w:val="0"/>
          <w:position w:val="6"/>
          <w:szCs w:val="21"/>
        </w:rPr>
        <w:t>为输入信号。</w:t>
      </w:r>
    </w:p>
    <w:p w14:paraId="6876796C" w14:textId="17EF0BF2" w:rsidR="0028629D" w:rsidRPr="0028629D" w:rsidRDefault="00995724" w:rsidP="0028629D">
      <w:pPr>
        <w:pStyle w:val="aa"/>
        <w:numPr>
          <w:ilvl w:val="0"/>
          <w:numId w:val="9"/>
        </w:numPr>
        <w:spacing w:line="276" w:lineRule="auto"/>
        <w:ind w:firstLineChars="0"/>
        <w:rPr>
          <w:rFonts w:hint="eastAsia"/>
          <w:b/>
          <w:bCs/>
          <w:snapToGrid w:val="0"/>
          <w:kern w:val="0"/>
          <w:position w:val="6"/>
          <w:szCs w:val="21"/>
        </w:rPr>
      </w:pPr>
      <w:r w:rsidRPr="0028629D">
        <w:rPr>
          <w:rFonts w:hint="eastAsia"/>
          <w:b/>
          <w:bCs/>
          <w:snapToGrid w:val="0"/>
          <w:kern w:val="0"/>
          <w:position w:val="6"/>
          <w:szCs w:val="21"/>
        </w:rPr>
        <w:t>电路设计</w:t>
      </w:r>
      <w:r w:rsidR="00B2620A" w:rsidRPr="0028629D">
        <w:rPr>
          <w:rFonts w:hint="eastAsia"/>
          <w:b/>
          <w:bCs/>
          <w:snapToGrid w:val="0"/>
          <w:kern w:val="0"/>
          <w:position w:val="6"/>
          <w:szCs w:val="21"/>
        </w:rPr>
        <w:t>与参数选择</w:t>
      </w:r>
      <w:r w:rsidRPr="0028629D">
        <w:rPr>
          <w:rFonts w:hint="eastAsia"/>
          <w:b/>
          <w:bCs/>
          <w:snapToGrid w:val="0"/>
          <w:kern w:val="0"/>
          <w:position w:val="6"/>
          <w:szCs w:val="21"/>
        </w:rPr>
        <w:t>：</w:t>
      </w:r>
    </w:p>
    <w:p w14:paraId="28F7428C" w14:textId="74F3F328" w:rsidR="0029625F" w:rsidRDefault="0029625F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由电路图可得出以下关系</w:t>
      </w:r>
      <w:r w:rsidR="00392E51">
        <w:rPr>
          <w:b/>
          <w:bCs/>
          <w:snapToGrid w:val="0"/>
          <w:kern w:val="0"/>
          <w:position w:val="6"/>
          <w:szCs w:val="21"/>
        </w:rPr>
        <w:t>:</w:t>
      </w:r>
    </w:p>
    <w:p w14:paraId="55E219C2" w14:textId="27EDCC67" w:rsidR="00995724" w:rsidRDefault="0029625F" w:rsidP="00392E51">
      <w:pPr>
        <w:spacing w:line="276" w:lineRule="auto"/>
        <w:ind w:firstLine="420"/>
        <w:jc w:val="center"/>
        <w:rPr>
          <w:b/>
          <w:bCs/>
          <w:snapToGrid w:val="0"/>
          <w:kern w:val="0"/>
          <w:position w:val="6"/>
          <w:szCs w:val="21"/>
        </w:rPr>
      </w:pPr>
      <w:r w:rsidRPr="0029625F">
        <w:rPr>
          <w:b/>
          <w:bCs/>
          <w:snapToGrid w:val="0"/>
          <w:kern w:val="0"/>
          <w:position w:val="-12"/>
          <w:szCs w:val="21"/>
        </w:rPr>
        <w:object w:dxaOrig="859" w:dyaOrig="360" w14:anchorId="1E8A21ED">
          <v:shape id="_x0000_i1056" type="#_x0000_t75" style="width:43.2pt;height:17.85pt" o:ole="">
            <v:imagedata r:id="rId61" o:title=""/>
          </v:shape>
          <o:OLEObject Type="Embed" ProgID="Equation.DSMT4" ShapeID="_x0000_i1056" DrawAspect="Content" ObjectID="_1758400811" r:id="rId62"/>
        </w:object>
      </w:r>
      <w:r>
        <w:rPr>
          <w:b/>
          <w:bCs/>
          <w:snapToGrid w:val="0"/>
          <w:kern w:val="0"/>
          <w:position w:val="6"/>
          <w:szCs w:val="21"/>
        </w:rPr>
        <w:t xml:space="preserve"> </w:t>
      </w:r>
      <w:r>
        <w:rPr>
          <w:b/>
          <w:bCs/>
          <w:snapToGrid w:val="0"/>
          <w:kern w:val="0"/>
          <w:position w:val="6"/>
          <w:szCs w:val="21"/>
        </w:rPr>
        <w:tab/>
      </w:r>
      <w:r w:rsidRPr="0029625F">
        <w:rPr>
          <w:b/>
          <w:bCs/>
          <w:snapToGrid w:val="0"/>
          <w:kern w:val="0"/>
          <w:position w:val="-12"/>
          <w:szCs w:val="21"/>
        </w:rPr>
        <w:object w:dxaOrig="980" w:dyaOrig="360" w14:anchorId="7A6C34B4">
          <v:shape id="_x0000_i1057" type="#_x0000_t75" style="width:48.95pt;height:17.85pt" o:ole="">
            <v:imagedata r:id="rId63" o:title=""/>
          </v:shape>
          <o:OLEObject Type="Embed" ProgID="Equation.DSMT4" ShapeID="_x0000_i1057" DrawAspect="Content" ObjectID="_1758400812" r:id="rId64"/>
        </w:object>
      </w:r>
      <w:r>
        <w:rPr>
          <w:b/>
          <w:bCs/>
          <w:snapToGrid w:val="0"/>
          <w:kern w:val="0"/>
          <w:position w:val="6"/>
          <w:szCs w:val="21"/>
        </w:rPr>
        <w:t xml:space="preserve"> </w:t>
      </w:r>
      <w:r>
        <w:rPr>
          <w:b/>
          <w:bCs/>
          <w:snapToGrid w:val="0"/>
          <w:kern w:val="0"/>
          <w:position w:val="6"/>
          <w:szCs w:val="21"/>
        </w:rPr>
        <w:tab/>
      </w:r>
      <w:r w:rsidRPr="0029625F">
        <w:rPr>
          <w:b/>
          <w:bCs/>
          <w:snapToGrid w:val="0"/>
          <w:kern w:val="0"/>
          <w:position w:val="-12"/>
          <w:szCs w:val="21"/>
        </w:rPr>
        <w:object w:dxaOrig="1100" w:dyaOrig="360" w14:anchorId="3B050FEE">
          <v:shape id="_x0000_i1058" type="#_x0000_t75" style="width:55.3pt;height:17.85pt" o:ole="">
            <v:imagedata r:id="rId65" o:title=""/>
          </v:shape>
          <o:OLEObject Type="Embed" ProgID="Equation.DSMT4" ShapeID="_x0000_i1058" DrawAspect="Content" ObjectID="_1758400813" r:id="rId66"/>
        </w:object>
      </w:r>
    </w:p>
    <w:p w14:paraId="4E656EC1" w14:textId="3623F893" w:rsidR="0029625F" w:rsidRDefault="0029625F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开环传递函数要求</w:t>
      </w:r>
      <w:r w:rsidR="00392E51">
        <w:rPr>
          <w:rFonts w:hint="eastAsia"/>
          <w:b/>
          <w:bCs/>
          <w:snapToGrid w:val="0"/>
          <w:kern w:val="0"/>
          <w:position w:val="6"/>
          <w:szCs w:val="21"/>
        </w:rPr>
        <w:t>：</w:t>
      </w:r>
      <w:r w:rsidR="00577FE1">
        <w:rPr>
          <w:rFonts w:hint="eastAsia"/>
          <w:b/>
          <w:bCs/>
          <w:snapToGrid w:val="0"/>
          <w:kern w:val="0"/>
          <w:position w:val="6"/>
          <w:szCs w:val="21"/>
        </w:rPr>
        <w:t xml:space="preserve"> </w:t>
      </w:r>
      <w:r w:rsidR="00577FE1">
        <w:rPr>
          <w:b/>
          <w:bCs/>
          <w:snapToGrid w:val="0"/>
          <w:kern w:val="0"/>
          <w:position w:val="6"/>
          <w:szCs w:val="21"/>
        </w:rPr>
        <w:t xml:space="preserve">    </w:t>
      </w:r>
      <w:r w:rsidR="00577FE1">
        <w:rPr>
          <w:rFonts w:hint="eastAsia"/>
          <w:szCs w:val="21"/>
        </w:rPr>
        <w:t>T1 = 0.2s</w:t>
      </w:r>
      <w:r w:rsidR="00577FE1">
        <w:rPr>
          <w:rFonts w:hint="eastAsia"/>
          <w:szCs w:val="21"/>
        </w:rPr>
        <w:t>，</w:t>
      </w:r>
      <w:r w:rsidR="00577FE1">
        <w:rPr>
          <w:rFonts w:hint="eastAsia"/>
          <w:szCs w:val="21"/>
        </w:rPr>
        <w:t>T2 = 0.5s</w:t>
      </w:r>
    </w:p>
    <w:p w14:paraId="02C2B358" w14:textId="5ED2ACF5" w:rsidR="0029625F" w:rsidRDefault="0029625F" w:rsidP="00392E51">
      <w:pPr>
        <w:spacing w:line="276" w:lineRule="auto"/>
        <w:ind w:firstLine="420"/>
        <w:jc w:val="center"/>
        <w:rPr>
          <w:szCs w:val="21"/>
        </w:rPr>
      </w:pPr>
      <w:r>
        <w:rPr>
          <w:position w:val="-30"/>
          <w:szCs w:val="21"/>
        </w:rPr>
        <w:object w:dxaOrig="1820" w:dyaOrig="680" w14:anchorId="40F7EC31">
          <v:shape id="_x0000_i1059" type="#_x0000_t75" style="width:91pt;height:34pt" o:ole="">
            <v:imagedata r:id="rId35" o:title=""/>
          </v:shape>
          <o:OLEObject Type="Embed" ProgID="Equation.3" ShapeID="_x0000_i1059" DrawAspect="Content" ObjectID="_1758400814" r:id="rId67"/>
        </w:object>
      </w:r>
    </w:p>
    <w:p w14:paraId="2897BC04" w14:textId="2109B3EC" w:rsidR="002B4D23" w:rsidRDefault="0029625F" w:rsidP="002C0BB6">
      <w:pPr>
        <w:spacing w:line="276" w:lineRule="auto"/>
        <w:ind w:firstLine="420"/>
        <w:rPr>
          <w:rFonts w:hint="eastAsia"/>
          <w:b/>
          <w:bCs/>
          <w:snapToGrid w:val="0"/>
          <w:kern w:val="0"/>
          <w:position w:val="6"/>
          <w:szCs w:val="21"/>
        </w:rPr>
      </w:pPr>
      <w:r>
        <w:rPr>
          <w:szCs w:val="21"/>
        </w:rPr>
        <w:tab/>
      </w:r>
      <w:r w:rsidRPr="0029625F">
        <w:rPr>
          <w:rFonts w:hint="eastAsia"/>
          <w:b/>
          <w:bCs/>
          <w:snapToGrid w:val="0"/>
          <w:kern w:val="0"/>
          <w:position w:val="6"/>
          <w:szCs w:val="21"/>
        </w:rPr>
        <w:t>参数设定</w:t>
      </w:r>
      <w:r w:rsidR="00392E51">
        <w:rPr>
          <w:rFonts w:hint="eastAsia"/>
          <w:b/>
          <w:bCs/>
          <w:snapToGrid w:val="0"/>
          <w:kern w:val="0"/>
          <w:position w:val="6"/>
          <w:szCs w:val="21"/>
        </w:rPr>
        <w:t>:</w:t>
      </w:r>
      <w:r w:rsidR="002C0BB6">
        <w:rPr>
          <w:b/>
          <w:bCs/>
          <w:snapToGrid w:val="0"/>
          <w:kern w:val="0"/>
          <w:position w:val="6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napToGrid w:val="0"/>
                <w:kern w:val="0"/>
                <w:position w:val="6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napToGrid w:val="0"/>
                <w:kern w:val="0"/>
                <w:position w:val="6"/>
                <w:szCs w:val="21"/>
              </w:rPr>
              <m:t>C</m:t>
            </m:r>
            <m:ctrlPr>
              <w:rPr>
                <w:rFonts w:ascii="Cambria Math" w:hAnsi="Cambria Math" w:hint="eastAsia"/>
                <w:b/>
                <w:bCs/>
                <w:i/>
                <w:snapToGrid w:val="0"/>
                <w:kern w:val="0"/>
                <w:position w:val="6"/>
                <w:szCs w:val="21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= 2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 μ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F </m:t>
        </m:r>
        <m:sSub>
          <m:sSubPr>
            <m:ctrlPr>
              <w:rPr>
                <w:rFonts w:ascii="Cambria Math" w:hAnsi="Cambria Math"/>
                <w:b/>
                <w:bCs/>
                <w:i/>
                <w:snapToGrid w:val="0"/>
                <w:kern w:val="0"/>
                <w:position w:val="6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 xml:space="preserve">         </m:t>
            </m:r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= 100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K</m:t>
        </m:r>
        <m:r>
          <m:rPr>
            <m:sty m:val="bi"/>
          </m:rPr>
          <w:rPr>
            <w:rFonts w:ascii="Cambria Math" w:hAnsi="Cambria Math" w:hint="eastAsia"/>
            <w:snapToGrid w:val="0"/>
            <w:kern w:val="0"/>
            <w:position w:val="6"/>
            <w:szCs w:val="21"/>
          </w:rPr>
          <m:t>Ω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         </m:t>
        </m:r>
        <m:sSub>
          <m:sSubPr>
            <m:ctrlPr>
              <w:rPr>
                <w:rFonts w:ascii="Cambria Math" w:hAnsi="Cambria Math"/>
                <w:b/>
                <w:bCs/>
                <w:i/>
                <w:snapToGrid w:val="0"/>
                <w:kern w:val="0"/>
                <w:position w:val="6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= 1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μ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F 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 xml:space="preserve">         </m:t>
        </m:r>
        <m:sSub>
          <m:sSubPr>
            <m:ctrlPr>
              <w:rPr>
                <w:rFonts w:ascii="Cambria Math" w:hAnsi="Cambria Math"/>
                <w:b/>
                <w:bCs/>
                <w:i/>
                <w:snapToGrid w:val="0"/>
                <w:kern w:val="0"/>
                <w:position w:val="6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napToGrid w:val="0"/>
                <w:kern w:val="0"/>
                <w:position w:val="6"/>
                <w:szCs w:val="21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= 500</m:t>
        </m:r>
        <m:r>
          <m:rPr>
            <m:sty m:val="bi"/>
          </m:rPr>
          <w:rPr>
            <w:rFonts w:ascii="Cambria Math" w:hAnsi="Cambria Math"/>
            <w:snapToGrid w:val="0"/>
            <w:kern w:val="0"/>
            <w:position w:val="6"/>
            <w:szCs w:val="21"/>
          </w:rPr>
          <m:t>K</m:t>
        </m:r>
        <m:r>
          <m:rPr>
            <m:sty m:val="bi"/>
          </m:rPr>
          <w:rPr>
            <w:rFonts w:ascii="Cambria Math" w:hAnsi="Cambria Math" w:hint="eastAsia"/>
            <w:snapToGrid w:val="0"/>
            <w:kern w:val="0"/>
            <w:position w:val="6"/>
            <w:szCs w:val="21"/>
          </w:rPr>
          <m:t>Ω</m:t>
        </m:r>
      </m:oMath>
    </w:p>
    <w:p w14:paraId="7F387A8E" w14:textId="1607D4B6" w:rsidR="0028629D" w:rsidRPr="0028629D" w:rsidRDefault="00392E51" w:rsidP="0028629D">
      <w:pPr>
        <w:pStyle w:val="aa"/>
        <w:numPr>
          <w:ilvl w:val="0"/>
          <w:numId w:val="9"/>
        </w:numPr>
        <w:spacing w:line="360" w:lineRule="auto"/>
        <w:ind w:firstLineChars="0"/>
        <w:rPr>
          <w:rFonts w:hint="eastAsia"/>
          <w:b/>
          <w:bCs/>
        </w:rPr>
      </w:pPr>
      <w:r w:rsidRPr="0028629D">
        <w:rPr>
          <w:b/>
          <w:bCs/>
        </w:rPr>
        <w:t>画出二阶系统在不同</w:t>
      </w:r>
      <w:r w:rsidRPr="0028629D">
        <w:rPr>
          <w:b/>
          <w:bCs/>
        </w:rPr>
        <w:t xml:space="preserve"> K </w:t>
      </w:r>
      <w:r w:rsidRPr="0028629D">
        <w:rPr>
          <w:b/>
          <w:bCs/>
        </w:rPr>
        <w:t>值（</w:t>
      </w:r>
      <w:r w:rsidRPr="0028629D">
        <w:rPr>
          <w:b/>
          <w:bCs/>
        </w:rPr>
        <w:t>10</w:t>
      </w:r>
      <w:r w:rsidRPr="0028629D">
        <w:rPr>
          <w:b/>
          <w:bCs/>
        </w:rPr>
        <w:t>，</w:t>
      </w:r>
      <w:r w:rsidRPr="0028629D">
        <w:rPr>
          <w:b/>
          <w:bCs/>
        </w:rPr>
        <w:t>5</w:t>
      </w:r>
      <w:r w:rsidRPr="0028629D">
        <w:rPr>
          <w:b/>
          <w:bCs/>
        </w:rPr>
        <w:t>，</w:t>
      </w:r>
      <w:r w:rsidRPr="0028629D">
        <w:rPr>
          <w:b/>
          <w:bCs/>
        </w:rPr>
        <w:t>2</w:t>
      </w:r>
      <w:r w:rsidRPr="0028629D">
        <w:rPr>
          <w:b/>
          <w:bCs/>
        </w:rPr>
        <w:t>，</w:t>
      </w:r>
      <w:r w:rsidRPr="0028629D">
        <w:rPr>
          <w:b/>
          <w:bCs/>
        </w:rPr>
        <w:t>0.625, 0.5</w:t>
      </w:r>
      <w:r w:rsidRPr="0028629D">
        <w:rPr>
          <w:b/>
          <w:bCs/>
        </w:rPr>
        <w:t>）下的</w:t>
      </w:r>
      <w:r w:rsidRPr="0028629D">
        <w:rPr>
          <w:b/>
          <w:bCs/>
        </w:rPr>
        <w:t xml:space="preserve"> 4 </w:t>
      </w:r>
      <w:r w:rsidRPr="0028629D">
        <w:rPr>
          <w:b/>
          <w:bCs/>
        </w:rPr>
        <w:t>条瞬态响应曲线</w:t>
      </w:r>
    </w:p>
    <w:p w14:paraId="5FDBB6FF" w14:textId="2668DCE6" w:rsidR="00392E51" w:rsidRDefault="00392E51" w:rsidP="00392E51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10</w:t>
      </w:r>
    </w:p>
    <w:p w14:paraId="4A221AC7" w14:textId="734BB648" w:rsidR="00B9657D" w:rsidRDefault="00B9657D" w:rsidP="00EF6373">
      <w:pPr>
        <w:spacing w:line="360" w:lineRule="auto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779EA05B" wp14:editId="50C405F3">
            <wp:extent cx="3048000" cy="2228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608" w14:textId="0B65DF6F" w:rsidR="00B9657D" w:rsidRDefault="00B9657D" w:rsidP="00B9657D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5</w:t>
      </w:r>
    </w:p>
    <w:p w14:paraId="5E3954AD" w14:textId="2CAFAD41" w:rsidR="00B9657D" w:rsidRDefault="00EF6373" w:rsidP="00EF6373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9663F0" wp14:editId="51956836">
            <wp:extent cx="3048000" cy="22288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9B05" w14:textId="5BC17BC4" w:rsidR="00EF6373" w:rsidRDefault="00EF6373" w:rsidP="00EF6373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2</w:t>
      </w:r>
    </w:p>
    <w:p w14:paraId="2ED31708" w14:textId="4F12D1C3" w:rsidR="00EF6373" w:rsidRDefault="002C0BB6" w:rsidP="002C0BB6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05F617" wp14:editId="6DEAD07C">
            <wp:extent cx="3048000" cy="2228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B65B" w14:textId="26A98789" w:rsidR="00EF6373" w:rsidRDefault="00EF6373" w:rsidP="00EF6373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0.625</w:t>
      </w:r>
    </w:p>
    <w:p w14:paraId="6DF13419" w14:textId="519B365E" w:rsidR="00EF6373" w:rsidRDefault="002C0BB6" w:rsidP="002C0BB6">
      <w:pPr>
        <w:spacing w:line="360" w:lineRule="auto"/>
        <w:jc w:val="center"/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DCFFD11" wp14:editId="01842244">
            <wp:extent cx="3048000" cy="2228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D3DA" w14:textId="6C905680" w:rsidR="00EF6373" w:rsidRDefault="00EF6373" w:rsidP="00EF6373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0.</w:t>
      </w:r>
      <w:r>
        <w:rPr>
          <w:rFonts w:hint="eastAsia"/>
          <w:b/>
          <w:bCs/>
        </w:rPr>
        <w:t>5</w:t>
      </w:r>
    </w:p>
    <w:p w14:paraId="024303DA" w14:textId="02E2344D" w:rsidR="002C0BB6" w:rsidRDefault="002C0BB6" w:rsidP="002C0BB6">
      <w:pPr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55B08C9E" wp14:editId="79EB43F6">
            <wp:extent cx="3048000" cy="22288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024" w14:textId="31EFFC4B" w:rsidR="00577448" w:rsidRPr="00B9657D" w:rsidRDefault="00577448" w:rsidP="00577448">
      <w:pPr>
        <w:spacing w:line="360" w:lineRule="auto"/>
        <w:rPr>
          <w:rFonts w:hint="eastAsia"/>
          <w:b/>
          <w:bCs/>
        </w:rPr>
      </w:pPr>
      <w:r>
        <w:rPr>
          <w:rFonts w:hint="eastAsia"/>
          <w:b/>
          <w:bCs/>
        </w:rPr>
        <w:t>数据记录：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1"/>
        <w:gridCol w:w="1601"/>
        <w:gridCol w:w="2239"/>
      </w:tblGrid>
      <w:tr w:rsidR="00995724" w14:paraId="5A4BD253" w14:textId="77777777" w:rsidTr="002C0BB6">
        <w:tc>
          <w:tcPr>
            <w:tcW w:w="1600" w:type="dxa"/>
          </w:tcPr>
          <w:p w14:paraId="5C8BEFE4" w14:textId="4C2E3290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601" w:type="dxa"/>
          </w:tcPr>
          <w:p w14:paraId="7F7EE4DA" w14:textId="316CB353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0"/>
                <w:szCs w:val="21"/>
              </w:rPr>
              <w:object w:dxaOrig="320" w:dyaOrig="340" w14:anchorId="5161D672">
                <v:shape id="_x0000_i1180" type="#_x0000_t75" style="width:15.55pt;height:17.3pt" o:ole="">
                  <v:imagedata r:id="rId12" o:title=""/>
                </v:shape>
                <o:OLEObject Type="Embed" ProgID="Equation.3" ShapeID="_x0000_i1180" DrawAspect="Content" ObjectID="_1758400815" r:id="rId73"/>
              </w:object>
            </w:r>
          </w:p>
        </w:tc>
        <w:tc>
          <w:tcPr>
            <w:tcW w:w="1601" w:type="dxa"/>
          </w:tcPr>
          <w:p w14:paraId="421E7608" w14:textId="1D5EA6B8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4"/>
                <w:szCs w:val="21"/>
              </w:rPr>
              <w:object w:dxaOrig="240" w:dyaOrig="380" w14:anchorId="3AC72983">
                <v:shape id="_x0000_i1181" type="#_x0000_t75" style="width:11.5pt;height:19pt" o:ole="">
                  <v:imagedata r:id="rId14" o:title=""/>
                </v:shape>
                <o:OLEObject Type="Embed" ProgID="Equation.3" ShapeID="_x0000_i1181" DrawAspect="Content" ObjectID="_1758400816" r:id="rId74"/>
              </w:object>
            </w:r>
            <w:r w:rsidR="00A47665">
              <w:rPr>
                <w:rFonts w:hint="eastAsia"/>
                <w:snapToGrid w:val="0"/>
                <w:kern w:val="0"/>
                <w:szCs w:val="21"/>
              </w:rPr>
              <w:t>/</w:t>
            </w:r>
            <w:proofErr w:type="spellStart"/>
            <w:proofErr w:type="gramStart"/>
            <w:r w:rsidR="00A47665">
              <w:rPr>
                <w:snapToGrid w:val="0"/>
                <w:kern w:val="0"/>
                <w:szCs w:val="21"/>
              </w:rPr>
              <w:t>ms</w:t>
            </w:r>
            <w:proofErr w:type="spellEnd"/>
            <w:proofErr w:type="gramEnd"/>
          </w:p>
        </w:tc>
        <w:tc>
          <w:tcPr>
            <w:tcW w:w="1601" w:type="dxa"/>
          </w:tcPr>
          <w:p w14:paraId="25A2EE0B" w14:textId="56D33E40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2"/>
                <w:szCs w:val="21"/>
              </w:rPr>
              <w:object w:dxaOrig="200" w:dyaOrig="360" w14:anchorId="50842693">
                <v:shape id="_x0000_i1182" type="#_x0000_t75" style="width:9.8pt;height:17.85pt" o:ole="">
                  <v:imagedata r:id="rId16" o:title=""/>
                </v:shape>
                <o:OLEObject Type="Embed" ProgID="Equation.3" ShapeID="_x0000_i1182" DrawAspect="Content" ObjectID="_1758400817" r:id="rId75"/>
              </w:object>
            </w:r>
            <w:r w:rsidR="00A47665">
              <w:rPr>
                <w:snapToGrid w:val="0"/>
                <w:kern w:val="0"/>
                <w:szCs w:val="21"/>
              </w:rPr>
              <w:t>/s</w:t>
            </w:r>
          </w:p>
        </w:tc>
        <w:tc>
          <w:tcPr>
            <w:tcW w:w="2239" w:type="dxa"/>
          </w:tcPr>
          <w:p w14:paraId="7692ED5D" w14:textId="79519D8E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R1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/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Ω</w:t>
            </w:r>
          </w:p>
        </w:tc>
      </w:tr>
      <w:tr w:rsidR="00995724" w14:paraId="3B356D4E" w14:textId="77777777" w:rsidTr="002C0BB6">
        <w:tc>
          <w:tcPr>
            <w:tcW w:w="1600" w:type="dxa"/>
          </w:tcPr>
          <w:p w14:paraId="29D0B1D1" w14:textId="5F09EDFA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46425579" w14:textId="23D95345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48</w:t>
            </w:r>
          </w:p>
        </w:tc>
        <w:tc>
          <w:tcPr>
            <w:tcW w:w="1601" w:type="dxa"/>
          </w:tcPr>
          <w:p w14:paraId="79D5E5C9" w14:textId="45E7F02F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40</w:t>
            </w:r>
          </w:p>
        </w:tc>
        <w:tc>
          <w:tcPr>
            <w:tcW w:w="1601" w:type="dxa"/>
          </w:tcPr>
          <w:p w14:paraId="1DDD4044" w14:textId="7A35CE77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88</w:t>
            </w:r>
          </w:p>
        </w:tc>
        <w:tc>
          <w:tcPr>
            <w:tcW w:w="2239" w:type="dxa"/>
          </w:tcPr>
          <w:p w14:paraId="4BF72813" w14:textId="32E3DE98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 w:rsidR="000D1263"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995724" w14:paraId="3A65D7DC" w14:textId="77777777" w:rsidTr="002C0BB6">
        <w:tc>
          <w:tcPr>
            <w:tcW w:w="1600" w:type="dxa"/>
          </w:tcPr>
          <w:p w14:paraId="0BAF2B0C" w14:textId="2B5E32E9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lastRenderedPageBreak/>
              <w:t>5</w:t>
            </w:r>
          </w:p>
        </w:tc>
        <w:tc>
          <w:tcPr>
            <w:tcW w:w="1601" w:type="dxa"/>
          </w:tcPr>
          <w:p w14:paraId="5A131970" w14:textId="0E678018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36</w:t>
            </w:r>
          </w:p>
        </w:tc>
        <w:tc>
          <w:tcPr>
            <w:tcW w:w="1601" w:type="dxa"/>
          </w:tcPr>
          <w:p w14:paraId="29C3D2BA" w14:textId="35B8D997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5877F8C5" w14:textId="1BD294F2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72</w:t>
            </w:r>
          </w:p>
        </w:tc>
        <w:tc>
          <w:tcPr>
            <w:tcW w:w="2239" w:type="dxa"/>
          </w:tcPr>
          <w:p w14:paraId="0D8F772F" w14:textId="132BB6D2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 w:rsidR="000D1263"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995724" w14:paraId="4482D0D0" w14:textId="77777777" w:rsidTr="002C0BB6">
        <w:tc>
          <w:tcPr>
            <w:tcW w:w="1600" w:type="dxa"/>
          </w:tcPr>
          <w:p w14:paraId="7016E005" w14:textId="57D3E471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1601" w:type="dxa"/>
          </w:tcPr>
          <w:p w14:paraId="389D1C7F" w14:textId="1419CB31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8</w:t>
            </w:r>
          </w:p>
        </w:tc>
        <w:tc>
          <w:tcPr>
            <w:tcW w:w="1601" w:type="dxa"/>
          </w:tcPr>
          <w:p w14:paraId="7E5B1790" w14:textId="497E05D3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07A3F0F1" w14:textId="342B93C8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54</w:t>
            </w:r>
          </w:p>
        </w:tc>
        <w:tc>
          <w:tcPr>
            <w:tcW w:w="2239" w:type="dxa"/>
          </w:tcPr>
          <w:p w14:paraId="375F0A52" w14:textId="6F9A8A97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50</w:t>
            </w:r>
            <w:r w:rsidR="000D1263"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995724" w14:paraId="4C6B51CE" w14:textId="77777777" w:rsidTr="002C0BB6">
        <w:tc>
          <w:tcPr>
            <w:tcW w:w="1600" w:type="dxa"/>
          </w:tcPr>
          <w:p w14:paraId="699191E1" w14:textId="65CD839F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.625</w:t>
            </w:r>
          </w:p>
        </w:tc>
        <w:tc>
          <w:tcPr>
            <w:tcW w:w="1601" w:type="dxa"/>
          </w:tcPr>
          <w:p w14:paraId="1096482C" w14:textId="404DFC3E" w:rsidR="00995724" w:rsidRDefault="00613F7F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705B74E2" w14:textId="532EB0CB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7F9FE514" w14:textId="220DC087" w:rsidR="00995724" w:rsidRDefault="00613F7F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  <w:r w:rsidR="002C0BB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6</w:t>
            </w:r>
          </w:p>
        </w:tc>
        <w:tc>
          <w:tcPr>
            <w:tcW w:w="2239" w:type="dxa"/>
          </w:tcPr>
          <w:p w14:paraId="34242E85" w14:textId="2C08EF19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160</w:t>
            </w:r>
            <w:r w:rsidR="000D1263"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995724" w14:paraId="26C6DFE6" w14:textId="77777777" w:rsidTr="002C0BB6">
        <w:tc>
          <w:tcPr>
            <w:tcW w:w="1600" w:type="dxa"/>
          </w:tcPr>
          <w:p w14:paraId="6385746D" w14:textId="5F4CEB46" w:rsidR="00995724" w:rsidRDefault="00995724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.5</w:t>
            </w:r>
          </w:p>
        </w:tc>
        <w:tc>
          <w:tcPr>
            <w:tcW w:w="1601" w:type="dxa"/>
          </w:tcPr>
          <w:p w14:paraId="11D06054" w14:textId="0F15268E" w:rsidR="00995724" w:rsidRDefault="00613F7F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020C2B1F" w14:textId="41412E51" w:rsidR="00995724" w:rsidRDefault="00A47665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27DEE502" w14:textId="6D9E44BC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2.92</w:t>
            </w:r>
          </w:p>
        </w:tc>
        <w:tc>
          <w:tcPr>
            <w:tcW w:w="2239" w:type="dxa"/>
          </w:tcPr>
          <w:p w14:paraId="2D043FAB" w14:textId="3A7CE2CC" w:rsidR="00995724" w:rsidRDefault="002C0BB6" w:rsidP="0099572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20</w:t>
            </w:r>
            <w:r w:rsidR="003E2A04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 w:rsidR="000D1263"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</w:tbl>
    <w:p w14:paraId="45DA233F" w14:textId="0C659FCB" w:rsidR="002B4D23" w:rsidRDefault="002B4D23" w:rsidP="00995724">
      <w:pPr>
        <w:spacing w:line="360" w:lineRule="auto"/>
        <w:rPr>
          <w:rFonts w:hint="eastAsia"/>
          <w:b/>
          <w:bCs/>
          <w:snapToGrid w:val="0"/>
          <w:kern w:val="0"/>
          <w:position w:val="6"/>
          <w:szCs w:val="21"/>
        </w:rPr>
      </w:pPr>
    </w:p>
    <w:p w14:paraId="140EE6F8" w14:textId="174A87C2" w:rsidR="00577FE1" w:rsidRDefault="00577FE1" w:rsidP="00577448">
      <w:pPr>
        <w:spacing w:line="360" w:lineRule="auto"/>
        <w:ind w:firstLine="360"/>
        <w:rPr>
          <w:b/>
          <w:bCs/>
        </w:rPr>
      </w:pPr>
      <w:r w:rsidRPr="00577FE1">
        <w:rPr>
          <w:b/>
          <w:bCs/>
        </w:rPr>
        <w:t>用实验箱中的三角波作为二阶系统的斜坡输入信号</w:t>
      </w:r>
      <w:r w:rsidRPr="00577FE1">
        <w:rPr>
          <w:b/>
          <w:bCs/>
        </w:rPr>
        <w:t xml:space="preserve">, </w:t>
      </w:r>
      <w:r w:rsidRPr="00577FE1">
        <w:rPr>
          <w:b/>
          <w:bCs/>
        </w:rPr>
        <w:t>观察并记录在不同</w:t>
      </w:r>
      <w:r w:rsidRPr="00577FE1">
        <w:rPr>
          <w:b/>
          <w:bCs/>
        </w:rPr>
        <w:t>K</w:t>
      </w:r>
      <w:r w:rsidRPr="00577FE1">
        <w:rPr>
          <w:b/>
          <w:bCs/>
        </w:rPr>
        <w:t>值系统跟踪斜坡信号的稳态误差</w:t>
      </w:r>
      <w:r>
        <w:rPr>
          <w:rFonts w:hint="eastAsia"/>
          <w:b/>
          <w:bCs/>
        </w:rPr>
        <w:t>：</w:t>
      </w:r>
    </w:p>
    <w:p w14:paraId="2146D719" w14:textId="2F27660D" w:rsidR="00577FE1" w:rsidRDefault="00577FE1" w:rsidP="00577FE1">
      <w:pPr>
        <w:pStyle w:val="aa"/>
        <w:numPr>
          <w:ilvl w:val="0"/>
          <w:numId w:val="8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= 2</w:t>
      </w:r>
    </w:p>
    <w:p w14:paraId="3E516C52" w14:textId="640786C2" w:rsidR="00577FE1" w:rsidRDefault="00577448" w:rsidP="00577448">
      <w:pPr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EE37B03" wp14:editId="63BBD89E">
            <wp:extent cx="3050540" cy="22313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7E42" w14:textId="65E39400" w:rsidR="00577FE1" w:rsidRDefault="00577FE1" w:rsidP="00577FE1">
      <w:pPr>
        <w:spacing w:line="360" w:lineRule="auto"/>
        <w:rPr>
          <w:b/>
          <w:bCs/>
        </w:rPr>
      </w:pPr>
    </w:p>
    <w:p w14:paraId="66B19EA9" w14:textId="105C96BD" w:rsidR="00577FE1" w:rsidRPr="00577FE1" w:rsidRDefault="00577FE1" w:rsidP="00577FE1">
      <w:pPr>
        <w:pStyle w:val="aa"/>
        <w:numPr>
          <w:ilvl w:val="0"/>
          <w:numId w:val="8"/>
        </w:numPr>
        <w:spacing w:line="360" w:lineRule="auto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K</w:t>
      </w:r>
      <w:r>
        <w:rPr>
          <w:b/>
          <w:bCs/>
        </w:rPr>
        <w:t xml:space="preserve"> = 0.5</w:t>
      </w:r>
    </w:p>
    <w:p w14:paraId="3D85C697" w14:textId="2B01A896" w:rsidR="00577FE1" w:rsidRDefault="00577448" w:rsidP="005774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35B2F3" wp14:editId="3C1EC116">
            <wp:extent cx="3050540" cy="22313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4D7E" w14:textId="0882D429" w:rsidR="00A1050E" w:rsidRDefault="00A1050E" w:rsidP="00577448">
      <w:pPr>
        <w:spacing w:line="360" w:lineRule="auto"/>
        <w:jc w:val="center"/>
      </w:pPr>
    </w:p>
    <w:p w14:paraId="1E11E643" w14:textId="2FBB691D" w:rsidR="00A1050E" w:rsidRDefault="00A1050E" w:rsidP="00577448">
      <w:pPr>
        <w:spacing w:line="360" w:lineRule="auto"/>
        <w:jc w:val="center"/>
      </w:pPr>
    </w:p>
    <w:p w14:paraId="43BC5008" w14:textId="77777777" w:rsidR="00A1050E" w:rsidRDefault="00A1050E" w:rsidP="00577448">
      <w:pPr>
        <w:spacing w:line="360" w:lineRule="auto"/>
        <w:jc w:val="center"/>
        <w:rPr>
          <w:rFonts w:hint="eastAsia"/>
        </w:rPr>
      </w:pPr>
    </w:p>
    <w:p w14:paraId="35283D20" w14:textId="2A571C39" w:rsidR="00577FE1" w:rsidRPr="00A1050E" w:rsidRDefault="00577448" w:rsidP="00995724">
      <w:pPr>
        <w:spacing w:line="360" w:lineRule="auto"/>
        <w:rPr>
          <w:rFonts w:hint="eastAsia"/>
          <w:b/>
          <w:bCs/>
        </w:rPr>
      </w:pPr>
      <w:r w:rsidRPr="00577448">
        <w:rPr>
          <w:rFonts w:hint="eastAsia"/>
          <w:b/>
          <w:bCs/>
        </w:rPr>
        <w:lastRenderedPageBreak/>
        <w:t>数据记录：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1"/>
      </w:tblGrid>
      <w:tr w:rsidR="00577448" w14:paraId="25330371" w14:textId="77777777" w:rsidTr="004C10C9">
        <w:tc>
          <w:tcPr>
            <w:tcW w:w="1600" w:type="dxa"/>
          </w:tcPr>
          <w:p w14:paraId="34EDBDCD" w14:textId="77777777" w:rsidR="00577448" w:rsidRDefault="00577448" w:rsidP="004C10C9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601" w:type="dxa"/>
          </w:tcPr>
          <w:p w14:paraId="1F973C37" w14:textId="5CEA9253" w:rsidR="00A1050E" w:rsidRPr="00A61662" w:rsidRDefault="00577448" w:rsidP="00A1050E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A61662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稳态误差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snapToGrid w:val="0"/>
                      <w:kern w:val="0"/>
                      <w:position w:val="6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napToGrid w:val="0"/>
                      <w:kern w:val="0"/>
                      <w:position w:val="6"/>
                      <w:szCs w:val="21"/>
                    </w:rPr>
                    <m:t>e</m:t>
                  </m:r>
                  <m:ctrlPr>
                    <w:rPr>
                      <w:rFonts w:ascii="Cambria Math" w:hAnsi="Cambria Math" w:hint="eastAsia"/>
                      <w:b/>
                      <w:bCs/>
                      <w:snapToGrid w:val="0"/>
                      <w:kern w:val="0"/>
                      <w:position w:val="6"/>
                      <w:szCs w:val="21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kern w:val="0"/>
                      <w:position w:val="6"/>
                      <w:szCs w:val="21"/>
                    </w:rPr>
                    <m:t>ss</m:t>
                  </m:r>
                </m:sub>
              </m:sSub>
            </m:oMath>
            <w:r w:rsidR="00A1050E" w:rsidRPr="00A61662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/</w:t>
            </w:r>
            <w:r w:rsidR="00A1050E" w:rsidRPr="00A61662">
              <w:rPr>
                <w:b/>
                <w:bCs/>
                <w:snapToGrid w:val="0"/>
                <w:kern w:val="0"/>
                <w:position w:val="6"/>
                <w:szCs w:val="21"/>
              </w:rPr>
              <w:t>V</w:t>
            </w:r>
          </w:p>
        </w:tc>
        <w:tc>
          <w:tcPr>
            <w:tcW w:w="1601" w:type="dxa"/>
          </w:tcPr>
          <w:p w14:paraId="64FBA698" w14:textId="218326C2" w:rsidR="00577448" w:rsidRDefault="00577448" w:rsidP="004C10C9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R1/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Ω</w:t>
            </w:r>
          </w:p>
        </w:tc>
      </w:tr>
      <w:tr w:rsidR="00577448" w14:paraId="5D1DCB2F" w14:textId="77777777" w:rsidTr="003564C8">
        <w:trPr>
          <w:trHeight w:val="678"/>
        </w:trPr>
        <w:tc>
          <w:tcPr>
            <w:tcW w:w="1600" w:type="dxa"/>
          </w:tcPr>
          <w:p w14:paraId="1CDFBABA" w14:textId="2196D3C5" w:rsidR="00577448" w:rsidRDefault="00577448" w:rsidP="004C10C9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1601" w:type="dxa"/>
          </w:tcPr>
          <w:p w14:paraId="4E0B25CB" w14:textId="779CB169" w:rsidR="00577448" w:rsidRPr="003564C8" w:rsidRDefault="00A1050E" w:rsidP="003564C8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.8</w:t>
            </w:r>
          </w:p>
        </w:tc>
        <w:tc>
          <w:tcPr>
            <w:tcW w:w="1601" w:type="dxa"/>
          </w:tcPr>
          <w:p w14:paraId="4B3576DD" w14:textId="4E42F8CD" w:rsidR="00577448" w:rsidRDefault="00577448" w:rsidP="004C10C9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577448" w14:paraId="68828B05" w14:textId="77777777" w:rsidTr="003564C8">
        <w:trPr>
          <w:trHeight w:val="678"/>
        </w:trPr>
        <w:tc>
          <w:tcPr>
            <w:tcW w:w="1600" w:type="dxa"/>
          </w:tcPr>
          <w:p w14:paraId="19C628A0" w14:textId="4A493F7A" w:rsidR="00577448" w:rsidRDefault="00577448" w:rsidP="004C10C9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0.5</w:t>
            </w:r>
          </w:p>
        </w:tc>
        <w:tc>
          <w:tcPr>
            <w:tcW w:w="1601" w:type="dxa"/>
          </w:tcPr>
          <w:p w14:paraId="62115392" w14:textId="6C6E585B" w:rsidR="00577448" w:rsidRPr="005E1160" w:rsidRDefault="00A1050E" w:rsidP="003564C8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.6</w:t>
            </w:r>
          </w:p>
        </w:tc>
        <w:tc>
          <w:tcPr>
            <w:tcW w:w="1601" w:type="dxa"/>
          </w:tcPr>
          <w:p w14:paraId="3F8EE8B7" w14:textId="017E52A0" w:rsidR="00577448" w:rsidRDefault="00577448" w:rsidP="004C10C9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200k</w:t>
            </w:r>
          </w:p>
        </w:tc>
      </w:tr>
    </w:tbl>
    <w:p w14:paraId="5F0AA473" w14:textId="33082C85" w:rsidR="002C0BB6" w:rsidRDefault="00A1050E" w:rsidP="002C0BB6">
      <w:pPr>
        <w:pStyle w:val="aa"/>
        <w:spacing w:line="360" w:lineRule="auto"/>
        <w:ind w:left="420" w:firstLineChars="0" w:firstLine="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注：所使用的输入三角波周期为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2.52s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，峰峰值为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17.6V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。</w:t>
      </w:r>
    </w:p>
    <w:p w14:paraId="2C5146F4" w14:textId="3DB2A844" w:rsidR="002C0BB6" w:rsidRPr="0028629D" w:rsidRDefault="002C0BB6" w:rsidP="0028629D">
      <w:pPr>
        <w:pStyle w:val="aa"/>
        <w:numPr>
          <w:ilvl w:val="0"/>
          <w:numId w:val="9"/>
        </w:numPr>
        <w:spacing w:line="360" w:lineRule="auto"/>
        <w:ind w:firstLineChars="0"/>
        <w:rPr>
          <w:b/>
          <w:bCs/>
          <w:snapToGrid w:val="0"/>
          <w:kern w:val="0"/>
          <w:position w:val="6"/>
          <w:szCs w:val="21"/>
        </w:rPr>
      </w:pPr>
      <w:r w:rsidRPr="0028629D">
        <w:rPr>
          <w:b/>
          <w:bCs/>
          <w:snapToGrid w:val="0"/>
          <w:kern w:val="0"/>
          <w:position w:val="6"/>
          <w:szCs w:val="21"/>
        </w:rPr>
        <w:t>调节开环增益</w:t>
      </w:r>
      <w:r w:rsidRPr="0028629D">
        <w:rPr>
          <w:b/>
          <w:bCs/>
          <w:snapToGrid w:val="0"/>
          <w:kern w:val="0"/>
          <w:position w:val="6"/>
          <w:szCs w:val="21"/>
        </w:rPr>
        <w:t>K</w:t>
      </w:r>
      <w:r w:rsidRPr="0028629D">
        <w:rPr>
          <w:b/>
          <w:bCs/>
          <w:snapToGrid w:val="0"/>
          <w:kern w:val="0"/>
          <w:position w:val="6"/>
          <w:szCs w:val="21"/>
        </w:rPr>
        <w:t>，使二阶系统的阻尼比</w:t>
      </w:r>
      <w:r w:rsidRPr="0028629D">
        <w:rPr>
          <w:rFonts w:hint="eastAsia"/>
          <w:b/>
          <w:bCs/>
          <w:snapToGrid w:val="0"/>
          <w:kern w:val="0"/>
          <w:position w:val="6"/>
          <w:szCs w:val="21"/>
        </w:rPr>
        <w:t>ζ</w:t>
      </w:r>
      <w:r w:rsidRPr="0028629D">
        <w:rPr>
          <w:rFonts w:hint="eastAsia"/>
          <w:b/>
          <w:bCs/>
          <w:snapToGrid w:val="0"/>
          <w:kern w:val="0"/>
          <w:position w:val="6"/>
          <w:szCs w:val="21"/>
        </w:rPr>
        <w:t>= 0.707</w:t>
      </w:r>
      <w:r w:rsidR="00A1050E" w:rsidRPr="0028629D">
        <w:rPr>
          <w:rFonts w:hint="eastAsia"/>
          <w:b/>
          <w:bCs/>
          <w:snapToGrid w:val="0"/>
          <w:kern w:val="0"/>
          <w:position w:val="6"/>
          <w:szCs w:val="21"/>
        </w:rPr>
        <w:t>，</w:t>
      </w:r>
      <w:r w:rsidR="00A1050E" w:rsidRPr="0028629D">
        <w:rPr>
          <w:b/>
          <w:bCs/>
          <w:snapToGrid w:val="0"/>
          <w:kern w:val="0"/>
          <w:position w:val="6"/>
          <w:szCs w:val="21"/>
        </w:rPr>
        <w:t>观察并记录此时的单位阶跃响应波形</w:t>
      </w:r>
      <w:r w:rsidR="00A1050E" w:rsidRPr="0028629D">
        <w:rPr>
          <w:rFonts w:hint="eastAsia"/>
          <w:b/>
          <w:bCs/>
          <w:snapToGrid w:val="0"/>
          <w:kern w:val="0"/>
          <w:position w:val="6"/>
          <w:szCs w:val="21"/>
        </w:rPr>
        <w:t>并记录数据。</w:t>
      </w:r>
    </w:p>
    <w:p w14:paraId="497D015D" w14:textId="2E5C5101" w:rsidR="0028629D" w:rsidRDefault="0028629D" w:rsidP="002C0BB6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此时对应的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K</w:t>
      </w:r>
      <w:r>
        <w:rPr>
          <w:b/>
          <w:bCs/>
          <w:snapToGrid w:val="0"/>
          <w:kern w:val="0"/>
          <w:position w:val="6"/>
          <w:szCs w:val="21"/>
        </w:rPr>
        <w:t xml:space="preserve"> = 1.25, R1 = 160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Ω。</w:t>
      </w:r>
    </w:p>
    <w:p w14:paraId="269C5839" w14:textId="2545C055" w:rsidR="0028629D" w:rsidRDefault="0028629D" w:rsidP="0028629D">
      <w:pPr>
        <w:spacing w:line="360" w:lineRule="auto"/>
        <w:jc w:val="center"/>
        <w:rPr>
          <w:b/>
          <w:bCs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768DD2D4" wp14:editId="0DFBCCD9">
            <wp:extent cx="3050540" cy="22313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4F99" w14:textId="08002DD2" w:rsidR="0028629D" w:rsidRPr="0028629D" w:rsidRDefault="0028629D" w:rsidP="0028629D">
      <w:pPr>
        <w:spacing w:line="360" w:lineRule="auto"/>
        <w:rPr>
          <w:rFonts w:hint="eastAsia"/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数据记录：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00"/>
        <w:gridCol w:w="1601"/>
        <w:gridCol w:w="1601"/>
        <w:gridCol w:w="1601"/>
        <w:gridCol w:w="2239"/>
      </w:tblGrid>
      <w:tr w:rsidR="0028629D" w14:paraId="3E30CBA2" w14:textId="77777777" w:rsidTr="00AF6723">
        <w:tc>
          <w:tcPr>
            <w:tcW w:w="1600" w:type="dxa"/>
          </w:tcPr>
          <w:p w14:paraId="40AB4045" w14:textId="77777777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601" w:type="dxa"/>
          </w:tcPr>
          <w:p w14:paraId="04CD6A51" w14:textId="77777777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0"/>
                <w:szCs w:val="21"/>
              </w:rPr>
              <w:object w:dxaOrig="320" w:dyaOrig="340" w14:anchorId="73C2906F">
                <v:shape id="_x0000_i1213" type="#_x0000_t75" style="width:15.55pt;height:17.3pt" o:ole="">
                  <v:imagedata r:id="rId12" o:title=""/>
                </v:shape>
                <o:OLEObject Type="Embed" ProgID="Equation.3" ShapeID="_x0000_i1213" DrawAspect="Content" ObjectID="_1758400818" r:id="rId79"/>
              </w:object>
            </w:r>
          </w:p>
        </w:tc>
        <w:tc>
          <w:tcPr>
            <w:tcW w:w="1601" w:type="dxa"/>
          </w:tcPr>
          <w:p w14:paraId="57745155" w14:textId="77777777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4"/>
                <w:szCs w:val="21"/>
              </w:rPr>
              <w:object w:dxaOrig="240" w:dyaOrig="380" w14:anchorId="0A2BECB0">
                <v:shape id="_x0000_i1214" type="#_x0000_t75" style="width:11.5pt;height:19pt" o:ole="">
                  <v:imagedata r:id="rId14" o:title=""/>
                </v:shape>
                <o:OLEObject Type="Embed" ProgID="Equation.3" ShapeID="_x0000_i1214" DrawAspect="Content" ObjectID="_1758400819" r:id="rId80"/>
              </w:object>
            </w:r>
            <w:r>
              <w:rPr>
                <w:rFonts w:hint="eastAsia"/>
                <w:snapToGrid w:val="0"/>
                <w:kern w:val="0"/>
                <w:szCs w:val="21"/>
              </w:rPr>
              <w:t>/</w:t>
            </w:r>
            <w:proofErr w:type="spellStart"/>
            <w:proofErr w:type="gramStart"/>
            <w:r>
              <w:rPr>
                <w:snapToGrid w:val="0"/>
                <w:kern w:val="0"/>
                <w:szCs w:val="21"/>
              </w:rPr>
              <w:t>ms</w:t>
            </w:r>
            <w:proofErr w:type="spellEnd"/>
            <w:proofErr w:type="gramEnd"/>
          </w:p>
        </w:tc>
        <w:tc>
          <w:tcPr>
            <w:tcW w:w="1601" w:type="dxa"/>
          </w:tcPr>
          <w:p w14:paraId="246114A7" w14:textId="77777777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2"/>
                <w:szCs w:val="21"/>
              </w:rPr>
              <w:object w:dxaOrig="200" w:dyaOrig="360" w14:anchorId="5223C0E0">
                <v:shape id="_x0000_i1215" type="#_x0000_t75" style="width:9.8pt;height:17.85pt" o:ole="">
                  <v:imagedata r:id="rId16" o:title=""/>
                </v:shape>
                <o:OLEObject Type="Embed" ProgID="Equation.3" ShapeID="_x0000_i1215" DrawAspect="Content" ObjectID="_1758400820" r:id="rId81"/>
              </w:object>
            </w:r>
            <w:r>
              <w:rPr>
                <w:snapToGrid w:val="0"/>
                <w:kern w:val="0"/>
                <w:szCs w:val="21"/>
              </w:rPr>
              <w:t>/s</w:t>
            </w:r>
          </w:p>
        </w:tc>
        <w:tc>
          <w:tcPr>
            <w:tcW w:w="2239" w:type="dxa"/>
          </w:tcPr>
          <w:p w14:paraId="3B621E4A" w14:textId="77777777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R1/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Ω</w:t>
            </w:r>
          </w:p>
        </w:tc>
      </w:tr>
      <w:tr w:rsidR="0028629D" w14:paraId="427889A8" w14:textId="77777777" w:rsidTr="00AF6723">
        <w:tc>
          <w:tcPr>
            <w:tcW w:w="1600" w:type="dxa"/>
          </w:tcPr>
          <w:p w14:paraId="7100DC04" w14:textId="434722E3" w:rsidR="0028629D" w:rsidRDefault="0028629D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 w:rsidR="00AF35EA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.25</w:t>
            </w:r>
          </w:p>
        </w:tc>
        <w:tc>
          <w:tcPr>
            <w:tcW w:w="1601" w:type="dxa"/>
          </w:tcPr>
          <w:p w14:paraId="4905814F" w14:textId="4915635F" w:rsidR="0028629D" w:rsidRDefault="0091257F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0.10</w:t>
            </w:r>
          </w:p>
        </w:tc>
        <w:tc>
          <w:tcPr>
            <w:tcW w:w="1601" w:type="dxa"/>
          </w:tcPr>
          <w:p w14:paraId="733E9747" w14:textId="57FF7BBC" w:rsidR="0028629D" w:rsidRDefault="0091257F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1.38</w:t>
            </w:r>
          </w:p>
        </w:tc>
        <w:tc>
          <w:tcPr>
            <w:tcW w:w="1601" w:type="dxa"/>
          </w:tcPr>
          <w:p w14:paraId="433E67FE" w14:textId="379A1192" w:rsidR="0028629D" w:rsidRDefault="0091257F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2239" w:type="dxa"/>
          </w:tcPr>
          <w:p w14:paraId="4C285603" w14:textId="745AA931" w:rsidR="0028629D" w:rsidRDefault="00AF35EA" w:rsidP="00AF672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80</w:t>
            </w:r>
            <w:r w:rsidR="0028629D"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</w:tbl>
    <w:p w14:paraId="076CAC09" w14:textId="6F109688" w:rsidR="002C0BB6" w:rsidRDefault="002C0BB6" w:rsidP="002C0BB6">
      <w:pPr>
        <w:spacing w:line="360" w:lineRule="auto"/>
        <w:rPr>
          <w:rFonts w:hint="eastAsia"/>
          <w:b/>
          <w:bCs/>
          <w:snapToGrid w:val="0"/>
          <w:kern w:val="0"/>
          <w:position w:val="6"/>
          <w:szCs w:val="21"/>
        </w:rPr>
      </w:pPr>
    </w:p>
    <w:p w14:paraId="72ADAB1E" w14:textId="77777777" w:rsidR="00AE7D6A" w:rsidRDefault="002E21AA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、实验总结</w:t>
      </w:r>
    </w:p>
    <w:p w14:paraId="0B8A8F32" w14:textId="77777777" w:rsidR="00AE7D6A" w:rsidRDefault="002E21AA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、实验结果与分析</w:t>
      </w:r>
    </w:p>
    <w:p w14:paraId="5DA416DA" w14:textId="0B836132" w:rsidR="00AE7D6A" w:rsidRDefault="002E21AA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92622" wp14:editId="1618B40E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62336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Deiw61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="00995724">
        <w:rPr>
          <w:snapToGrid w:val="0"/>
          <w:kern w:val="0"/>
          <w:position w:val="6"/>
          <w:szCs w:val="21"/>
        </w:rPr>
        <w:tab/>
      </w:r>
      <w:r w:rsidR="00C71B48">
        <w:rPr>
          <w:snapToGrid w:val="0"/>
          <w:kern w:val="0"/>
          <w:position w:val="6"/>
          <w:szCs w:val="21"/>
        </w:rPr>
        <w:t>1</w:t>
      </w:r>
      <w:r w:rsidR="00C71B48">
        <w:rPr>
          <w:rFonts w:hint="eastAsia"/>
          <w:snapToGrid w:val="0"/>
          <w:kern w:val="0"/>
          <w:position w:val="6"/>
          <w:szCs w:val="21"/>
        </w:rPr>
        <w:t>）理论值计算</w:t>
      </w:r>
    </w:p>
    <w:p w14:paraId="13E5D420" w14:textId="77777777" w:rsidR="00B97D53" w:rsidRDefault="00A465AB" w:rsidP="00B97D53">
      <w:pPr>
        <w:ind w:firstLine="420"/>
        <w:jc w:val="left"/>
      </w:pPr>
      <w:r>
        <w:rPr>
          <w:rFonts w:hint="eastAsia"/>
        </w:rPr>
        <w:t>我们计算</w:t>
      </w:r>
      <w:r>
        <w:t>K=10</w:t>
      </w:r>
      <w:r>
        <w:t>，</w:t>
      </w:r>
      <w:r>
        <w:t>5</w:t>
      </w:r>
      <w:r>
        <w:t>，</w:t>
      </w:r>
      <w:r>
        <w:t>2</w:t>
      </w:r>
      <w:r>
        <w:t>，</w:t>
      </w:r>
      <w:r>
        <w:t xml:space="preserve">0.625, 0.5 </w:t>
      </w:r>
      <w:r>
        <w:t>几种情况下</w:t>
      </w:r>
      <w:r>
        <w:rPr>
          <w:rFonts w:hint="eastAsia"/>
        </w:rPr>
        <w:t>的</w:t>
      </w:r>
      <m:oMath>
        <m:r>
          <w:rPr>
            <w:rFonts w:ascii="Cambria Math" w:hAnsi="Cambria Math"/>
          </w:rPr>
          <m:t>ξ</m:t>
        </m:r>
      </m:oMath>
      <w: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值</w:t>
      </w:r>
      <w:r>
        <w:rPr>
          <w:rFonts w:hint="eastAsia"/>
        </w:rPr>
        <w:t>，</w:t>
      </w:r>
      <w:r>
        <w:t>据此</w:t>
      </w:r>
      <w:r>
        <w:rPr>
          <w:rFonts w:hint="eastAsia"/>
        </w:rPr>
        <w:t>，</w:t>
      </w:r>
      <w:r>
        <w:t>求得相应的动态性能指标</w:t>
      </w:r>
      <w:r>
        <w:rPr>
          <w:rFonts w:hint="eastAsia"/>
        </w:rPr>
        <w:t>并与实验结果作比较。</w:t>
      </w:r>
    </w:p>
    <w:p w14:paraId="58239FA5" w14:textId="12F0F8E0" w:rsidR="00A465AB" w:rsidRPr="00B97D53" w:rsidRDefault="00B97D53" w:rsidP="00B97D53">
      <w:pPr>
        <w:ind w:firstLine="420"/>
        <w:jc w:val="center"/>
        <w:rPr>
          <w:rFonts w:hint="eastAsia"/>
          <w:szCs w:val="21"/>
        </w:rPr>
      </w:pPr>
      <w:r>
        <w:rPr>
          <w:position w:val="-12"/>
          <w:szCs w:val="21"/>
        </w:rPr>
        <w:object w:dxaOrig="1520" w:dyaOrig="400" w14:anchorId="7C18806A">
          <v:shape id="_x0000_i1506" type="#_x0000_t75" style="width:76.05pt;height:20.15pt" o:ole="">
            <v:imagedata r:id="rId39" o:title=""/>
          </v:shape>
          <o:OLEObject Type="Embed" ProgID="Equation.3" ShapeID="_x0000_i1506" DrawAspect="Content" ObjectID="_1758400821" r:id="rId82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position w:val="-12"/>
          <w:szCs w:val="21"/>
        </w:rPr>
        <w:object w:dxaOrig="1520" w:dyaOrig="400" w14:anchorId="53035692">
          <v:shape id="_x0000_i1507" type="#_x0000_t75" style="width:76.05pt;height:20.15pt" o:ole="">
            <v:imagedata r:id="rId41" o:title=""/>
          </v:shape>
          <o:OLEObject Type="Embed" ProgID="Equation.3" ShapeID="_x0000_i1507" DrawAspect="Content" ObjectID="_1758400822" r:id="rId83"/>
        </w:object>
      </w:r>
    </w:p>
    <w:p w14:paraId="30FC625E" w14:textId="77777777" w:rsidR="00B97D53" w:rsidRDefault="00B97D53" w:rsidP="00B97D53">
      <w:pPr>
        <w:ind w:firstLine="420"/>
        <w:jc w:val="center"/>
        <w:rPr>
          <w:szCs w:val="21"/>
        </w:rPr>
      </w:pPr>
      <w:r>
        <w:rPr>
          <w:position w:val="-14"/>
          <w:szCs w:val="21"/>
        </w:rPr>
        <w:object w:dxaOrig="1420" w:dyaOrig="480" w14:anchorId="327E9982">
          <v:shape id="_x0000_i1503" type="#_x0000_t75" style="width:70.85pt;height:24.2pt" o:ole="">
            <v:imagedata r:id="rId43" o:title=""/>
          </v:shape>
          <o:OLEObject Type="Embed" ProgID="Equation.3" ShapeID="_x0000_i1503" DrawAspect="Content" ObjectID="_1758400823" r:id="rId84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position w:val="-36"/>
          <w:szCs w:val="21"/>
        </w:rPr>
        <w:object w:dxaOrig="1500" w:dyaOrig="740" w14:anchorId="3DD3F023">
          <v:shape id="_x0000_i1504" type="#_x0000_t75" style="width:75.45pt;height:36.85pt" o:ole="">
            <v:imagedata r:id="rId45" o:title=""/>
          </v:shape>
          <o:OLEObject Type="Embed" ProgID="Equation.3" ShapeID="_x0000_i1504" DrawAspect="Content" ObjectID="_1758400824" r:id="rId85"/>
        </w:object>
      </w:r>
      <w:r>
        <w:rPr>
          <w:rFonts w:hint="eastAsia"/>
          <w:szCs w:val="21"/>
        </w:rPr>
        <w:t xml:space="preserve">        </w:t>
      </w:r>
      <w:r>
        <w:rPr>
          <w:rFonts w:hint="eastAsia"/>
          <w:position w:val="-30"/>
          <w:szCs w:val="21"/>
        </w:rPr>
        <w:object w:dxaOrig="1600" w:dyaOrig="680" w14:anchorId="06B03560">
          <v:shape id="_x0000_i1505" type="#_x0000_t75" alt="" style="width:79.5pt;height:34pt" o:ole="">
            <v:imagedata r:id="rId47" o:title=""/>
          </v:shape>
          <o:OLEObject Type="Embed" ProgID="Equation.3" ShapeID="_x0000_i1505" DrawAspect="Content" ObjectID="_1758400825" r:id="rId86"/>
        </w:object>
      </w:r>
    </w:p>
    <w:p w14:paraId="4A346C18" w14:textId="418854D5" w:rsidR="00A465AB" w:rsidRDefault="00A465AB">
      <w:pPr>
        <w:ind w:firstLine="420"/>
        <w:rPr>
          <w:snapToGrid w:val="0"/>
          <w:kern w:val="0"/>
          <w:position w:val="6"/>
          <w:szCs w:val="21"/>
        </w:rPr>
      </w:pPr>
    </w:p>
    <w:p w14:paraId="262B56B5" w14:textId="67AA23BC" w:rsidR="00B97D53" w:rsidRDefault="00B97D53">
      <w:pPr>
        <w:ind w:firstLine="420"/>
        <w:rPr>
          <w:snapToGrid w:val="0"/>
          <w:kern w:val="0"/>
          <w:position w:val="6"/>
          <w:szCs w:val="21"/>
        </w:rPr>
      </w:pPr>
    </w:p>
    <w:p w14:paraId="0529D62A" w14:textId="77777777" w:rsidR="00B97D53" w:rsidRPr="00A465AB" w:rsidRDefault="00B97D53">
      <w:pPr>
        <w:ind w:firstLine="420"/>
        <w:rPr>
          <w:rFonts w:hint="eastAsia"/>
          <w:snapToGrid w:val="0"/>
          <w:kern w:val="0"/>
          <w:position w:val="6"/>
          <w:szCs w:val="21"/>
        </w:rPr>
      </w:pPr>
    </w:p>
    <w:p w14:paraId="7FDE4DA9" w14:textId="5BA238AA" w:rsidR="00516DE7" w:rsidRPr="00A465AB" w:rsidRDefault="00516DE7" w:rsidP="00A465AB">
      <w:pPr>
        <w:rPr>
          <w:b/>
          <w:bCs/>
          <w:snapToGrid w:val="0"/>
          <w:kern w:val="0"/>
          <w:position w:val="6"/>
          <w:szCs w:val="21"/>
        </w:rPr>
      </w:pPr>
      <w:r w:rsidRPr="00A465AB">
        <w:rPr>
          <w:b/>
          <w:bCs/>
          <w:snapToGrid w:val="0"/>
          <w:kern w:val="0"/>
          <w:position w:val="6"/>
          <w:szCs w:val="21"/>
        </w:rPr>
        <w:lastRenderedPageBreak/>
        <w:t>测量值</w:t>
      </w:r>
      <w:r w:rsidR="00A465AB">
        <w:rPr>
          <w:rFonts w:hint="eastAsia"/>
          <w:b/>
          <w:bCs/>
          <w:snapToGrid w:val="0"/>
          <w:kern w:val="0"/>
          <w:position w:val="6"/>
          <w:szCs w:val="21"/>
        </w:rPr>
        <w:t>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605"/>
        <w:gridCol w:w="1601"/>
        <w:gridCol w:w="1601"/>
        <w:gridCol w:w="1601"/>
        <w:gridCol w:w="1601"/>
      </w:tblGrid>
      <w:tr w:rsidR="00516DE7" w14:paraId="5A3F9133" w14:textId="77777777" w:rsidTr="003B1C86">
        <w:tc>
          <w:tcPr>
            <w:tcW w:w="1605" w:type="dxa"/>
          </w:tcPr>
          <w:p w14:paraId="719A61BE" w14:textId="77777777" w:rsidR="00516DE7" w:rsidRDefault="00516DE7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601" w:type="dxa"/>
          </w:tcPr>
          <w:p w14:paraId="4AA499D4" w14:textId="77777777" w:rsidR="00516DE7" w:rsidRDefault="00516DE7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0"/>
                <w:szCs w:val="21"/>
              </w:rPr>
              <w:object w:dxaOrig="320" w:dyaOrig="340" w14:anchorId="0E5656B7">
                <v:shape id="_x0000_i1790" type="#_x0000_t75" style="width:15.55pt;height:17.3pt" o:ole="">
                  <v:imagedata r:id="rId12" o:title=""/>
                </v:shape>
                <o:OLEObject Type="Embed" ProgID="Equation.3" ShapeID="_x0000_i1790" DrawAspect="Content" ObjectID="_1758400826" r:id="rId87"/>
              </w:object>
            </w:r>
          </w:p>
        </w:tc>
        <w:tc>
          <w:tcPr>
            <w:tcW w:w="1601" w:type="dxa"/>
          </w:tcPr>
          <w:p w14:paraId="27AE31C2" w14:textId="77777777" w:rsidR="00516DE7" w:rsidRDefault="00516DE7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4"/>
                <w:szCs w:val="21"/>
              </w:rPr>
              <w:object w:dxaOrig="240" w:dyaOrig="380" w14:anchorId="214969F2">
                <v:shape id="_x0000_i1791" type="#_x0000_t75" style="width:11.5pt;height:19pt" o:ole="">
                  <v:imagedata r:id="rId14" o:title=""/>
                </v:shape>
                <o:OLEObject Type="Embed" ProgID="Equation.3" ShapeID="_x0000_i1791" DrawAspect="Content" ObjectID="_1758400827" r:id="rId88"/>
              </w:object>
            </w:r>
            <w:r>
              <w:rPr>
                <w:rFonts w:hint="eastAsia"/>
                <w:snapToGrid w:val="0"/>
                <w:kern w:val="0"/>
                <w:szCs w:val="21"/>
              </w:rPr>
              <w:t>/</w:t>
            </w:r>
            <w:proofErr w:type="spellStart"/>
            <w:proofErr w:type="gramStart"/>
            <w:r>
              <w:rPr>
                <w:snapToGrid w:val="0"/>
                <w:kern w:val="0"/>
                <w:szCs w:val="21"/>
              </w:rPr>
              <w:t>ms</w:t>
            </w:r>
            <w:proofErr w:type="spellEnd"/>
            <w:proofErr w:type="gramEnd"/>
          </w:p>
        </w:tc>
        <w:tc>
          <w:tcPr>
            <w:tcW w:w="1601" w:type="dxa"/>
          </w:tcPr>
          <w:p w14:paraId="60B7ADDA" w14:textId="77777777" w:rsidR="00516DE7" w:rsidRDefault="00516DE7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2"/>
                <w:szCs w:val="21"/>
              </w:rPr>
              <w:object w:dxaOrig="200" w:dyaOrig="360" w14:anchorId="18723CFD">
                <v:shape id="_x0000_i1792" type="#_x0000_t75" style="width:9.8pt;height:17.85pt" o:ole="">
                  <v:imagedata r:id="rId16" o:title=""/>
                </v:shape>
                <o:OLEObject Type="Embed" ProgID="Equation.3" ShapeID="_x0000_i1792" DrawAspect="Content" ObjectID="_1758400828" r:id="rId89"/>
              </w:object>
            </w:r>
            <w:r>
              <w:rPr>
                <w:snapToGrid w:val="0"/>
                <w:kern w:val="0"/>
                <w:szCs w:val="21"/>
              </w:rPr>
              <w:t>/s</w:t>
            </w:r>
          </w:p>
        </w:tc>
        <w:tc>
          <w:tcPr>
            <w:tcW w:w="1601" w:type="dxa"/>
          </w:tcPr>
          <w:p w14:paraId="01955DE3" w14:textId="624FE5C5" w:rsidR="00516DE7" w:rsidRDefault="00516DE7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R1</w:t>
            </w:r>
            <w:r w:rsidR="00DA7962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/</w:t>
            </w:r>
            <w:r w:rsidR="00DA7962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Ω</w:t>
            </w:r>
          </w:p>
        </w:tc>
      </w:tr>
      <w:tr w:rsidR="00B97D53" w14:paraId="4543DC89" w14:textId="77777777" w:rsidTr="003B1C86">
        <w:tc>
          <w:tcPr>
            <w:tcW w:w="1605" w:type="dxa"/>
          </w:tcPr>
          <w:p w14:paraId="53B23329" w14:textId="7EBDCEE5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766184D5" w14:textId="58831306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48</w:t>
            </w:r>
          </w:p>
        </w:tc>
        <w:tc>
          <w:tcPr>
            <w:tcW w:w="1601" w:type="dxa"/>
          </w:tcPr>
          <w:p w14:paraId="1631D086" w14:textId="69AB65ED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40</w:t>
            </w:r>
          </w:p>
        </w:tc>
        <w:tc>
          <w:tcPr>
            <w:tcW w:w="1601" w:type="dxa"/>
          </w:tcPr>
          <w:p w14:paraId="101962F3" w14:textId="0A7987E6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88</w:t>
            </w:r>
          </w:p>
        </w:tc>
        <w:tc>
          <w:tcPr>
            <w:tcW w:w="1601" w:type="dxa"/>
          </w:tcPr>
          <w:p w14:paraId="38F5B595" w14:textId="28970C56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B97D53" w14:paraId="22863878" w14:textId="77777777" w:rsidTr="003B1C86">
        <w:tc>
          <w:tcPr>
            <w:tcW w:w="1605" w:type="dxa"/>
          </w:tcPr>
          <w:p w14:paraId="57705194" w14:textId="19232C60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</w:p>
        </w:tc>
        <w:tc>
          <w:tcPr>
            <w:tcW w:w="1601" w:type="dxa"/>
          </w:tcPr>
          <w:p w14:paraId="0AF6847E" w14:textId="04EC6EBA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36</w:t>
            </w:r>
          </w:p>
        </w:tc>
        <w:tc>
          <w:tcPr>
            <w:tcW w:w="1601" w:type="dxa"/>
          </w:tcPr>
          <w:p w14:paraId="2E459491" w14:textId="7DC0C8A5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3E613A65" w14:textId="59DAF204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72</w:t>
            </w:r>
          </w:p>
        </w:tc>
        <w:tc>
          <w:tcPr>
            <w:tcW w:w="1601" w:type="dxa"/>
          </w:tcPr>
          <w:p w14:paraId="330A059D" w14:textId="2CE40053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B97D53" w14:paraId="4F686D02" w14:textId="77777777" w:rsidTr="003B1C86">
        <w:tc>
          <w:tcPr>
            <w:tcW w:w="1605" w:type="dxa"/>
          </w:tcPr>
          <w:p w14:paraId="123124AB" w14:textId="471148E3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1601" w:type="dxa"/>
          </w:tcPr>
          <w:p w14:paraId="02587C22" w14:textId="347F6A85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8</w:t>
            </w:r>
          </w:p>
        </w:tc>
        <w:tc>
          <w:tcPr>
            <w:tcW w:w="1601" w:type="dxa"/>
          </w:tcPr>
          <w:p w14:paraId="179EC6D2" w14:textId="3308F16E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88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601" w:type="dxa"/>
          </w:tcPr>
          <w:p w14:paraId="413E2F0C" w14:textId="469DCF99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54</w:t>
            </w:r>
          </w:p>
        </w:tc>
        <w:tc>
          <w:tcPr>
            <w:tcW w:w="1601" w:type="dxa"/>
          </w:tcPr>
          <w:p w14:paraId="099FB827" w14:textId="2BDF4D38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B97D53" w14:paraId="1E6E4726" w14:textId="77777777" w:rsidTr="003B1C86">
        <w:tc>
          <w:tcPr>
            <w:tcW w:w="1605" w:type="dxa"/>
          </w:tcPr>
          <w:p w14:paraId="742AD272" w14:textId="55ED48A1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.625</w:t>
            </w:r>
          </w:p>
        </w:tc>
        <w:tc>
          <w:tcPr>
            <w:tcW w:w="1601" w:type="dxa"/>
          </w:tcPr>
          <w:p w14:paraId="29D84EC2" w14:textId="55839ADF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6A523F51" w14:textId="0E02C4E3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7053F445" w14:textId="2FA0E054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6</w:t>
            </w:r>
          </w:p>
        </w:tc>
        <w:tc>
          <w:tcPr>
            <w:tcW w:w="1601" w:type="dxa"/>
          </w:tcPr>
          <w:p w14:paraId="5FCEDFD8" w14:textId="04D042EC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160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B97D53" w14:paraId="4C2D6F25" w14:textId="77777777" w:rsidTr="003B1C86">
        <w:tc>
          <w:tcPr>
            <w:tcW w:w="1605" w:type="dxa"/>
          </w:tcPr>
          <w:p w14:paraId="07AC42F1" w14:textId="6717C837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.5</w:t>
            </w:r>
          </w:p>
        </w:tc>
        <w:tc>
          <w:tcPr>
            <w:tcW w:w="1601" w:type="dxa"/>
          </w:tcPr>
          <w:p w14:paraId="7690CB9F" w14:textId="4D9355F1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2BE09C2F" w14:textId="593ACECB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601" w:type="dxa"/>
          </w:tcPr>
          <w:p w14:paraId="62D46FA5" w14:textId="130A47C5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2.92</w:t>
            </w:r>
          </w:p>
        </w:tc>
        <w:tc>
          <w:tcPr>
            <w:tcW w:w="1601" w:type="dxa"/>
          </w:tcPr>
          <w:p w14:paraId="0ACBEC1B" w14:textId="3F9FF3F2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200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B97D53" w14:paraId="43AD7EC7" w14:textId="77777777" w:rsidTr="003B1C86">
        <w:tc>
          <w:tcPr>
            <w:tcW w:w="1605" w:type="dxa"/>
          </w:tcPr>
          <w:p w14:paraId="5AACC530" w14:textId="209D0DC2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1.25</w:t>
            </w:r>
          </w:p>
        </w:tc>
        <w:tc>
          <w:tcPr>
            <w:tcW w:w="1601" w:type="dxa"/>
          </w:tcPr>
          <w:p w14:paraId="3115AC50" w14:textId="6F50139E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0.10</w:t>
            </w:r>
          </w:p>
        </w:tc>
        <w:tc>
          <w:tcPr>
            <w:tcW w:w="1601" w:type="dxa"/>
          </w:tcPr>
          <w:p w14:paraId="278045CA" w14:textId="18E576E3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1.38</w:t>
            </w:r>
          </w:p>
        </w:tc>
        <w:tc>
          <w:tcPr>
            <w:tcW w:w="1601" w:type="dxa"/>
          </w:tcPr>
          <w:p w14:paraId="7F023038" w14:textId="6958C7AF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1.98</w:t>
            </w:r>
          </w:p>
        </w:tc>
        <w:tc>
          <w:tcPr>
            <w:tcW w:w="1601" w:type="dxa"/>
          </w:tcPr>
          <w:p w14:paraId="1200CC62" w14:textId="04EA1EB2" w:rsidR="00B97D53" w:rsidRDefault="00B97D53" w:rsidP="00B97D53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</w:tbl>
    <w:p w14:paraId="7A2446C0" w14:textId="77777777" w:rsidR="00A465AB" w:rsidRDefault="00516DE7" w:rsidP="00A465AB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 xml:space="preserve">   </w:t>
      </w:r>
    </w:p>
    <w:p w14:paraId="1CBE3BF5" w14:textId="5CBB3E11" w:rsidR="00C71B48" w:rsidRPr="00A465AB" w:rsidRDefault="000F191D" w:rsidP="00A465AB">
      <w:pPr>
        <w:rPr>
          <w:b/>
          <w:bCs/>
          <w:snapToGrid w:val="0"/>
          <w:kern w:val="0"/>
          <w:position w:val="6"/>
          <w:szCs w:val="21"/>
        </w:rPr>
      </w:pPr>
      <w:r w:rsidRPr="00A465AB">
        <w:rPr>
          <w:rFonts w:hint="eastAsia"/>
          <w:b/>
          <w:bCs/>
          <w:snapToGrid w:val="0"/>
          <w:kern w:val="0"/>
          <w:position w:val="6"/>
          <w:szCs w:val="21"/>
        </w:rPr>
        <w:t>理论值</w:t>
      </w:r>
      <w:r w:rsidR="00A465AB">
        <w:rPr>
          <w:rFonts w:hint="eastAsia"/>
          <w:b/>
          <w:bCs/>
          <w:snapToGrid w:val="0"/>
          <w:kern w:val="0"/>
          <w:position w:val="6"/>
          <w:szCs w:val="21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64"/>
        <w:gridCol w:w="1076"/>
        <w:gridCol w:w="1130"/>
        <w:gridCol w:w="1918"/>
        <w:gridCol w:w="1375"/>
        <w:gridCol w:w="1352"/>
        <w:gridCol w:w="1390"/>
      </w:tblGrid>
      <w:tr w:rsidR="00B97D53" w14:paraId="51C1F415" w14:textId="77777777" w:rsidTr="003B1C86">
        <w:tc>
          <w:tcPr>
            <w:tcW w:w="1364" w:type="dxa"/>
          </w:tcPr>
          <w:p w14:paraId="52C74E88" w14:textId="77777777" w:rsidR="00B97D53" w:rsidRDefault="00B97D53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  <w:tc>
          <w:tcPr>
            <w:tcW w:w="1076" w:type="dxa"/>
          </w:tcPr>
          <w:p w14:paraId="10F0F5FC" w14:textId="61C6FFC8" w:rsidR="00B97D53" w:rsidRDefault="00B97D53" w:rsidP="00B20A94">
            <w:pPr>
              <w:spacing w:line="360" w:lineRule="auto"/>
              <w:jc w:val="center"/>
              <w:rPr>
                <w:rFonts w:hint="eastAsia"/>
                <w:snapToGrid w:val="0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</w:rPr>
                  <m:t>ξ</m:t>
                </m:r>
              </m:oMath>
            </m:oMathPara>
          </w:p>
        </w:tc>
        <w:tc>
          <w:tcPr>
            <w:tcW w:w="1130" w:type="dxa"/>
          </w:tcPr>
          <w:p w14:paraId="1C146E59" w14:textId="6E520997" w:rsidR="00B97D53" w:rsidRDefault="00B97D53" w:rsidP="00B20A94">
            <w:pPr>
              <w:spacing w:line="360" w:lineRule="auto"/>
              <w:jc w:val="center"/>
              <w:rPr>
                <w:rFonts w:hint="eastAsia"/>
                <w:snapToGrid w:val="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18" w:type="dxa"/>
          </w:tcPr>
          <w:p w14:paraId="431CA627" w14:textId="3F32D4A4" w:rsidR="00B97D53" w:rsidRDefault="00B97D53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0"/>
                <w:szCs w:val="21"/>
              </w:rPr>
              <w:object w:dxaOrig="320" w:dyaOrig="340" w14:anchorId="4DB35D97">
                <v:shape id="_x0000_i1628" type="#_x0000_t75" style="width:15.55pt;height:17.3pt" o:ole="">
                  <v:imagedata r:id="rId12" o:title=""/>
                </v:shape>
                <o:OLEObject Type="Embed" ProgID="Equation.3" ShapeID="_x0000_i1628" DrawAspect="Content" ObjectID="_1758400829" r:id="rId90"/>
              </w:object>
            </w:r>
          </w:p>
        </w:tc>
        <w:tc>
          <w:tcPr>
            <w:tcW w:w="1375" w:type="dxa"/>
          </w:tcPr>
          <w:p w14:paraId="3D1EEB7A" w14:textId="2C3DC5FB" w:rsidR="00B97D53" w:rsidRDefault="00B97D53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4"/>
                <w:szCs w:val="21"/>
              </w:rPr>
              <w:object w:dxaOrig="240" w:dyaOrig="380" w14:anchorId="751A3ADA">
                <v:shape id="_x0000_i1629" type="#_x0000_t75" style="width:11.5pt;height:19pt" o:ole="">
                  <v:imagedata r:id="rId14" o:title=""/>
                </v:shape>
                <o:OLEObject Type="Embed" ProgID="Equation.3" ShapeID="_x0000_i1629" DrawAspect="Content" ObjectID="_1758400830" r:id="rId91"/>
              </w:object>
            </w:r>
            <w:r>
              <w:rPr>
                <w:rFonts w:hint="eastAsia"/>
                <w:snapToGrid w:val="0"/>
                <w:kern w:val="0"/>
                <w:szCs w:val="21"/>
              </w:rPr>
              <w:t>/</w:t>
            </w:r>
            <w:r>
              <w:rPr>
                <w:snapToGrid w:val="0"/>
                <w:kern w:val="0"/>
                <w:szCs w:val="21"/>
              </w:rPr>
              <w:t>s</w:t>
            </w:r>
          </w:p>
        </w:tc>
        <w:tc>
          <w:tcPr>
            <w:tcW w:w="1352" w:type="dxa"/>
          </w:tcPr>
          <w:p w14:paraId="663C81D5" w14:textId="77777777" w:rsidR="00B97D53" w:rsidRDefault="00B97D53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-12"/>
                <w:szCs w:val="21"/>
              </w:rPr>
              <w:object w:dxaOrig="200" w:dyaOrig="360" w14:anchorId="0A50A49A">
                <v:shape id="_x0000_i1630" type="#_x0000_t75" style="width:9.8pt;height:17.85pt" o:ole="">
                  <v:imagedata r:id="rId16" o:title=""/>
                </v:shape>
                <o:OLEObject Type="Embed" ProgID="Equation.3" ShapeID="_x0000_i1630" DrawAspect="Content" ObjectID="_1758400831" r:id="rId92"/>
              </w:object>
            </w:r>
            <w:r>
              <w:rPr>
                <w:snapToGrid w:val="0"/>
                <w:kern w:val="0"/>
                <w:szCs w:val="21"/>
              </w:rPr>
              <w:t>/s</w:t>
            </w:r>
          </w:p>
        </w:tc>
        <w:tc>
          <w:tcPr>
            <w:tcW w:w="1390" w:type="dxa"/>
          </w:tcPr>
          <w:p w14:paraId="3A4DB267" w14:textId="4FC7C504" w:rsidR="00B97D53" w:rsidRDefault="00B97D53" w:rsidP="00B20A94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R1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/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Ω</w:t>
            </w:r>
          </w:p>
        </w:tc>
      </w:tr>
      <w:tr w:rsidR="003B1C86" w14:paraId="0097AB65" w14:textId="77777777" w:rsidTr="003B1C86">
        <w:tc>
          <w:tcPr>
            <w:tcW w:w="1364" w:type="dxa"/>
          </w:tcPr>
          <w:p w14:paraId="18BD9B3B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</w:p>
        </w:tc>
        <w:tc>
          <w:tcPr>
            <w:tcW w:w="1076" w:type="dxa"/>
            <w:vAlign w:val="center"/>
          </w:tcPr>
          <w:p w14:paraId="787A2033" w14:textId="11F928EE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0.25</w:t>
            </w:r>
          </w:p>
        </w:tc>
        <w:tc>
          <w:tcPr>
            <w:tcW w:w="1130" w:type="dxa"/>
            <w:vAlign w:val="center"/>
          </w:tcPr>
          <w:p w14:paraId="062BA35F" w14:textId="2A334591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31.62</w:t>
            </w:r>
          </w:p>
        </w:tc>
        <w:tc>
          <w:tcPr>
            <w:tcW w:w="1918" w:type="dxa"/>
          </w:tcPr>
          <w:p w14:paraId="3CF8D27E" w14:textId="56DA0CD8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.44</w:t>
            </w:r>
          </w:p>
        </w:tc>
        <w:tc>
          <w:tcPr>
            <w:tcW w:w="1375" w:type="dxa"/>
          </w:tcPr>
          <w:p w14:paraId="30AFFE1F" w14:textId="5CF856A0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.32</w:t>
            </w:r>
          </w:p>
        </w:tc>
        <w:tc>
          <w:tcPr>
            <w:tcW w:w="1352" w:type="dxa"/>
          </w:tcPr>
          <w:p w14:paraId="6AB4B6A3" w14:textId="3FC319EE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</w:p>
        </w:tc>
        <w:tc>
          <w:tcPr>
            <w:tcW w:w="1390" w:type="dxa"/>
          </w:tcPr>
          <w:p w14:paraId="31CF8114" w14:textId="6A6526F9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3B1C86" w14:paraId="56A559D1" w14:textId="77777777" w:rsidTr="003B1C86">
        <w:tc>
          <w:tcPr>
            <w:tcW w:w="1364" w:type="dxa"/>
          </w:tcPr>
          <w:p w14:paraId="5596EDF9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</w:p>
        </w:tc>
        <w:tc>
          <w:tcPr>
            <w:tcW w:w="1076" w:type="dxa"/>
            <w:vAlign w:val="center"/>
          </w:tcPr>
          <w:p w14:paraId="23752C67" w14:textId="358D9684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0.35</w:t>
            </w:r>
          </w:p>
        </w:tc>
        <w:tc>
          <w:tcPr>
            <w:tcW w:w="1130" w:type="dxa"/>
            <w:vAlign w:val="center"/>
          </w:tcPr>
          <w:p w14:paraId="21C475ED" w14:textId="090AD289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22.36</w:t>
            </w:r>
          </w:p>
        </w:tc>
        <w:tc>
          <w:tcPr>
            <w:tcW w:w="1918" w:type="dxa"/>
          </w:tcPr>
          <w:p w14:paraId="1A3450B6" w14:textId="53273260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.31</w:t>
            </w:r>
          </w:p>
        </w:tc>
        <w:tc>
          <w:tcPr>
            <w:tcW w:w="1375" w:type="dxa"/>
          </w:tcPr>
          <w:p w14:paraId="64092098" w14:textId="33F463D4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.47</w:t>
            </w:r>
          </w:p>
        </w:tc>
        <w:tc>
          <w:tcPr>
            <w:tcW w:w="1352" w:type="dxa"/>
          </w:tcPr>
          <w:p w14:paraId="4D345630" w14:textId="3AC69DB9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</w:p>
        </w:tc>
        <w:tc>
          <w:tcPr>
            <w:tcW w:w="1390" w:type="dxa"/>
          </w:tcPr>
          <w:p w14:paraId="6BDB49A6" w14:textId="0341FC88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0k</w:t>
            </w:r>
          </w:p>
        </w:tc>
      </w:tr>
      <w:tr w:rsidR="003B1C86" w14:paraId="20BEBCC1" w14:textId="77777777" w:rsidTr="003B1C86">
        <w:tc>
          <w:tcPr>
            <w:tcW w:w="1364" w:type="dxa"/>
          </w:tcPr>
          <w:p w14:paraId="20739227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</w:p>
        </w:tc>
        <w:tc>
          <w:tcPr>
            <w:tcW w:w="1076" w:type="dxa"/>
            <w:vAlign w:val="center"/>
          </w:tcPr>
          <w:p w14:paraId="530AFC68" w14:textId="21DC4C49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0.56</w:t>
            </w:r>
          </w:p>
        </w:tc>
        <w:tc>
          <w:tcPr>
            <w:tcW w:w="1130" w:type="dxa"/>
            <w:vAlign w:val="center"/>
          </w:tcPr>
          <w:p w14:paraId="003D455E" w14:textId="2F0AA2E1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14.14</w:t>
            </w:r>
          </w:p>
        </w:tc>
        <w:tc>
          <w:tcPr>
            <w:tcW w:w="1918" w:type="dxa"/>
          </w:tcPr>
          <w:p w14:paraId="0CBA92E0" w14:textId="08ECD1E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.12</w:t>
            </w:r>
          </w:p>
        </w:tc>
        <w:tc>
          <w:tcPr>
            <w:tcW w:w="1375" w:type="dxa"/>
          </w:tcPr>
          <w:p w14:paraId="6CA15165" w14:textId="56ED863E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.85</w:t>
            </w:r>
          </w:p>
        </w:tc>
        <w:tc>
          <w:tcPr>
            <w:tcW w:w="1352" w:type="dxa"/>
          </w:tcPr>
          <w:p w14:paraId="03BC8E79" w14:textId="709D8903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</w:p>
        </w:tc>
        <w:tc>
          <w:tcPr>
            <w:tcW w:w="1390" w:type="dxa"/>
          </w:tcPr>
          <w:p w14:paraId="73B27851" w14:textId="26179188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50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3B1C86" w14:paraId="52D55CFD" w14:textId="77777777" w:rsidTr="003B1C86">
        <w:tc>
          <w:tcPr>
            <w:tcW w:w="1364" w:type="dxa"/>
          </w:tcPr>
          <w:p w14:paraId="505BFF5F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.625</w:t>
            </w:r>
          </w:p>
        </w:tc>
        <w:tc>
          <w:tcPr>
            <w:tcW w:w="1076" w:type="dxa"/>
            <w:vAlign w:val="center"/>
          </w:tcPr>
          <w:p w14:paraId="008AB558" w14:textId="2182A8B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</w:p>
        </w:tc>
        <w:tc>
          <w:tcPr>
            <w:tcW w:w="1130" w:type="dxa"/>
            <w:vAlign w:val="center"/>
          </w:tcPr>
          <w:p w14:paraId="52EA9302" w14:textId="55741323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7.9</w:t>
            </w: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</w:p>
        </w:tc>
        <w:tc>
          <w:tcPr>
            <w:tcW w:w="1918" w:type="dxa"/>
          </w:tcPr>
          <w:p w14:paraId="7460AF62" w14:textId="499ACE56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75" w:type="dxa"/>
          </w:tcPr>
          <w:p w14:paraId="3C353491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52" w:type="dxa"/>
          </w:tcPr>
          <w:p w14:paraId="602E8327" w14:textId="10252534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90" w:type="dxa"/>
          </w:tcPr>
          <w:p w14:paraId="736A5F42" w14:textId="6050A363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160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3B1C86" w14:paraId="4EC5A9A3" w14:textId="77777777" w:rsidTr="003B1C86">
        <w:tc>
          <w:tcPr>
            <w:tcW w:w="1364" w:type="dxa"/>
          </w:tcPr>
          <w:p w14:paraId="5E5D330B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.5</w:t>
            </w:r>
          </w:p>
        </w:tc>
        <w:tc>
          <w:tcPr>
            <w:tcW w:w="1076" w:type="dxa"/>
            <w:vAlign w:val="center"/>
          </w:tcPr>
          <w:p w14:paraId="29422C4A" w14:textId="60B7C5E9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1.12</w:t>
            </w:r>
          </w:p>
        </w:tc>
        <w:tc>
          <w:tcPr>
            <w:tcW w:w="1130" w:type="dxa"/>
            <w:vAlign w:val="center"/>
          </w:tcPr>
          <w:p w14:paraId="582506A4" w14:textId="50585029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7.07</w:t>
            </w:r>
          </w:p>
        </w:tc>
        <w:tc>
          <w:tcPr>
            <w:tcW w:w="1918" w:type="dxa"/>
          </w:tcPr>
          <w:p w14:paraId="387C24BB" w14:textId="0C168CD2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75" w:type="dxa"/>
          </w:tcPr>
          <w:p w14:paraId="0D99FDD1" w14:textId="77777777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52" w:type="dxa"/>
          </w:tcPr>
          <w:p w14:paraId="67AAF345" w14:textId="2AABA0DC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\</w:t>
            </w:r>
          </w:p>
        </w:tc>
        <w:tc>
          <w:tcPr>
            <w:tcW w:w="1390" w:type="dxa"/>
          </w:tcPr>
          <w:p w14:paraId="24438EB0" w14:textId="586795A4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200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  <w:tr w:rsidR="003B1C86" w14:paraId="477EC215" w14:textId="77777777" w:rsidTr="003B1C86">
        <w:tc>
          <w:tcPr>
            <w:tcW w:w="1364" w:type="dxa"/>
          </w:tcPr>
          <w:p w14:paraId="641CB3CD" w14:textId="714F777A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.25</w:t>
            </w:r>
          </w:p>
        </w:tc>
        <w:tc>
          <w:tcPr>
            <w:tcW w:w="1076" w:type="dxa"/>
            <w:vAlign w:val="center"/>
          </w:tcPr>
          <w:p w14:paraId="1178A313" w14:textId="023DA36A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0.707</w:t>
            </w:r>
          </w:p>
        </w:tc>
        <w:tc>
          <w:tcPr>
            <w:tcW w:w="1130" w:type="dxa"/>
            <w:vAlign w:val="center"/>
          </w:tcPr>
          <w:p w14:paraId="0ABF2568" w14:textId="5846CADE" w:rsidR="003B1C86" w:rsidRDefault="003B1C86" w:rsidP="003B1C86">
            <w:pPr>
              <w:spacing w:line="360" w:lineRule="auto"/>
              <w:jc w:val="center"/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</w:pPr>
            <w:r w:rsidRPr="003B1C86"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11.18</w:t>
            </w:r>
          </w:p>
        </w:tc>
        <w:tc>
          <w:tcPr>
            <w:tcW w:w="1918" w:type="dxa"/>
          </w:tcPr>
          <w:p w14:paraId="3C2AA3A7" w14:textId="1F7C9DD1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.04</w:t>
            </w:r>
          </w:p>
        </w:tc>
        <w:tc>
          <w:tcPr>
            <w:tcW w:w="1375" w:type="dxa"/>
          </w:tcPr>
          <w:p w14:paraId="4AD511E3" w14:textId="4930869E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.26</w:t>
            </w:r>
          </w:p>
        </w:tc>
        <w:tc>
          <w:tcPr>
            <w:tcW w:w="1352" w:type="dxa"/>
          </w:tcPr>
          <w:p w14:paraId="6B1C1198" w14:textId="55B35304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.2</w:t>
            </w:r>
          </w:p>
        </w:tc>
        <w:tc>
          <w:tcPr>
            <w:tcW w:w="1390" w:type="dxa"/>
          </w:tcPr>
          <w:p w14:paraId="2EDBF625" w14:textId="1377ADB3" w:rsidR="003B1C86" w:rsidRDefault="003B1C86" w:rsidP="003B1C86">
            <w:pPr>
              <w:spacing w:line="360" w:lineRule="auto"/>
              <w:jc w:val="center"/>
              <w:rPr>
                <w:b/>
                <w:bCs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b/>
                <w:bCs/>
                <w:snapToGrid w:val="0"/>
                <w:kern w:val="0"/>
                <w:position w:val="6"/>
                <w:szCs w:val="21"/>
              </w:rPr>
              <w:t>80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k</w:t>
            </w:r>
          </w:p>
        </w:tc>
      </w:tr>
    </w:tbl>
    <w:p w14:paraId="085F5E5A" w14:textId="77777777" w:rsidR="003564C8" w:rsidRDefault="003564C8" w:rsidP="00B97D53">
      <w:pPr>
        <w:rPr>
          <w:rFonts w:hint="eastAsia"/>
          <w:snapToGrid w:val="0"/>
          <w:kern w:val="0"/>
          <w:position w:val="6"/>
          <w:szCs w:val="21"/>
        </w:rPr>
      </w:pPr>
    </w:p>
    <w:p w14:paraId="28212337" w14:textId="2A4F7777" w:rsidR="00C71B48" w:rsidRDefault="00C71B48">
      <w:pPr>
        <w:ind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>2</w:t>
      </w:r>
      <w:r>
        <w:rPr>
          <w:rFonts w:hint="eastAsia"/>
          <w:snapToGrid w:val="0"/>
          <w:kern w:val="0"/>
          <w:position w:val="6"/>
          <w:szCs w:val="21"/>
        </w:rPr>
        <w:t>）误差分析</w:t>
      </w:r>
    </w:p>
    <w:p w14:paraId="6E9BA8CA" w14:textId="6D567BE4" w:rsidR="0037080D" w:rsidRDefault="000F191D" w:rsidP="0037080D">
      <w:pPr>
        <w:ind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37080D">
        <w:rPr>
          <w:rFonts w:hint="eastAsia"/>
          <w:snapToGrid w:val="0"/>
          <w:kern w:val="0"/>
          <w:position w:val="6"/>
          <w:szCs w:val="21"/>
        </w:rPr>
        <w:t>通过理论值和测量值的对比，我们发现此次实验的误差极大</w:t>
      </w:r>
    </w:p>
    <w:p w14:paraId="29DBCEF1" w14:textId="6944393E" w:rsidR="0037080D" w:rsidRDefault="0037080D" w:rsidP="0037080D">
      <w:pPr>
        <w:ind w:firstLine="420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position w:val="-10"/>
          <w:szCs w:val="21"/>
        </w:rPr>
        <w:object w:dxaOrig="320" w:dyaOrig="340" w14:anchorId="709EC9CA">
          <v:shape id="_x0000_i1083" type="#_x0000_t75" style="width:15.55pt;height:17.3pt" o:ole="">
            <v:imagedata r:id="rId12" o:title=""/>
          </v:shape>
          <o:OLEObject Type="Embed" ProgID="Equation.3" ShapeID="_x0000_i1083" DrawAspect="Content" ObjectID="_1758400832" r:id="rId93"/>
        </w:object>
      </w:r>
      <w:r>
        <w:rPr>
          <w:snapToGrid w:val="0"/>
          <w:kern w:val="0"/>
          <w:szCs w:val="21"/>
        </w:rPr>
        <w:t>:</w:t>
      </w:r>
      <w:r>
        <w:rPr>
          <w:rFonts w:hint="eastAsia"/>
          <w:snapToGrid w:val="0"/>
          <w:kern w:val="0"/>
          <w:szCs w:val="21"/>
        </w:rPr>
        <w:t>随着</w:t>
      </w:r>
      <w:r>
        <w:rPr>
          <w:rFonts w:hint="eastAsia"/>
          <w:snapToGrid w:val="0"/>
          <w:kern w:val="0"/>
          <w:szCs w:val="21"/>
        </w:rPr>
        <w:t>K</w:t>
      </w:r>
      <w:r>
        <w:rPr>
          <w:rFonts w:hint="eastAsia"/>
          <w:snapToGrid w:val="0"/>
          <w:kern w:val="0"/>
          <w:szCs w:val="21"/>
        </w:rPr>
        <w:t>的减小而增大，测量</w:t>
      </w:r>
      <w:proofErr w:type="gramStart"/>
      <w:r>
        <w:rPr>
          <w:rFonts w:hint="eastAsia"/>
          <w:snapToGrid w:val="0"/>
          <w:kern w:val="0"/>
          <w:szCs w:val="21"/>
        </w:rPr>
        <w:t>值普遍</w:t>
      </w:r>
      <w:proofErr w:type="gramEnd"/>
      <w:r>
        <w:rPr>
          <w:rFonts w:hint="eastAsia"/>
          <w:snapToGrid w:val="0"/>
          <w:kern w:val="0"/>
          <w:szCs w:val="21"/>
        </w:rPr>
        <w:t>比理论值大的原因</w:t>
      </w:r>
      <w:r w:rsidR="007404B9">
        <w:rPr>
          <w:rFonts w:hint="eastAsia"/>
          <w:snapToGrid w:val="0"/>
          <w:kern w:val="0"/>
          <w:szCs w:val="21"/>
        </w:rPr>
        <w:t>可能是：</w:t>
      </w:r>
      <w:r>
        <w:rPr>
          <w:rFonts w:hint="eastAsia"/>
          <w:snapToGrid w:val="0"/>
          <w:kern w:val="0"/>
          <w:szCs w:val="21"/>
        </w:rPr>
        <w:t>导线接触不良，示波器性能老化，出现杂波和毛刺。导致测量</w:t>
      </w:r>
      <w:r w:rsidR="007404B9">
        <w:rPr>
          <w:rFonts w:hint="eastAsia"/>
          <w:snapToGrid w:val="0"/>
          <w:kern w:val="0"/>
          <w:szCs w:val="21"/>
        </w:rPr>
        <w:t>的峰值</w:t>
      </w:r>
      <w:r>
        <w:rPr>
          <w:rFonts w:hint="eastAsia"/>
          <w:snapToGrid w:val="0"/>
          <w:kern w:val="0"/>
          <w:szCs w:val="21"/>
        </w:rPr>
        <w:t>变大，从而增大了超调量</w:t>
      </w:r>
      <w:r w:rsidR="007404B9">
        <w:rPr>
          <w:rFonts w:hint="eastAsia"/>
          <w:snapToGrid w:val="0"/>
          <w:kern w:val="0"/>
          <w:szCs w:val="21"/>
        </w:rPr>
        <w:t>。</w:t>
      </w:r>
    </w:p>
    <w:p w14:paraId="0F6AAAD3" w14:textId="7955014C" w:rsidR="0037080D" w:rsidRDefault="0037080D" w:rsidP="0037080D">
      <w:pPr>
        <w:ind w:firstLine="420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position w:val="-14"/>
          <w:szCs w:val="21"/>
        </w:rPr>
        <w:object w:dxaOrig="240" w:dyaOrig="380" w14:anchorId="7F3AEFC4">
          <v:shape id="_x0000_i1084" type="#_x0000_t75" style="width:11.5pt;height:19pt" o:ole="">
            <v:imagedata r:id="rId14" o:title=""/>
          </v:shape>
          <o:OLEObject Type="Embed" ProgID="Equation.3" ShapeID="_x0000_i1084" DrawAspect="Content" ObjectID="_1758400833" r:id="rId94"/>
        </w:object>
      </w:r>
      <w:r>
        <w:rPr>
          <w:rFonts w:hint="eastAsia"/>
          <w:snapToGrid w:val="0"/>
          <w:kern w:val="0"/>
          <w:szCs w:val="21"/>
        </w:rPr>
        <w:t>随着</w:t>
      </w:r>
      <w:r>
        <w:rPr>
          <w:rFonts w:hint="eastAsia"/>
          <w:snapToGrid w:val="0"/>
          <w:kern w:val="0"/>
          <w:szCs w:val="21"/>
        </w:rPr>
        <w:t>K</w:t>
      </w:r>
      <w:r>
        <w:rPr>
          <w:rFonts w:hint="eastAsia"/>
          <w:snapToGrid w:val="0"/>
          <w:kern w:val="0"/>
          <w:szCs w:val="21"/>
        </w:rPr>
        <w:t>的减小而增大，测量值和真实值差别</w:t>
      </w:r>
      <w:r w:rsidR="007404B9">
        <w:rPr>
          <w:rFonts w:hint="eastAsia"/>
          <w:snapToGrid w:val="0"/>
          <w:kern w:val="0"/>
          <w:szCs w:val="21"/>
        </w:rPr>
        <w:t>差距较小，</w:t>
      </w:r>
      <w:r>
        <w:rPr>
          <w:rFonts w:hint="eastAsia"/>
          <w:snapToGrid w:val="0"/>
          <w:kern w:val="0"/>
          <w:szCs w:val="21"/>
        </w:rPr>
        <w:t>可以忍受</w:t>
      </w:r>
      <w:r w:rsidR="007404B9">
        <w:rPr>
          <w:rFonts w:hint="eastAsia"/>
          <w:snapToGrid w:val="0"/>
          <w:kern w:val="0"/>
          <w:szCs w:val="21"/>
        </w:rPr>
        <w:t>。</w:t>
      </w:r>
    </w:p>
    <w:p w14:paraId="6FBE8DB4" w14:textId="519E2024" w:rsidR="00192C5B" w:rsidRDefault="0037080D" w:rsidP="00192C5B">
      <w:pPr>
        <w:ind w:firstLine="420"/>
        <w:rPr>
          <w:snapToGrid w:val="0"/>
          <w:kern w:val="0"/>
          <w:szCs w:val="21"/>
        </w:rPr>
      </w:pPr>
      <w:r>
        <w:rPr>
          <w:rFonts w:hint="eastAsia"/>
          <w:snapToGrid w:val="0"/>
          <w:kern w:val="0"/>
          <w:position w:val="-12"/>
          <w:szCs w:val="21"/>
        </w:rPr>
        <w:object w:dxaOrig="200" w:dyaOrig="360" w14:anchorId="34EC033D">
          <v:shape id="_x0000_i1085" type="#_x0000_t75" style="width:9.8pt;height:17.85pt" o:ole="">
            <v:imagedata r:id="rId16" o:title=""/>
          </v:shape>
          <o:OLEObject Type="Embed" ProgID="Equation.3" ShapeID="_x0000_i1085" DrawAspect="Content" ObjectID="_1758400834" r:id="rId95"/>
        </w:object>
      </w:r>
      <w:r w:rsidR="00192C5B">
        <w:rPr>
          <w:rFonts w:hint="eastAsia"/>
          <w:snapToGrid w:val="0"/>
          <w:kern w:val="0"/>
          <w:szCs w:val="21"/>
        </w:rPr>
        <w:t>正比于</w:t>
      </w:r>
      <w:r w:rsidR="00192C5B">
        <w:rPr>
          <w:rFonts w:hint="eastAsia"/>
          <w:snapToGrid w:val="0"/>
          <w:kern w:val="0"/>
          <w:szCs w:val="21"/>
        </w:rPr>
        <w:t>T</w:t>
      </w:r>
      <w:r w:rsidR="00192C5B">
        <w:rPr>
          <w:snapToGrid w:val="0"/>
          <w:kern w:val="0"/>
          <w:szCs w:val="21"/>
        </w:rPr>
        <w:t>1</w:t>
      </w:r>
      <w:r w:rsidR="00192C5B">
        <w:rPr>
          <w:rFonts w:hint="eastAsia"/>
          <w:snapToGrid w:val="0"/>
          <w:kern w:val="0"/>
          <w:szCs w:val="21"/>
        </w:rPr>
        <w:t>，所以真实值不变，</w:t>
      </w:r>
      <w:r w:rsidR="007404B9">
        <w:rPr>
          <w:rFonts w:hint="eastAsia"/>
          <w:snapToGrid w:val="0"/>
          <w:kern w:val="0"/>
          <w:szCs w:val="21"/>
        </w:rPr>
        <w:t>但</w:t>
      </w:r>
      <w:r w:rsidR="00192C5B">
        <w:rPr>
          <w:rFonts w:hint="eastAsia"/>
          <w:snapToGrid w:val="0"/>
          <w:kern w:val="0"/>
          <w:szCs w:val="21"/>
        </w:rPr>
        <w:t>可以看到测量值基本</w:t>
      </w:r>
      <w:r w:rsidR="007404B9">
        <w:rPr>
          <w:rFonts w:hint="eastAsia"/>
          <w:snapToGrid w:val="0"/>
          <w:kern w:val="0"/>
          <w:szCs w:val="21"/>
        </w:rPr>
        <w:t>明显偏大</w:t>
      </w:r>
      <w:r w:rsidR="00192C5B">
        <w:rPr>
          <w:rFonts w:hint="eastAsia"/>
          <w:snapToGrid w:val="0"/>
          <w:kern w:val="0"/>
          <w:szCs w:val="21"/>
        </w:rPr>
        <w:t>，</w:t>
      </w:r>
      <w:r w:rsidR="007404B9">
        <w:rPr>
          <w:rFonts w:hint="eastAsia"/>
          <w:snapToGrid w:val="0"/>
          <w:kern w:val="0"/>
          <w:szCs w:val="21"/>
        </w:rPr>
        <w:t>我们认为</w:t>
      </w:r>
      <w:r w:rsidR="00192C5B">
        <w:rPr>
          <w:rFonts w:hint="eastAsia"/>
          <w:snapToGrid w:val="0"/>
          <w:kern w:val="0"/>
          <w:szCs w:val="21"/>
        </w:rPr>
        <w:t>造成偏差的原因是通过光标测量</w:t>
      </w:r>
      <w:r w:rsidR="007404B9">
        <w:rPr>
          <w:rFonts w:hint="eastAsia"/>
          <w:snapToGrid w:val="0"/>
          <w:kern w:val="0"/>
          <w:szCs w:val="21"/>
        </w:rPr>
        <w:t>时候</w:t>
      </w:r>
      <w:r w:rsidR="007404B9">
        <w:rPr>
          <w:rFonts w:hint="eastAsia"/>
          <w:snapToGrid w:val="0"/>
          <w:kern w:val="0"/>
          <w:szCs w:val="21"/>
        </w:rPr>
        <w:t>光标追踪的精度有限</w:t>
      </w:r>
      <w:r w:rsidR="007404B9">
        <w:rPr>
          <w:rFonts w:hint="eastAsia"/>
          <w:snapToGrid w:val="0"/>
          <w:kern w:val="0"/>
          <w:szCs w:val="21"/>
        </w:rPr>
        <w:t>，</w:t>
      </w:r>
      <w:r w:rsidR="00192C5B">
        <w:rPr>
          <w:rFonts w:hint="eastAsia"/>
          <w:snapToGrid w:val="0"/>
          <w:kern w:val="0"/>
          <w:szCs w:val="21"/>
        </w:rPr>
        <w:t>时间误差较大</w:t>
      </w:r>
      <w:r w:rsidR="007404B9">
        <w:rPr>
          <w:rFonts w:hint="eastAsia"/>
          <w:snapToGrid w:val="0"/>
          <w:kern w:val="0"/>
          <w:szCs w:val="21"/>
        </w:rPr>
        <w:t>。</w:t>
      </w:r>
    </w:p>
    <w:p w14:paraId="7161271F" w14:textId="77777777" w:rsidR="002A39DE" w:rsidRPr="00F7598A" w:rsidRDefault="002A39DE" w:rsidP="00321F54">
      <w:pPr>
        <w:rPr>
          <w:rFonts w:hint="eastAsia"/>
          <w:snapToGrid w:val="0"/>
          <w:kern w:val="0"/>
          <w:position w:val="6"/>
          <w:szCs w:val="21"/>
        </w:rPr>
      </w:pPr>
    </w:p>
    <w:p w14:paraId="7B0D910B" w14:textId="29A29CDB" w:rsidR="00AE7D6A" w:rsidRDefault="002E21AA">
      <w:pPr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2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讨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论</w:t>
      </w:r>
      <w:r w:rsidR="002A39DE">
        <w:rPr>
          <w:rFonts w:hint="eastAsia"/>
          <w:b/>
          <w:bCs/>
          <w:snapToGrid w:val="0"/>
          <w:kern w:val="0"/>
          <w:position w:val="6"/>
          <w:szCs w:val="21"/>
        </w:rPr>
        <w:t>/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心得</w:t>
      </w:r>
      <w:r w:rsidR="002A39DE">
        <w:rPr>
          <w:rFonts w:hint="eastAsia"/>
          <w:b/>
          <w:bCs/>
          <w:snapToGrid w:val="0"/>
          <w:kern w:val="0"/>
          <w:position w:val="6"/>
          <w:szCs w:val="21"/>
        </w:rPr>
        <w:t>体会</w:t>
      </w:r>
    </w:p>
    <w:p w14:paraId="528249C2" w14:textId="2E2F435E" w:rsidR="00AE7D6A" w:rsidRDefault="002A39DE" w:rsidP="002A39DE">
      <w:r>
        <w:rPr>
          <w:rFonts w:hint="eastAsia"/>
        </w:rPr>
        <w:t>-</w:t>
      </w:r>
      <w:r>
        <w:t xml:space="preserve"> </w:t>
      </w:r>
      <w:r w:rsidR="002E21AA">
        <w:rPr>
          <w:rFonts w:hint="eastAsia"/>
        </w:rPr>
        <w:t>思考题：</w:t>
      </w:r>
    </w:p>
    <w:p w14:paraId="6B546D91" w14:textId="77777777" w:rsidR="00AE7D6A" w:rsidRDefault="002E21AA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如果阶跃输入信号的幅值过大，会在实验中产生什么后果？</w:t>
      </w:r>
    </w:p>
    <w:p w14:paraId="20FC4891" w14:textId="15B1A01B" w:rsidR="00AE7D6A" w:rsidRDefault="002E21AA">
      <w:pPr>
        <w:ind w:left="420" w:firstLine="420"/>
      </w:pPr>
      <w:r>
        <w:t>答</w:t>
      </w:r>
      <w:r>
        <w:t>:</w:t>
      </w:r>
      <w:r>
        <w:t>若阶跃输入信号幅值过大，会使</w:t>
      </w:r>
      <w:proofErr w:type="gramStart"/>
      <w:r>
        <w:t>输出跃阶响应曲线</w:t>
      </w:r>
      <w:proofErr w:type="gramEnd"/>
      <w:r>
        <w:t>的稳态值过大</w:t>
      </w:r>
      <w:r w:rsidR="00260232">
        <w:rPr>
          <w:rFonts w:hint="eastAsia"/>
        </w:rPr>
        <w:t>，从而会导致集成运放输出波形失真，波峰被截断，影响实验参数的测量。</w:t>
      </w:r>
    </w:p>
    <w:p w14:paraId="0978A3F1" w14:textId="77777777" w:rsidR="00AE7D6A" w:rsidRDefault="00AE7D6A">
      <w:pPr>
        <w:ind w:left="420" w:firstLine="420"/>
        <w:rPr>
          <w:b/>
          <w:bCs/>
        </w:rPr>
      </w:pPr>
    </w:p>
    <w:p w14:paraId="7436100A" w14:textId="77777777" w:rsidR="00AE7D6A" w:rsidRDefault="002E21AA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在电子模拟系统中，如何实现负反馈和单位负反馈？</w:t>
      </w:r>
    </w:p>
    <w:p w14:paraId="59125860" w14:textId="403F2BE0" w:rsidR="00AE7D6A" w:rsidRDefault="002E21AA">
      <w:pPr>
        <w:ind w:left="420" w:firstLine="420"/>
      </w:pPr>
      <w:r>
        <w:lastRenderedPageBreak/>
        <w:t>答</w:t>
      </w:r>
      <w:r>
        <w:t>:</w:t>
      </w:r>
      <w:r w:rsidR="00260232">
        <w:rPr>
          <w:rFonts w:hint="eastAsia"/>
        </w:rPr>
        <w:t>负反馈的实现，通过比例放大环节把输出的电压引到输出端作差，单位负反馈的实现，通过调整比例放大环节电阻的参数，使得增益为</w:t>
      </w:r>
      <w:r w:rsidR="00260232">
        <w:rPr>
          <w:rFonts w:hint="eastAsia"/>
        </w:rPr>
        <w:t>-</w:t>
      </w:r>
      <w:r w:rsidR="00260232">
        <w:t>1</w:t>
      </w:r>
      <w:r>
        <w:t>。</w:t>
      </w:r>
    </w:p>
    <w:p w14:paraId="2FD547BF" w14:textId="77777777" w:rsidR="00AE7D6A" w:rsidRDefault="00AE7D6A">
      <w:pPr>
        <w:ind w:left="420" w:firstLine="420"/>
      </w:pPr>
    </w:p>
    <w:p w14:paraId="242E414E" w14:textId="77777777" w:rsidR="00AE7D6A" w:rsidRDefault="002E21AA">
      <w:pPr>
        <w:numPr>
          <w:ilvl w:val="0"/>
          <w:numId w:val="3"/>
        </w:numPr>
        <w:ind w:firstLine="420"/>
        <w:rPr>
          <w:b/>
          <w:bCs/>
        </w:rPr>
      </w:pPr>
      <w:r>
        <w:rPr>
          <w:rFonts w:hint="eastAsia"/>
          <w:b/>
          <w:bCs/>
        </w:rPr>
        <w:t>为什么本实验的模拟系统中要用三只运算放大器？</w:t>
      </w:r>
    </w:p>
    <w:p w14:paraId="1D8C1BCA" w14:textId="136B7F88" w:rsidR="00AE7D6A" w:rsidRDefault="002E21AA">
      <w:pPr>
        <w:ind w:left="420" w:firstLine="420"/>
      </w:pPr>
      <w:r>
        <w:rPr>
          <w:rFonts w:hint="eastAsia"/>
        </w:rPr>
        <w:t>答：由二阶系统的原理方框图可知，它是由惯性环节、积分环节和比例放大环节组成，而每一个典型环节的模拟电路图均需</w:t>
      </w:r>
      <w:r w:rsidR="007D59A5">
        <w:rPr>
          <w:rFonts w:hint="eastAsia"/>
        </w:rPr>
        <w:t>要</w:t>
      </w:r>
      <w:r>
        <w:rPr>
          <w:rFonts w:hint="eastAsia"/>
        </w:rPr>
        <w:t>一个运算放大器。</w:t>
      </w:r>
    </w:p>
    <w:p w14:paraId="2312CEAE" w14:textId="77777777" w:rsidR="00AE7D6A" w:rsidRDefault="00AE7D6A"/>
    <w:p w14:paraId="238FA8D4" w14:textId="0DC1A152" w:rsidR="00AE7D6A" w:rsidRDefault="002E21AA" w:rsidP="002A39DE"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03E6C" wp14:editId="06279E10">
                <wp:simplePos x="0" y="0"/>
                <wp:positionH relativeFrom="column">
                  <wp:posOffset>-401955</wp:posOffset>
                </wp:positionH>
                <wp:positionV relativeFrom="page">
                  <wp:posOffset>930275</wp:posOffset>
                </wp:positionV>
                <wp:extent cx="0" cy="3368040"/>
                <wp:effectExtent l="9525" t="0" r="20955" b="20955"/>
                <wp:wrapNone/>
                <wp:docPr id="4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73.25pt;height:265.2pt;width:0pt;mso-position-vertical-relative:page;z-index:251668480;mso-width-relative:page;mso-height-relative:page;" filled="f" stroked="t" coordsize="21600,21600" o:gfxdata="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64H4cdoAAAALAQAA&#10;DwAAAAAAAAABACAAAAAiAAAAZHJzL2Rvd25yZXYueG1sUEsBAhQAFAAAAAgAh07iQGoNWpDeAQAA&#10;xg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="002A39DE">
        <w:rPr>
          <w:rFonts w:hint="eastAsia"/>
        </w:rPr>
        <w:t>-</w:t>
      </w:r>
      <w:r w:rsidR="002A39DE">
        <w:t xml:space="preserve"> </w:t>
      </w:r>
      <w:r>
        <w:rPr>
          <w:rFonts w:hint="eastAsia"/>
        </w:rPr>
        <w:t>心得</w:t>
      </w:r>
      <w:r w:rsidR="002A39DE">
        <w:rPr>
          <w:rFonts w:hint="eastAsia"/>
        </w:rPr>
        <w:t>与体会</w:t>
      </w:r>
      <w:r>
        <w:rPr>
          <w:rFonts w:hint="eastAsia"/>
        </w:rPr>
        <w:t>：</w:t>
      </w:r>
    </w:p>
    <w:p w14:paraId="594C88A8" w14:textId="005DC9D6" w:rsidR="00AE7D6A" w:rsidRDefault="002E21AA">
      <w:pPr>
        <w:ind w:firstLine="420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E783B6" wp14:editId="24B4A3ED">
                <wp:simplePos x="0" y="0"/>
                <wp:positionH relativeFrom="column">
                  <wp:posOffset>-636270</wp:posOffset>
                </wp:positionH>
                <wp:positionV relativeFrom="page">
                  <wp:posOffset>4443095</wp:posOffset>
                </wp:positionV>
                <wp:extent cx="446405" cy="1207135"/>
                <wp:effectExtent l="0" t="0" r="10795" b="12065"/>
                <wp:wrapNone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5D9BA5" w14:textId="77777777" w:rsidR="00AE7D6A" w:rsidRDefault="002E21A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783B6" id="_x0000_s1030" type="#_x0000_t202" style="position:absolute;left:0;text-align:left;margin-left:-50.1pt;margin-top:349.85pt;width:35.15pt;height:95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" stroked="f">
                <v:textbox style="layout-flow:vertical-ideographic">
                  <w:txbxContent>
                    <w:p w14:paraId="735D9BA5" w14:textId="77777777" w:rsidR="00AE7D6A" w:rsidRDefault="002E21A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18786" wp14:editId="72B90402">
                <wp:simplePos x="0" y="0"/>
                <wp:positionH relativeFrom="column">
                  <wp:posOffset>-374650</wp:posOffset>
                </wp:positionH>
                <wp:positionV relativeFrom="page">
                  <wp:posOffset>5753735</wp:posOffset>
                </wp:positionV>
                <wp:extent cx="0" cy="3764280"/>
                <wp:effectExtent l="9525" t="0" r="20955" b="20955"/>
                <wp:wrapNone/>
                <wp:docPr id="3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5" o:spid="_x0000_s1026" o:spt="20" style="position:absolute;left:0pt;margin-left:-29.5pt;margin-top:453.05pt;height:296.4pt;width:0pt;mso-position-vertical-relative:page;z-index:251665408;mso-width-relative:page;mso-height-relative:page;" filled="f" stroked="t" coordsize="21600,21600" o:gfxdata="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xWV3vaAAAADAEA&#10;AA8AAAAAAAAAAQAgAAAAIgAAAGRycy9kb3ducmV2LnhtbFBLAQIUABQAAAAIAIdO4kBeg2Bu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 w:rsidR="00260232">
        <w:tab/>
        <w:t>1.</w:t>
      </w:r>
      <w:r w:rsidR="00260232">
        <w:rPr>
          <w:rFonts w:hint="eastAsia"/>
        </w:rPr>
        <w:t>学会了测量稳态误差的方法，可以直接引出稳态误差点，绘制波形，而不需要把</w:t>
      </w:r>
      <w:r w:rsidR="00871A98">
        <w:rPr>
          <w:rFonts w:hint="eastAsia"/>
        </w:rPr>
        <w:t>输入输出作差。</w:t>
      </w:r>
    </w:p>
    <w:p w14:paraId="2914CE6A" w14:textId="253DB5F2" w:rsidR="00871A98" w:rsidRDefault="00871A98">
      <w:pPr>
        <w:ind w:firstLine="420"/>
      </w:pPr>
      <w:r>
        <w:tab/>
        <w:t>2.</w:t>
      </w:r>
      <w:r>
        <w:rPr>
          <w:rFonts w:hint="eastAsia"/>
        </w:rPr>
        <w:t>精进了示波器的使用，学会了用光标测量参数，以及显示波形的相关信息</w:t>
      </w:r>
    </w:p>
    <w:p w14:paraId="4B79BD09" w14:textId="3EF12FE6" w:rsidR="00871A98" w:rsidRDefault="00871A98" w:rsidP="001404F5">
      <w:pPr>
        <w:ind w:left="420"/>
      </w:pPr>
      <w:r>
        <w:tab/>
        <w:t>3.</w:t>
      </w:r>
      <w:r w:rsidR="00321F54">
        <w:rPr>
          <w:rFonts w:hint="eastAsia"/>
        </w:rPr>
        <w:t>对于实验中出现的数据与理论的较大偏差，我们结合实际进行了原因分析，并且力求在下次实验中避免这类问题。</w:t>
      </w:r>
    </w:p>
    <w:sectPr w:rsidR="00871A98">
      <w:footerReference w:type="default" r:id="rId96"/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1709" w14:textId="77777777" w:rsidR="002E21AA" w:rsidRDefault="002E21AA">
      <w:r>
        <w:separator/>
      </w:r>
    </w:p>
  </w:endnote>
  <w:endnote w:type="continuationSeparator" w:id="0">
    <w:p w14:paraId="0101B4BF" w14:textId="77777777" w:rsidR="002E21AA" w:rsidRDefault="002E2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4F06" w14:textId="77777777" w:rsidR="00AE7D6A" w:rsidRDefault="002E21AA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5A2159D7" w14:textId="77777777" w:rsidR="00AE7D6A" w:rsidRDefault="00AE7D6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E4FF" w14:textId="77777777" w:rsidR="002E21AA" w:rsidRDefault="002E21AA">
      <w:r>
        <w:separator/>
      </w:r>
    </w:p>
  </w:footnote>
  <w:footnote w:type="continuationSeparator" w:id="0">
    <w:p w14:paraId="6107B4F9" w14:textId="77777777" w:rsidR="002E21AA" w:rsidRDefault="002E2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1B9C74"/>
    <w:multiLevelType w:val="singleLevel"/>
    <w:tmpl w:val="931B9C7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67546EF"/>
    <w:multiLevelType w:val="singleLevel"/>
    <w:tmpl w:val="C67546EF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D7B66E5"/>
    <w:multiLevelType w:val="hybridMultilevel"/>
    <w:tmpl w:val="EB4A2B98"/>
    <w:lvl w:ilvl="0" w:tplc="DBBEB5A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0E376E"/>
    <w:multiLevelType w:val="hybridMultilevel"/>
    <w:tmpl w:val="7F8A75B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30850ADB"/>
    <w:multiLevelType w:val="hybridMultilevel"/>
    <w:tmpl w:val="01882C3A"/>
    <w:lvl w:ilvl="0" w:tplc="E7B23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B10CF"/>
    <w:multiLevelType w:val="hybridMultilevel"/>
    <w:tmpl w:val="F4D429E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5AA03163"/>
    <w:multiLevelType w:val="singleLevel"/>
    <w:tmpl w:val="5AA03163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656A5020"/>
    <w:multiLevelType w:val="hybridMultilevel"/>
    <w:tmpl w:val="441E9D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5CC60E9"/>
    <w:multiLevelType w:val="hybridMultilevel"/>
    <w:tmpl w:val="FEEC67AC"/>
    <w:lvl w:ilvl="0" w:tplc="502C3F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1E265D"/>
    <w:rsid w:val="00041B4F"/>
    <w:rsid w:val="00060CC9"/>
    <w:rsid w:val="000A5C4B"/>
    <w:rsid w:val="000C6DFC"/>
    <w:rsid w:val="000D1263"/>
    <w:rsid w:val="000F191D"/>
    <w:rsid w:val="0010155C"/>
    <w:rsid w:val="001404F5"/>
    <w:rsid w:val="00186AA5"/>
    <w:rsid w:val="00192C5B"/>
    <w:rsid w:val="001E265D"/>
    <w:rsid w:val="002350D0"/>
    <w:rsid w:val="00252F74"/>
    <w:rsid w:val="00260232"/>
    <w:rsid w:val="0026749D"/>
    <w:rsid w:val="00272EAA"/>
    <w:rsid w:val="0028629D"/>
    <w:rsid w:val="0029625F"/>
    <w:rsid w:val="002A39DE"/>
    <w:rsid w:val="002A4A1F"/>
    <w:rsid w:val="002B4D23"/>
    <w:rsid w:val="002C0BB6"/>
    <w:rsid w:val="002E21AA"/>
    <w:rsid w:val="002E3A57"/>
    <w:rsid w:val="00321F54"/>
    <w:rsid w:val="003564C8"/>
    <w:rsid w:val="0037080D"/>
    <w:rsid w:val="003740E1"/>
    <w:rsid w:val="00392E51"/>
    <w:rsid w:val="003A1582"/>
    <w:rsid w:val="003A2C38"/>
    <w:rsid w:val="003B1C86"/>
    <w:rsid w:val="003E2611"/>
    <w:rsid w:val="003E2A04"/>
    <w:rsid w:val="00444C77"/>
    <w:rsid w:val="004571EB"/>
    <w:rsid w:val="004A69EA"/>
    <w:rsid w:val="004B2462"/>
    <w:rsid w:val="004B2854"/>
    <w:rsid w:val="00516DE7"/>
    <w:rsid w:val="00524281"/>
    <w:rsid w:val="00556355"/>
    <w:rsid w:val="00577448"/>
    <w:rsid w:val="00577FE1"/>
    <w:rsid w:val="005E1160"/>
    <w:rsid w:val="00613F7F"/>
    <w:rsid w:val="007404B9"/>
    <w:rsid w:val="0076430A"/>
    <w:rsid w:val="007D59A5"/>
    <w:rsid w:val="007E1091"/>
    <w:rsid w:val="0082233E"/>
    <w:rsid w:val="00831630"/>
    <w:rsid w:val="00871A98"/>
    <w:rsid w:val="008F0EF2"/>
    <w:rsid w:val="0091257F"/>
    <w:rsid w:val="009217DD"/>
    <w:rsid w:val="00995724"/>
    <w:rsid w:val="009F1386"/>
    <w:rsid w:val="00A1050E"/>
    <w:rsid w:val="00A17D68"/>
    <w:rsid w:val="00A27361"/>
    <w:rsid w:val="00A465AB"/>
    <w:rsid w:val="00A47665"/>
    <w:rsid w:val="00A61662"/>
    <w:rsid w:val="00A87985"/>
    <w:rsid w:val="00AD5C02"/>
    <w:rsid w:val="00AE7D6A"/>
    <w:rsid w:val="00AF35EA"/>
    <w:rsid w:val="00B05A12"/>
    <w:rsid w:val="00B2620A"/>
    <w:rsid w:val="00B34868"/>
    <w:rsid w:val="00B9657D"/>
    <w:rsid w:val="00B97D53"/>
    <w:rsid w:val="00BE3EDA"/>
    <w:rsid w:val="00BE5BEF"/>
    <w:rsid w:val="00C37BFC"/>
    <w:rsid w:val="00C70E9E"/>
    <w:rsid w:val="00C71B48"/>
    <w:rsid w:val="00C912D9"/>
    <w:rsid w:val="00C953B2"/>
    <w:rsid w:val="00CC5772"/>
    <w:rsid w:val="00CF131E"/>
    <w:rsid w:val="00CF3D69"/>
    <w:rsid w:val="00CF720E"/>
    <w:rsid w:val="00D90F3A"/>
    <w:rsid w:val="00D91060"/>
    <w:rsid w:val="00DA7962"/>
    <w:rsid w:val="00E02510"/>
    <w:rsid w:val="00E33B18"/>
    <w:rsid w:val="00E33F1D"/>
    <w:rsid w:val="00EF6373"/>
    <w:rsid w:val="00F12B24"/>
    <w:rsid w:val="00F7598A"/>
    <w:rsid w:val="04C31A08"/>
    <w:rsid w:val="052E380F"/>
    <w:rsid w:val="05BA625A"/>
    <w:rsid w:val="05DF2B32"/>
    <w:rsid w:val="0B584344"/>
    <w:rsid w:val="0C6F7B97"/>
    <w:rsid w:val="0D850FE3"/>
    <w:rsid w:val="0FAB49D7"/>
    <w:rsid w:val="0FBB425D"/>
    <w:rsid w:val="1167463A"/>
    <w:rsid w:val="139E5EC6"/>
    <w:rsid w:val="141C379C"/>
    <w:rsid w:val="1545288D"/>
    <w:rsid w:val="16300570"/>
    <w:rsid w:val="194B07EB"/>
    <w:rsid w:val="19A5109C"/>
    <w:rsid w:val="1A686421"/>
    <w:rsid w:val="1B985F8D"/>
    <w:rsid w:val="1C402DA9"/>
    <w:rsid w:val="233D0598"/>
    <w:rsid w:val="236E1993"/>
    <w:rsid w:val="264A1001"/>
    <w:rsid w:val="26907C4E"/>
    <w:rsid w:val="2FDF6FE0"/>
    <w:rsid w:val="31841B93"/>
    <w:rsid w:val="324207FF"/>
    <w:rsid w:val="344D3546"/>
    <w:rsid w:val="358931C8"/>
    <w:rsid w:val="360A4309"/>
    <w:rsid w:val="379F2077"/>
    <w:rsid w:val="3B783AC3"/>
    <w:rsid w:val="3C8A1D00"/>
    <w:rsid w:val="3E5C147A"/>
    <w:rsid w:val="3E6B6578"/>
    <w:rsid w:val="43FD7271"/>
    <w:rsid w:val="4419452C"/>
    <w:rsid w:val="447838AE"/>
    <w:rsid w:val="4D07114B"/>
    <w:rsid w:val="4E6F592D"/>
    <w:rsid w:val="4EE41DF2"/>
    <w:rsid w:val="513F5550"/>
    <w:rsid w:val="558402AF"/>
    <w:rsid w:val="5B112109"/>
    <w:rsid w:val="60BC66F6"/>
    <w:rsid w:val="617044FB"/>
    <w:rsid w:val="626F482B"/>
    <w:rsid w:val="650D1792"/>
    <w:rsid w:val="66564873"/>
    <w:rsid w:val="669A5231"/>
    <w:rsid w:val="6C2F0185"/>
    <w:rsid w:val="6FED747D"/>
    <w:rsid w:val="707B1974"/>
    <w:rsid w:val="71C006C3"/>
    <w:rsid w:val="73823836"/>
    <w:rsid w:val="740D6783"/>
    <w:rsid w:val="78046A24"/>
    <w:rsid w:val="78F1119B"/>
    <w:rsid w:val="7BED4AA5"/>
    <w:rsid w:val="7CC145C3"/>
    <w:rsid w:val="7E334B37"/>
    <w:rsid w:val="7FA7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C97C7DA"/>
  <w15:docId w15:val="{893ACA58-2266-4D74-BEA6-E6AECFCB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rPr>
      <w:sz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table" w:styleId="a9">
    <w:name w:val="Table Grid"/>
    <w:basedOn w:val="a1"/>
    <w:rsid w:val="002B4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995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png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6.bin"/><Relationship Id="rId16" Type="http://schemas.openxmlformats.org/officeDocument/2006/relationships/image" Target="media/image5.wmf"/><Relationship Id="rId11" Type="http://schemas.openxmlformats.org/officeDocument/2006/relationships/oleObject" Target="embeddings/oleObject1.bin"/><Relationship Id="rId32" Type="http://schemas.openxmlformats.org/officeDocument/2006/relationships/image" Target="media/image11.png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90" Type="http://schemas.openxmlformats.org/officeDocument/2006/relationships/oleObject" Target="embeddings/oleObject47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png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2.bin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8.wmf"/><Relationship Id="rId33" Type="http://schemas.openxmlformats.org/officeDocument/2006/relationships/image" Target="media/image12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0.png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8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emf"/><Relationship Id="rId57" Type="http://schemas.openxmlformats.org/officeDocument/2006/relationships/image" Target="media/image24.png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5.png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5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76" Type="http://schemas.openxmlformats.org/officeDocument/2006/relationships/image" Target="media/image33.png"/><Relationship Id="rId9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1.png"/><Relationship Id="rId92" Type="http://schemas.openxmlformats.org/officeDocument/2006/relationships/oleObject" Target="embeddings/oleObject49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4.bin"/><Relationship Id="rId61" Type="http://schemas.openxmlformats.org/officeDocument/2006/relationships/image" Target="media/image25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png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2.png"/><Relationship Id="rId93" Type="http://schemas.openxmlformats.org/officeDocument/2006/relationships/oleObject" Target="embeddings/oleObject50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A7A677-D700-454B-AE7B-ABF1E360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612</Words>
  <Characters>3495</Characters>
  <Application>Microsoft Office Word</Application>
  <DocSecurity>0</DocSecurity>
  <Lines>29</Lines>
  <Paragraphs>8</Paragraphs>
  <ScaleCrop>false</ScaleCrop>
  <Company>www.xunchi.com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晨阳</cp:lastModifiedBy>
  <cp:revision>52</cp:revision>
  <cp:lastPrinted>2021-03-02T14:40:00Z</cp:lastPrinted>
  <dcterms:created xsi:type="dcterms:W3CDTF">2021-03-02T14:22:00Z</dcterms:created>
  <dcterms:modified xsi:type="dcterms:W3CDTF">2023-10-09T15:35:00Z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558092DCD7D94A90A2FB02F6593CC156</vt:lpwstr>
  </property>
  <property fmtid="{D5CDD505-2E9C-101B-9397-08002B2CF9AE}" pid="4" name="MTWinEqns">
    <vt:bool>true</vt:bool>
  </property>
</Properties>
</file>