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436B6" w14:textId="77777777" w:rsidR="00470399" w:rsidRDefault="00887353" w:rsidP="00470399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</w:rPr>
        <w:t xml:space="preserve">Supplementary </w:t>
      </w:r>
      <w:bookmarkStart w:id="0" w:name="_GoBack"/>
      <w:bookmarkEnd w:id="0"/>
      <w:r w:rsidR="00470399">
        <w:rPr>
          <w:rFonts w:ascii="Times New Roman" w:hAnsi="Times New Roman" w:cs="Times New Roman"/>
        </w:rPr>
        <w:t>Table S1. The statistics of sequencing data from the SMRT and ONT platforms and corrected reads using CANU.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70399" w14:paraId="4B24D53B" w14:textId="77777777" w:rsidTr="004B6322"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14:paraId="5CC3E811" w14:textId="77777777" w:rsidR="00470399" w:rsidRDefault="00470399" w:rsidP="004B63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14:paraId="62AAA911" w14:textId="77777777" w:rsidR="00470399" w:rsidRDefault="0047039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S. baicalensis</w:t>
            </w:r>
            <w:r>
              <w:rPr>
                <w:rFonts w:ascii="Times New Roman" w:hAnsi="Times New Roman" w:cs="Times New Roman"/>
              </w:rPr>
              <w:t xml:space="preserve"> (ONT)</w:t>
            </w:r>
          </w:p>
        </w:tc>
        <w:tc>
          <w:tcPr>
            <w:tcW w:w="2766" w:type="dxa"/>
            <w:tcBorders>
              <w:top w:val="single" w:sz="4" w:space="0" w:color="auto"/>
              <w:bottom w:val="single" w:sz="4" w:space="0" w:color="auto"/>
            </w:tcBorders>
          </w:tcPr>
          <w:p w14:paraId="4824E9A9" w14:textId="77777777" w:rsidR="00470399" w:rsidRDefault="0047039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S. barbata</w:t>
            </w:r>
            <w:r>
              <w:rPr>
                <w:rFonts w:ascii="Times New Roman" w:hAnsi="Times New Roman" w:cs="Times New Roman"/>
              </w:rPr>
              <w:t xml:space="preserve"> (SMRT)</w:t>
            </w:r>
          </w:p>
        </w:tc>
      </w:tr>
      <w:tr w:rsidR="00470399" w14:paraId="589BBC71" w14:textId="77777777" w:rsidTr="004B6322">
        <w:tc>
          <w:tcPr>
            <w:tcW w:w="2765" w:type="dxa"/>
            <w:tcBorders>
              <w:top w:val="single" w:sz="4" w:space="0" w:color="auto"/>
            </w:tcBorders>
          </w:tcPr>
          <w:p w14:paraId="5F15144B" w14:textId="77777777" w:rsidR="00470399" w:rsidRDefault="0047039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Raw reads</w:t>
            </w:r>
          </w:p>
        </w:tc>
        <w:tc>
          <w:tcPr>
            <w:tcW w:w="2765" w:type="dxa"/>
            <w:tcBorders>
              <w:top w:val="single" w:sz="4" w:space="0" w:color="auto"/>
            </w:tcBorders>
          </w:tcPr>
          <w:p w14:paraId="46B8759C" w14:textId="77777777" w:rsidR="00470399" w:rsidRDefault="0047039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3,193,420</w:t>
            </w:r>
          </w:p>
        </w:tc>
        <w:tc>
          <w:tcPr>
            <w:tcW w:w="2766" w:type="dxa"/>
            <w:tcBorders>
              <w:top w:val="single" w:sz="4" w:space="0" w:color="auto"/>
            </w:tcBorders>
          </w:tcPr>
          <w:p w14:paraId="2D84BEE2" w14:textId="77777777" w:rsidR="00470399" w:rsidRDefault="0047039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8,423,154</w:t>
            </w:r>
          </w:p>
        </w:tc>
      </w:tr>
      <w:tr w:rsidR="00470399" w14:paraId="6AF58412" w14:textId="77777777" w:rsidTr="004B6322">
        <w:tc>
          <w:tcPr>
            <w:tcW w:w="2765" w:type="dxa"/>
          </w:tcPr>
          <w:p w14:paraId="69991ACF" w14:textId="77777777" w:rsidR="00470399" w:rsidRDefault="0047039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Raw data (bp)</w:t>
            </w:r>
          </w:p>
        </w:tc>
        <w:tc>
          <w:tcPr>
            <w:tcW w:w="2765" w:type="dxa"/>
          </w:tcPr>
          <w:p w14:paraId="31A65649" w14:textId="77777777" w:rsidR="00470399" w:rsidRDefault="0047039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52,035,200,672</w:t>
            </w:r>
          </w:p>
        </w:tc>
        <w:tc>
          <w:tcPr>
            <w:tcW w:w="2766" w:type="dxa"/>
          </w:tcPr>
          <w:p w14:paraId="5548F540" w14:textId="77777777" w:rsidR="00470399" w:rsidRDefault="0047039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51,672,515,843</w:t>
            </w:r>
          </w:p>
        </w:tc>
      </w:tr>
      <w:tr w:rsidR="00470399" w14:paraId="3D5470F7" w14:textId="77777777" w:rsidTr="004B6322">
        <w:tc>
          <w:tcPr>
            <w:tcW w:w="2765" w:type="dxa"/>
          </w:tcPr>
          <w:p w14:paraId="67D88EFD" w14:textId="77777777" w:rsidR="00470399" w:rsidRDefault="0047039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Reads N50 (bp)</w:t>
            </w:r>
          </w:p>
        </w:tc>
        <w:tc>
          <w:tcPr>
            <w:tcW w:w="2765" w:type="dxa"/>
          </w:tcPr>
          <w:p w14:paraId="79F261D7" w14:textId="77777777" w:rsidR="00470399" w:rsidRDefault="0047039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16,324</w:t>
            </w:r>
          </w:p>
        </w:tc>
        <w:tc>
          <w:tcPr>
            <w:tcW w:w="2766" w:type="dxa"/>
          </w:tcPr>
          <w:p w14:paraId="62A05E74" w14:textId="77777777" w:rsidR="00470399" w:rsidRDefault="0047039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9,843</w:t>
            </w:r>
          </w:p>
        </w:tc>
      </w:tr>
      <w:tr w:rsidR="00470399" w14:paraId="182F6B5D" w14:textId="77777777" w:rsidTr="004B6322">
        <w:tc>
          <w:tcPr>
            <w:tcW w:w="2765" w:type="dxa"/>
          </w:tcPr>
          <w:p w14:paraId="6B7E91FD" w14:textId="77777777" w:rsidR="00470399" w:rsidRDefault="0047039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Filtered reads</w:t>
            </w:r>
          </w:p>
        </w:tc>
        <w:tc>
          <w:tcPr>
            <w:tcW w:w="2765" w:type="dxa"/>
          </w:tcPr>
          <w:p w14:paraId="71B38414" w14:textId="77777777" w:rsidR="00470399" w:rsidRDefault="0047039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2,761,758</w:t>
            </w:r>
          </w:p>
        </w:tc>
        <w:tc>
          <w:tcPr>
            <w:tcW w:w="2766" w:type="dxa"/>
          </w:tcPr>
          <w:p w14:paraId="0EDEE622" w14:textId="77777777" w:rsidR="00470399" w:rsidRDefault="0047039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7,811,959</w:t>
            </w:r>
          </w:p>
        </w:tc>
      </w:tr>
      <w:tr w:rsidR="00470399" w14:paraId="7FA8ACFD" w14:textId="77777777" w:rsidTr="004B6322">
        <w:tc>
          <w:tcPr>
            <w:tcW w:w="2765" w:type="dxa"/>
          </w:tcPr>
          <w:p w14:paraId="6E368D6C" w14:textId="77777777" w:rsidR="00470399" w:rsidRDefault="0047039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Filtered data(bp)</w:t>
            </w:r>
          </w:p>
        </w:tc>
        <w:tc>
          <w:tcPr>
            <w:tcW w:w="2765" w:type="dxa"/>
          </w:tcPr>
          <w:p w14:paraId="3DDC62BE" w14:textId="77777777" w:rsidR="00470399" w:rsidRDefault="0047039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47,594,396,058</w:t>
            </w:r>
          </w:p>
        </w:tc>
        <w:tc>
          <w:tcPr>
            <w:tcW w:w="2766" w:type="dxa"/>
          </w:tcPr>
          <w:p w14:paraId="4AC4EC43" w14:textId="77777777" w:rsidR="00470399" w:rsidRDefault="0047039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483,96,743,827</w:t>
            </w:r>
          </w:p>
        </w:tc>
      </w:tr>
      <w:tr w:rsidR="00470399" w14:paraId="79E7DC3D" w14:textId="77777777" w:rsidTr="004B6322">
        <w:tc>
          <w:tcPr>
            <w:tcW w:w="2765" w:type="dxa"/>
          </w:tcPr>
          <w:p w14:paraId="05016046" w14:textId="77777777" w:rsidR="00470399" w:rsidRDefault="0047039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Reads N50 (bp)</w:t>
            </w:r>
          </w:p>
        </w:tc>
        <w:tc>
          <w:tcPr>
            <w:tcW w:w="2765" w:type="dxa"/>
          </w:tcPr>
          <w:p w14:paraId="20D7025F" w14:textId="77777777" w:rsidR="00470399" w:rsidRDefault="0047039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23,750</w:t>
            </w:r>
          </w:p>
        </w:tc>
        <w:tc>
          <w:tcPr>
            <w:tcW w:w="2766" w:type="dxa"/>
          </w:tcPr>
          <w:p w14:paraId="7382BF0A" w14:textId="77777777" w:rsidR="00470399" w:rsidRDefault="0047039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10,206</w:t>
            </w:r>
          </w:p>
        </w:tc>
      </w:tr>
      <w:tr w:rsidR="00470399" w14:paraId="72F14B07" w14:textId="77777777" w:rsidTr="004B6322">
        <w:tc>
          <w:tcPr>
            <w:tcW w:w="2765" w:type="dxa"/>
          </w:tcPr>
          <w:p w14:paraId="4EF908DE" w14:textId="77777777" w:rsidR="00470399" w:rsidRDefault="0047039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Corrected reads using CANU</w:t>
            </w:r>
          </w:p>
        </w:tc>
        <w:tc>
          <w:tcPr>
            <w:tcW w:w="2765" w:type="dxa"/>
          </w:tcPr>
          <w:p w14:paraId="42D61E77" w14:textId="77777777" w:rsidR="00470399" w:rsidRDefault="0047039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567,210</w:t>
            </w:r>
          </w:p>
        </w:tc>
        <w:tc>
          <w:tcPr>
            <w:tcW w:w="2766" w:type="dxa"/>
          </w:tcPr>
          <w:p w14:paraId="2B5B91B3" w14:textId="77777777" w:rsidR="00470399" w:rsidRDefault="0047039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1,154,193</w:t>
            </w:r>
          </w:p>
        </w:tc>
      </w:tr>
      <w:tr w:rsidR="00470399" w14:paraId="6CE06BE0" w14:textId="77777777" w:rsidTr="004B6322">
        <w:tc>
          <w:tcPr>
            <w:tcW w:w="2765" w:type="dxa"/>
          </w:tcPr>
          <w:p w14:paraId="2DD844EE" w14:textId="77777777" w:rsidR="00470399" w:rsidRDefault="0047039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Corrected data (bp)</w:t>
            </w:r>
          </w:p>
        </w:tc>
        <w:tc>
          <w:tcPr>
            <w:tcW w:w="2765" w:type="dxa"/>
          </w:tcPr>
          <w:p w14:paraId="5CD91BD3" w14:textId="77777777" w:rsidR="00470399" w:rsidRDefault="0047039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20,220,782,775</w:t>
            </w:r>
          </w:p>
        </w:tc>
        <w:tc>
          <w:tcPr>
            <w:tcW w:w="2766" w:type="dxa"/>
          </w:tcPr>
          <w:p w14:paraId="100D64CB" w14:textId="77777777" w:rsidR="00470399" w:rsidRDefault="0047039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18,047,628,482</w:t>
            </w:r>
          </w:p>
        </w:tc>
      </w:tr>
      <w:tr w:rsidR="00470399" w14:paraId="23FEBCF2" w14:textId="77777777" w:rsidTr="004B6322">
        <w:tc>
          <w:tcPr>
            <w:tcW w:w="2765" w:type="dxa"/>
            <w:tcBorders>
              <w:bottom w:val="single" w:sz="4" w:space="0" w:color="auto"/>
            </w:tcBorders>
          </w:tcPr>
          <w:p w14:paraId="7897700D" w14:textId="77777777" w:rsidR="00470399" w:rsidRDefault="0047039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Reads N50 (bp)</w:t>
            </w:r>
          </w:p>
        </w:tc>
        <w:tc>
          <w:tcPr>
            <w:tcW w:w="2765" w:type="dxa"/>
            <w:tcBorders>
              <w:bottom w:val="single" w:sz="4" w:space="0" w:color="auto"/>
            </w:tcBorders>
          </w:tcPr>
          <w:p w14:paraId="64B29057" w14:textId="77777777" w:rsidR="00470399" w:rsidRDefault="0047039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35,491</w:t>
            </w:r>
          </w:p>
        </w:tc>
        <w:tc>
          <w:tcPr>
            <w:tcW w:w="2766" w:type="dxa"/>
            <w:tcBorders>
              <w:bottom w:val="single" w:sz="4" w:space="0" w:color="auto"/>
            </w:tcBorders>
          </w:tcPr>
          <w:p w14:paraId="31584FEB" w14:textId="77777777" w:rsidR="00470399" w:rsidRDefault="0047039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15,286</w:t>
            </w:r>
          </w:p>
        </w:tc>
      </w:tr>
    </w:tbl>
    <w:p w14:paraId="7EA349D5" w14:textId="77777777" w:rsidR="002D3CA5" w:rsidRDefault="002D3CA5"/>
    <w:sectPr w:rsidR="002D3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wMTUwMDI3MjI3MDdQ0lEKTi0uzszPAykwrAUAB1zquiwAAAA="/>
  </w:docVars>
  <w:rsids>
    <w:rsidRoot w:val="00470399"/>
    <w:rsid w:val="002D3CA5"/>
    <w:rsid w:val="00470399"/>
    <w:rsid w:val="0088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29DFE"/>
  <w15:chartTrackingRefBased/>
  <w15:docId w15:val="{B67783A6-991D-490D-A1F6-2C2BC7D61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03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03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435</Characters>
  <Application>Microsoft Office Word</Application>
  <DocSecurity>0</DocSecurity>
  <Lines>3</Lines>
  <Paragraphs>1</Paragraphs>
  <ScaleCrop>false</ScaleCrop>
  <Company>微软中国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 高</dc:creator>
  <cp:keywords/>
  <dc:description/>
  <cp:lastModifiedBy>zhichao xu</cp:lastModifiedBy>
  <cp:revision>2</cp:revision>
  <dcterms:created xsi:type="dcterms:W3CDTF">2019-07-20T09:15:00Z</dcterms:created>
  <dcterms:modified xsi:type="dcterms:W3CDTF">2019-12-05T18:43:00Z</dcterms:modified>
</cp:coreProperties>
</file>