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C4BC" w14:textId="0CE7A427" w:rsidR="006637F0" w:rsidRPr="00802E5E" w:rsidRDefault="00CF7FB9" w:rsidP="006637F0">
      <w:pPr>
        <w:widowControl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6637F0">
        <w:rPr>
          <w:rFonts w:ascii="Times New Roman" w:hAnsi="Times New Roman" w:cs="Times New Roman"/>
        </w:rPr>
        <w:t>Table S1</w:t>
      </w:r>
      <w:r w:rsidR="00187EF1">
        <w:rPr>
          <w:rFonts w:ascii="Times New Roman" w:hAnsi="Times New Roman" w:cs="Times New Roman"/>
        </w:rPr>
        <w:t>8</w:t>
      </w:r>
      <w:r w:rsidR="006637F0">
        <w:rPr>
          <w:rFonts w:ascii="Times New Roman" w:hAnsi="Times New Roman" w:cs="Times New Roman"/>
        </w:rPr>
        <w:t xml:space="preserve">. The expression of CYP82D members in different tissues of </w:t>
      </w:r>
      <w:r w:rsidR="006637F0">
        <w:rPr>
          <w:rFonts w:ascii="Times New Roman" w:hAnsi="Times New Roman" w:cs="Times New Roman"/>
          <w:i/>
        </w:rPr>
        <w:t>S. baicalensis</w:t>
      </w:r>
      <w:r w:rsidR="006637F0">
        <w:rPr>
          <w:rFonts w:ascii="Times New Roman" w:hAnsi="Times New Roman" w:cs="Times New Roman"/>
        </w:rPr>
        <w:t xml:space="preserve"> and </w:t>
      </w:r>
      <w:r w:rsidR="006637F0">
        <w:rPr>
          <w:rFonts w:ascii="Times New Roman" w:hAnsi="Times New Roman" w:cs="Times New Roman"/>
          <w:i/>
        </w:rPr>
        <w:t>S. barbata</w:t>
      </w:r>
      <w:r w:rsidR="006637F0">
        <w:rPr>
          <w:rFonts w:ascii="Times New Roman" w:hAnsi="Times New Roman" w:cs="Times New Roman"/>
          <w:iCs/>
        </w:rPr>
        <w:t>.</w:t>
      </w:r>
    </w:p>
    <w:tbl>
      <w:tblPr>
        <w:tblW w:w="9440" w:type="dxa"/>
        <w:jc w:val="center"/>
        <w:tblLook w:val="04A0" w:firstRow="1" w:lastRow="0" w:firstColumn="1" w:lastColumn="0" w:noHBand="0" w:noVBand="1"/>
      </w:tblPr>
      <w:tblGrid>
        <w:gridCol w:w="1506"/>
        <w:gridCol w:w="1634"/>
        <w:gridCol w:w="1980"/>
        <w:gridCol w:w="1080"/>
        <w:gridCol w:w="1080"/>
        <w:gridCol w:w="1080"/>
        <w:gridCol w:w="1080"/>
      </w:tblGrid>
      <w:tr w:rsidR="006637F0" w14:paraId="61B837E4" w14:textId="77777777" w:rsidTr="006637F0">
        <w:trPr>
          <w:trHeight w:val="300"/>
          <w:jc w:val="center"/>
        </w:trPr>
        <w:tc>
          <w:tcPr>
            <w:tcW w:w="1506" w:type="dxa"/>
            <w:tcBorders>
              <w:top w:val="single" w:sz="4" w:space="0" w:color="auto"/>
              <w:bottom w:val="single" w:sz="4" w:space="0" w:color="auto"/>
            </w:tcBorders>
          </w:tcPr>
          <w:p w14:paraId="14C335A5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DAA26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ene name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37E9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  <w:r>
              <w:rPr>
                <w:rFonts w:ascii="Times New Roman" w:hAnsi="Times New Roman" w:cs="Times New Roman"/>
              </w:rPr>
              <w:t>ene ID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EEA1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Root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6022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CD05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1C66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Flower</w:t>
            </w:r>
          </w:p>
        </w:tc>
      </w:tr>
      <w:tr w:rsidR="006637F0" w14:paraId="344970A5" w14:textId="77777777" w:rsidTr="006637F0">
        <w:trPr>
          <w:trHeight w:val="285"/>
          <w:jc w:val="center"/>
        </w:trPr>
        <w:tc>
          <w:tcPr>
            <w:tcW w:w="1506" w:type="dxa"/>
            <w:vMerge w:val="restart"/>
            <w:tcBorders>
              <w:top w:val="single" w:sz="4" w:space="0" w:color="auto"/>
            </w:tcBorders>
          </w:tcPr>
          <w:p w14:paraId="7345009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  <w:p w14:paraId="3933933E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  <w:p w14:paraId="0AA47FFA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  <w:p w14:paraId="63CE541D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S. baicalensis</w:t>
            </w:r>
          </w:p>
        </w:tc>
        <w:tc>
          <w:tcPr>
            <w:tcW w:w="16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C282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SbaiCYP82D1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FD98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Sbai6A9T110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75CA08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29.92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7878C52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61F1CD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2A2A2B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69.64</w:t>
            </w:r>
          </w:p>
        </w:tc>
      </w:tr>
      <w:tr w:rsidR="006637F0" w14:paraId="42D4B624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007330D5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5E24F90D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SbaiCYP82D2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B733EDD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Sbai1A57T82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F3F931B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4FB3F15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5B00563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8.89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CB6B01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</w:tr>
      <w:tr w:rsidR="006637F0" w14:paraId="1F811511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755C666E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74D2849E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B368893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Sbai1C57T21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6224DE4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11.21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D12D92D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72279C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11.18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0A68675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6.61</w:t>
            </w:r>
          </w:p>
        </w:tc>
      </w:tr>
      <w:tr w:rsidR="006637F0" w14:paraId="7974D907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3611E97E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68376914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0C70A18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Sbai1A33T134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EDB0EC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4D32D95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4886A93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6.77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06D3AC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</w:tr>
      <w:tr w:rsidR="006637F0" w14:paraId="388E810A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12B6E19A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0CF979E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9C78703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Sbai1A58T73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69358F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DC95552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32.91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FDB1735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29.33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316462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2.59</w:t>
            </w:r>
          </w:p>
        </w:tc>
      </w:tr>
      <w:tr w:rsidR="006637F0" w14:paraId="271B8B4B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4DF93712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6CC29098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F31F60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Sbai1C459T13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AB755A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65E1162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1CDA00B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8816564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6637F0" w14:paraId="36681CF2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66BB7E2E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41E4A4EB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B97AF06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Sbai6A9T108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0522695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430520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C7901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EEF8904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6637F0" w14:paraId="7FB4CF62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532B361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3BC824AB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833930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Sbai6C9T2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D9D5F3F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10.93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95BC196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01E7F32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48.90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D0263A1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2.72</w:t>
            </w:r>
          </w:p>
        </w:tc>
      </w:tr>
      <w:tr w:rsidR="006637F0" w14:paraId="5B5B87FD" w14:textId="77777777" w:rsidTr="006637F0">
        <w:trPr>
          <w:trHeight w:val="285"/>
          <w:jc w:val="center"/>
        </w:trPr>
        <w:tc>
          <w:tcPr>
            <w:tcW w:w="1506" w:type="dxa"/>
            <w:vMerge/>
            <w:tcBorders>
              <w:bottom w:val="single" w:sz="4" w:space="0" w:color="auto"/>
            </w:tcBorders>
          </w:tcPr>
          <w:p w14:paraId="5684CFC5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AB6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SbaiCYP82D9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48642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Sbai1A457T74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84F7004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A88FB5B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41FAAD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DEA2A0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</w:tr>
      <w:tr w:rsidR="006637F0" w14:paraId="6E28EF19" w14:textId="77777777" w:rsidTr="006637F0">
        <w:trPr>
          <w:trHeight w:val="285"/>
          <w:jc w:val="center"/>
        </w:trPr>
        <w:tc>
          <w:tcPr>
            <w:tcW w:w="1506" w:type="dxa"/>
            <w:vMerge w:val="restart"/>
            <w:tcBorders>
              <w:top w:val="single" w:sz="4" w:space="0" w:color="auto"/>
            </w:tcBorders>
          </w:tcPr>
          <w:p w14:paraId="617CE44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  <w:p w14:paraId="0F4D684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  <w:p w14:paraId="27A7583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  <w:p w14:paraId="59F12F8B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  <w:p w14:paraId="14B9CC5A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S. barbata</w:t>
            </w:r>
          </w:p>
        </w:tc>
        <w:tc>
          <w:tcPr>
            <w:tcW w:w="16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15EE7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SbarCYP82D1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A552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Sbar6C10T12.1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38D401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10.70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CE06B3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87E64BD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38.46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3EB8A64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</w:t>
            </w:r>
          </w:p>
        </w:tc>
      </w:tr>
      <w:tr w:rsidR="006637F0" w14:paraId="2BE4FC2E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33698AF1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730418F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SbarCYP82D2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7F3DA3C6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Sbar7A134T46.1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AC0D50B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2B9F969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3A21912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CA89EE8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6637F0" w14:paraId="5DDC5D59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0AAB38A5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65A8D3CD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SbarCYP82D3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8D252B7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Sbar7A133T50.1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7BBF7E4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121D59F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A0D0EE6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4.62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2017B1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6637F0" w14:paraId="1F17DA07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69F6156B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20A08DE7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SbarCYP82D4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A709D33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Sbar7A137T41.1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4B95E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7C299BB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6.03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F907A78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4B717C6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6637F0" w14:paraId="5F8E3191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711402E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27BF3E64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SbarCYP82D5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6EC95545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Sbar7A114T56.1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CD93B31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85.87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4C09BD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14.33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278D88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346D48C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2.18</w:t>
            </w:r>
          </w:p>
        </w:tc>
      </w:tr>
      <w:tr w:rsidR="006637F0" w14:paraId="7A031800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6D106CC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2A29033A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026D9D1E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Sbar3C37T16.1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42314198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6AE38D0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4C6772E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CD6DDAE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</w:t>
            </w:r>
          </w:p>
        </w:tc>
      </w:tr>
      <w:tr w:rsidR="006637F0" w14:paraId="0EC085D4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63BCB641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59A8B80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38A7B06B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Sbar6A10T128.1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427B93D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185.52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2FA0DC2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61.96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5DEEB8F2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186.00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A3A043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1.61</w:t>
            </w:r>
          </w:p>
        </w:tc>
      </w:tr>
      <w:tr w:rsidR="006637F0" w14:paraId="181613AC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0ADAD34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07E94782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SbarCYP82D8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1B68F67C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Sbar6A10T127.1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4C4A5A0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447.96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2712B5E8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103.55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3D94366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623.09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0FB69CA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11.68</w:t>
            </w:r>
          </w:p>
        </w:tc>
      </w:tr>
      <w:tr w:rsidR="006637F0" w14:paraId="2DD3EB36" w14:textId="77777777" w:rsidTr="006637F0">
        <w:trPr>
          <w:trHeight w:val="285"/>
          <w:jc w:val="center"/>
        </w:trPr>
        <w:tc>
          <w:tcPr>
            <w:tcW w:w="1506" w:type="dxa"/>
            <w:vMerge/>
          </w:tcPr>
          <w:p w14:paraId="21FD642F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shd w:val="clear" w:color="auto" w:fill="auto"/>
            <w:noWrap/>
            <w:vAlign w:val="center"/>
            <w:hideMark/>
          </w:tcPr>
          <w:p w14:paraId="10F9297B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SbarCYP82D9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41B91552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Sbar7A112T53.1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473C91F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179.86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18F79E67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56.66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6E849DDF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40.44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14:paraId="70A966A6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75.29</w:t>
            </w:r>
          </w:p>
        </w:tc>
      </w:tr>
      <w:tr w:rsidR="006637F0" w14:paraId="44220C0B" w14:textId="77777777" w:rsidTr="006637F0">
        <w:trPr>
          <w:trHeight w:val="285"/>
          <w:jc w:val="center"/>
        </w:trPr>
        <w:tc>
          <w:tcPr>
            <w:tcW w:w="1506" w:type="dxa"/>
            <w:vMerge/>
            <w:tcBorders>
              <w:bottom w:val="single" w:sz="4" w:space="0" w:color="auto"/>
            </w:tcBorders>
          </w:tcPr>
          <w:p w14:paraId="35F348AA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16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77A0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SbarCYP82D10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151B" w14:textId="77777777" w:rsidR="006637F0" w:rsidRDefault="006637F0" w:rsidP="004B6322">
            <w:pPr>
              <w:widowControl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Sbar12A130T67.1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037A0CC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12092D8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AE2F1F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2A52C37B" w14:textId="77777777" w:rsidR="006637F0" w:rsidRDefault="006637F0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</w:tbl>
    <w:p w14:paraId="6934CAF9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DExMzG2sLAwsbRQ0lEKTi0uzszPAykwrgUACgJ/WSwAAAA="/>
  </w:docVars>
  <w:rsids>
    <w:rsidRoot w:val="006637F0"/>
    <w:rsid w:val="00187EF1"/>
    <w:rsid w:val="002D3CA5"/>
    <w:rsid w:val="006637F0"/>
    <w:rsid w:val="0089753B"/>
    <w:rsid w:val="00C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1480"/>
  <w15:chartTrackingRefBased/>
  <w15:docId w15:val="{0BE9BB70-0511-478B-9DA1-D3EC145F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Company>微软中国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4</cp:revision>
  <dcterms:created xsi:type="dcterms:W3CDTF">2019-07-20T09:23:00Z</dcterms:created>
  <dcterms:modified xsi:type="dcterms:W3CDTF">2019-12-05T18:46:00Z</dcterms:modified>
</cp:coreProperties>
</file>