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7CDB" w14:textId="6AD8CAD8" w:rsidR="002F28B5" w:rsidRDefault="00743223" w:rsidP="002F29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EAB8E2" w14:textId="5CC365AE" w:rsidR="00743223" w:rsidRDefault="00743223" w:rsidP="002F29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20AB29" w14:textId="78B4C5F5" w:rsidR="00743223" w:rsidRDefault="00743223" w:rsidP="002F29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Authors:</w:t>
      </w:r>
    </w:p>
    <w:p w14:paraId="4A1B4B5A" w14:textId="1426A592" w:rsidR="00743223" w:rsidRDefault="00743223" w:rsidP="002F29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A9EC4" w14:textId="0947785E" w:rsidR="00743223" w:rsidRDefault="00743223" w:rsidP="002F29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</w:p>
    <w:p w14:paraId="15E16107" w14:textId="77777777" w:rsidR="00743223" w:rsidRDefault="00743223" w:rsidP="002F29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57287" w14:textId="3BCA7B54" w:rsidR="00743223" w:rsidRDefault="00743223" w:rsidP="002F29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0D162BCE" w14:textId="10DC6F71" w:rsidR="002F29B4" w:rsidRDefault="00FC337D" w:rsidP="002F29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 xml:space="preserve">genus contains </w:t>
      </w:r>
      <w:r w:rsidR="00DA6F90"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/>
          <w:sz w:val="24"/>
          <w:szCs w:val="24"/>
        </w:rPr>
        <w:t xml:space="preserve"> plant species used extensively in traditional medicines due to their various anti-inflammatory, sedative, and neuroprotective effects.</w:t>
      </w:r>
      <w:r w:rsidR="00A10CA6">
        <w:rPr>
          <w:rFonts w:ascii="Times New Roman" w:hAnsi="Times New Roman" w:cs="Times New Roman"/>
          <w:sz w:val="24"/>
          <w:szCs w:val="24"/>
        </w:rPr>
        <w:t xml:space="preserve"> </w:t>
      </w:r>
      <w:r w:rsidR="00A10CA6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A10CA6">
        <w:rPr>
          <w:rFonts w:ascii="Times New Roman" w:hAnsi="Times New Roman" w:cs="Times New Roman"/>
          <w:sz w:val="24"/>
          <w:szCs w:val="24"/>
        </w:rPr>
        <w:t xml:space="preserve"> is one of the most well-known of these species, and previous works have identified its accumulation of bioactive flavones </w:t>
      </w:r>
      <w:r>
        <w:rPr>
          <w:rFonts w:ascii="Times New Roman" w:hAnsi="Times New Roman" w:cs="Times New Roman"/>
          <w:sz w:val="24"/>
          <w:szCs w:val="24"/>
        </w:rPr>
        <w:t>as a primary source of these effects</w:t>
      </w:r>
      <w:r w:rsidR="00A10CA6">
        <w:rPr>
          <w:rFonts w:ascii="Times New Roman" w:hAnsi="Times New Roman" w:cs="Times New Roman"/>
          <w:sz w:val="24"/>
          <w:szCs w:val="24"/>
        </w:rPr>
        <w:t>.</w:t>
      </w:r>
      <w:r w:rsidR="00BE5AEB">
        <w:rPr>
          <w:rFonts w:ascii="Times New Roman" w:hAnsi="Times New Roman" w:cs="Times New Roman"/>
          <w:sz w:val="24"/>
          <w:szCs w:val="24"/>
        </w:rPr>
        <w:t xml:space="preserve"> Specifically, the biosynthetic pathway of </w:t>
      </w:r>
      <w:r w:rsidR="00BE5AEB"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 w:rsidR="002F29B4">
        <w:rPr>
          <w:rFonts w:ascii="Times New Roman" w:hAnsi="Times New Roman" w:cs="Times New Roman"/>
          <w:sz w:val="24"/>
          <w:szCs w:val="24"/>
        </w:rPr>
        <w:t>…</w:t>
      </w:r>
      <w:r w:rsidR="00BE5AEB">
        <w:rPr>
          <w:rFonts w:ascii="Times New Roman" w:hAnsi="Times New Roman" w:cs="Times New Roman"/>
          <w:sz w:val="24"/>
          <w:szCs w:val="24"/>
        </w:rPr>
        <w:t xml:space="preserve"> root-specific accumulation of 4</w:t>
      </w:r>
      <w:r w:rsidR="00BE5AEB" w:rsidRPr="00BE5AEB">
        <w:rPr>
          <w:rFonts w:ascii="Times New Roman" w:hAnsi="Times New Roman" w:cs="Times New Roman"/>
          <w:sz w:val="24"/>
          <w:szCs w:val="24"/>
        </w:rPr>
        <w:t>´</w:t>
      </w:r>
      <w:r w:rsidR="00BE5AEB">
        <w:rPr>
          <w:rFonts w:ascii="Times New Roman" w:hAnsi="Times New Roman" w:cs="Times New Roman"/>
          <w:sz w:val="24"/>
          <w:szCs w:val="24"/>
        </w:rPr>
        <w:t>-</w:t>
      </w:r>
      <w:r w:rsidR="00D428DA">
        <w:rPr>
          <w:rFonts w:ascii="Times New Roman" w:hAnsi="Times New Roman" w:cs="Times New Roman"/>
          <w:sz w:val="24"/>
          <w:szCs w:val="24"/>
        </w:rPr>
        <w:t>deoxyflavones</w:t>
      </w:r>
    </w:p>
    <w:p w14:paraId="2935CD74" w14:textId="77777777" w:rsidR="002F29B4" w:rsidRDefault="002F29B4" w:rsidP="002F29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18036" w14:textId="77777777" w:rsidR="002F29B4" w:rsidRDefault="002F29B4" w:rsidP="002F29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OUTLINE</w:t>
      </w:r>
    </w:p>
    <w:p w14:paraId="00D192D9" w14:textId="0423CD35" w:rsidR="002F29B4" w:rsidRDefault="002F29B4" w:rsidP="002F29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C842BE4" w14:textId="7EE96025" w:rsidR="002F29B4" w:rsidRDefault="002F29B4" w:rsidP="002F29B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Background of medicinal plants</w:t>
      </w:r>
      <w:commentRangeEnd w:id="0"/>
      <w:r w:rsidR="006346DE">
        <w:rPr>
          <w:rStyle w:val="CommentReference"/>
        </w:rPr>
        <w:commentReference w:id="0"/>
      </w:r>
    </w:p>
    <w:p w14:paraId="5A1A70AA" w14:textId="4DF3B854" w:rsidR="002F29B4" w:rsidRDefault="002F29B4" w:rsidP="002F29B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in traditional medicines</w:t>
      </w:r>
    </w:p>
    <w:p w14:paraId="600379E1" w14:textId="6B77CE72" w:rsidR="002F29B4" w:rsidRDefault="002F29B4" w:rsidP="002F29B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 – endangerment of native populations, </w:t>
      </w:r>
      <w:r w:rsidR="00950854">
        <w:rPr>
          <w:rFonts w:ascii="Times New Roman" w:hAnsi="Times New Roman" w:cs="Times New Roman"/>
          <w:sz w:val="24"/>
          <w:szCs w:val="24"/>
        </w:rPr>
        <w:t>production efficiency</w:t>
      </w:r>
    </w:p>
    <w:p w14:paraId="6E37E2EC" w14:textId="54C493FF" w:rsidR="00950854" w:rsidRDefault="00950854" w:rsidP="002F29B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Necessity of biotechnology</w:t>
      </w:r>
    </w:p>
    <w:p w14:paraId="146E918E" w14:textId="3DC04194" w:rsidR="00950854" w:rsidRDefault="00950854" w:rsidP="0095085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 xml:space="preserve">and well-known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>species</w:t>
      </w:r>
    </w:p>
    <w:p w14:paraId="13A0A8BB" w14:textId="6D53D5AC" w:rsidR="00950854" w:rsidRDefault="00950854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"/>
      <w:r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lateriflora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commentRangeEnd w:id="1"/>
      <w:r w:rsidR="006346DE">
        <w:rPr>
          <w:rStyle w:val="CommentReference"/>
        </w:rPr>
        <w:commentReference w:id="1"/>
      </w:r>
      <w:r>
        <w:rPr>
          <w:rFonts w:ascii="Times New Roman" w:hAnsi="Times New Roman" w:cs="Times New Roman"/>
          <w:i/>
          <w:iCs/>
          <w:sz w:val="24"/>
          <w:szCs w:val="24"/>
        </w:rPr>
        <w:t>S. baicalensis</w:t>
      </w:r>
    </w:p>
    <w:p w14:paraId="443908EE" w14:textId="0134ACF8" w:rsidR="00950854" w:rsidRDefault="00950854" w:rsidP="0095085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5085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-hydroxyflavones and 4</w:t>
      </w:r>
      <w:r w:rsidRPr="0095085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</w:t>
      </w:r>
    </w:p>
    <w:p w14:paraId="5CDC4590" w14:textId="616B713E" w:rsidR="00950854" w:rsidRDefault="00950854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Medicinal activities</w:t>
      </w:r>
    </w:p>
    <w:p w14:paraId="71E438A1" w14:textId="1F2183DD" w:rsidR="00950854" w:rsidRPr="00950854" w:rsidRDefault="00950854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Organ-specific pattern in </w:t>
      </w:r>
      <w:r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commentRangeEnd w:id="2"/>
      <w:r w:rsidR="00102468">
        <w:rPr>
          <w:rStyle w:val="CommentReference"/>
        </w:rPr>
        <w:commentReference w:id="2"/>
      </w:r>
    </w:p>
    <w:p w14:paraId="63CC707A" w14:textId="3A865901" w:rsidR="00950854" w:rsidRDefault="000463EC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state of knowledge of flavone pathway in </w:t>
      </w:r>
      <w:r>
        <w:rPr>
          <w:rFonts w:ascii="Times New Roman" w:hAnsi="Times New Roman" w:cs="Times New Roman"/>
          <w:i/>
          <w:iCs/>
          <w:sz w:val="24"/>
          <w:szCs w:val="24"/>
        </w:rPr>
        <w:t>Scutellaria</w:t>
      </w:r>
    </w:p>
    <w:p w14:paraId="66F677B9" w14:textId="357FFF2A" w:rsidR="000463EC" w:rsidRDefault="000463EC" w:rsidP="000463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Gaps in knowledge</w:t>
      </w:r>
    </w:p>
    <w:p w14:paraId="0A6CCAA6" w14:textId="4411FEC3" w:rsidR="000463EC" w:rsidRDefault="005A2F1B" w:rsidP="000463E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470+ species in genus, only several </w:t>
      </w:r>
      <w:r w:rsidR="00DD18A3">
        <w:rPr>
          <w:rFonts w:ascii="Times New Roman" w:hAnsi="Times New Roman" w:cs="Times New Roman"/>
          <w:sz w:val="24"/>
          <w:szCs w:val="24"/>
        </w:rPr>
        <w:t>studied</w:t>
      </w:r>
    </w:p>
    <w:p w14:paraId="24A67EA3" w14:textId="66575AA0" w:rsidR="005A2F1B" w:rsidRDefault="00DD18A3" w:rsidP="000463E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Focus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>
        <w:rPr>
          <w:rFonts w:ascii="Times New Roman" w:hAnsi="Times New Roman" w:cs="Times New Roman"/>
          <w:sz w:val="24"/>
          <w:szCs w:val="24"/>
        </w:rPr>
        <w:t>has been on 4</w:t>
      </w:r>
      <w:r w:rsidRPr="00DD18A3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-deoxyflavones, not hydroxyflavones</w:t>
      </w:r>
      <w:commentRangeEnd w:id="3"/>
      <w:r w:rsidR="006346DE">
        <w:rPr>
          <w:rStyle w:val="CommentReference"/>
        </w:rPr>
        <w:commentReference w:id="3"/>
      </w:r>
    </w:p>
    <w:p w14:paraId="403CA9C8" w14:textId="317EA446" w:rsidR="00285C4E" w:rsidRDefault="00285C4E" w:rsidP="000463E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F8H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deoxyflavones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identified in </w:t>
      </w:r>
      <w:r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A60583">
        <w:rPr>
          <w:rFonts w:ascii="Times New Roman" w:hAnsi="Times New Roman" w:cs="Times New Roman"/>
          <w:sz w:val="24"/>
          <w:szCs w:val="24"/>
        </w:rPr>
        <w:t>, but unknown if analogous pathway exists for hydroxyflavones</w:t>
      </w:r>
      <w:commentRangeEnd w:id="4"/>
      <w:r w:rsidR="00FD5DCC">
        <w:rPr>
          <w:rStyle w:val="CommentReference"/>
        </w:rPr>
        <w:commentReference w:id="4"/>
      </w:r>
    </w:p>
    <w:p w14:paraId="0472D6EC" w14:textId="70E966DA" w:rsidR="000463EC" w:rsidRDefault="000463EC" w:rsidP="000463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of present study</w:t>
      </w:r>
    </w:p>
    <w:p w14:paraId="451BB0A2" w14:textId="4EB49B2A" w:rsidR="00DD18A3" w:rsidRDefault="00DD18A3" w:rsidP="00DD18A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medicinally valuable species that were previously </w:t>
      </w:r>
      <w:proofErr w:type="gramStart"/>
      <w:r>
        <w:rPr>
          <w:rFonts w:ascii="Times New Roman" w:hAnsi="Times New Roman" w:cs="Times New Roman"/>
          <w:sz w:val="24"/>
          <w:szCs w:val="24"/>
        </w:rPr>
        <w:t>unrecognized</w:t>
      </w:r>
      <w:proofErr w:type="gramEnd"/>
    </w:p>
    <w:p w14:paraId="7F18E61B" w14:textId="77777777" w:rsidR="00FD5DCC" w:rsidRDefault="00E94671" w:rsidP="00DD18A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 how well organ-specific accumulation pattern is </w:t>
      </w:r>
      <w:proofErr w:type="gramStart"/>
      <w:r>
        <w:rPr>
          <w:rFonts w:ascii="Times New Roman" w:hAnsi="Times New Roman" w:cs="Times New Roman"/>
          <w:sz w:val="24"/>
          <w:szCs w:val="24"/>
        </w:rPr>
        <w:t>conserved</w:t>
      </w:r>
      <w:proofErr w:type="gramEnd"/>
    </w:p>
    <w:p w14:paraId="450F783B" w14:textId="4F354BA5" w:rsidR="00E94671" w:rsidRPr="00FD5DCC" w:rsidRDefault="00FD5DCC" w:rsidP="00DD18A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ins w:id="5" w:author="Jeongim Kim" w:date="2021-06-10T14:58:00Z">
        <w:r>
          <w:rPr>
            <w:rFonts w:ascii="Times New Roman" w:hAnsi="Times New Roman" w:cs="Times New Roman"/>
            <w:sz w:val="24"/>
            <w:szCs w:val="24"/>
          </w:rPr>
          <w:t xml:space="preserve">Unexpectedly, we have identified </w:t>
        </w:r>
      </w:ins>
      <w:del w:id="6" w:author="Jeongim Kim" w:date="2021-06-10T14:58:00Z">
        <w:r w:rsidR="00E94671" w:rsidRPr="00FD5DCC" w:rsidDel="00FD5DCC">
          <w:rPr>
            <w:rFonts w:ascii="Times New Roman" w:hAnsi="Times New Roman" w:cs="Times New Roman"/>
            <w:sz w:val="24"/>
            <w:szCs w:val="24"/>
          </w:rPr>
          <w:delText xml:space="preserve">Present </w:delText>
        </w:r>
      </w:del>
      <w:r w:rsidR="00E94671" w:rsidRPr="00FD5DCC">
        <w:rPr>
          <w:rFonts w:ascii="Times New Roman" w:hAnsi="Times New Roman" w:cs="Times New Roman"/>
          <w:sz w:val="24"/>
          <w:szCs w:val="24"/>
        </w:rPr>
        <w:t xml:space="preserve">a novel 4´-hydroxyflavone in </w:t>
      </w:r>
      <w:r w:rsidR="00E94671" w:rsidRPr="00FD5DCC">
        <w:rPr>
          <w:rFonts w:ascii="Times New Roman" w:hAnsi="Times New Roman" w:cs="Times New Roman"/>
          <w:i/>
          <w:iCs/>
          <w:sz w:val="24"/>
          <w:szCs w:val="24"/>
        </w:rPr>
        <w:t>Scutellaria</w:t>
      </w:r>
      <w:ins w:id="7" w:author="Jeongim Kim" w:date="2021-06-10T14:59:00Z">
        <w:r>
          <w:rPr>
            <w:rFonts w:ascii="Times New Roman" w:hAnsi="Times New Roman" w:cs="Times New Roman"/>
            <w:sz w:val="24"/>
            <w:szCs w:val="24"/>
          </w:rPr>
          <w:t xml:space="preserve"> which shows organ- and species-specific accumulation patterns. </w:t>
        </w:r>
      </w:ins>
      <w:ins w:id="8" w:author="Jeongim Kim" w:date="2021-06-10T15:08:00Z">
        <w:r w:rsidR="00102468">
          <w:rPr>
            <w:rFonts w:ascii="Times New Roman" w:hAnsi="Times New Roman" w:cs="Times New Roman"/>
            <w:sz w:val="24"/>
            <w:szCs w:val="24"/>
          </w:rPr>
          <w:t>We also</w:t>
        </w:r>
      </w:ins>
      <w:ins w:id="9" w:author="Jeongim Kim" w:date="2021-06-10T14:5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0" w:author="Jeongim Kim" w:date="2021-06-10T14:59:00Z">
        <w:r w:rsidR="00E94671" w:rsidRPr="00FD5DCC" w:rsidDel="00FD5DCC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E94671" w:rsidRPr="00FD5DCC">
        <w:rPr>
          <w:rFonts w:ascii="Times New Roman" w:hAnsi="Times New Roman" w:cs="Times New Roman"/>
          <w:sz w:val="24"/>
          <w:szCs w:val="24"/>
        </w:rPr>
        <w:t xml:space="preserve">identify the enzyme responsible, and quantify it in various </w:t>
      </w:r>
      <w:proofErr w:type="gramStart"/>
      <w:r w:rsidR="00E94671" w:rsidRPr="00FD5DCC">
        <w:rPr>
          <w:rFonts w:ascii="Times New Roman" w:hAnsi="Times New Roman" w:cs="Times New Roman"/>
          <w:sz w:val="24"/>
          <w:szCs w:val="24"/>
        </w:rPr>
        <w:t>species</w:t>
      </w:r>
      <w:proofErr w:type="gramEnd"/>
    </w:p>
    <w:p w14:paraId="02AF8279" w14:textId="57B1CCBE" w:rsidR="00A46E04" w:rsidRDefault="00A46E04" w:rsidP="00A46E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B087A8D" w14:textId="2C55E10D" w:rsidR="000A3E94" w:rsidRDefault="000A00C9" w:rsidP="000A3E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Organ-specific flavone profiling </w:t>
      </w:r>
    </w:p>
    <w:p w14:paraId="75A78596" w14:textId="09A260D6" w:rsidR="000A00C9" w:rsidRDefault="000A00C9" w:rsidP="000A00C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A00C9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 xml:space="preserve">-deoxyflavone pathway is well </w:t>
      </w:r>
      <w:proofErr w:type="gramStart"/>
      <w:r>
        <w:rPr>
          <w:rFonts w:ascii="Times New Roman" w:hAnsi="Times New Roman" w:cs="Times New Roman"/>
          <w:sz w:val="24"/>
          <w:szCs w:val="24"/>
        </w:rPr>
        <w:t>conserved</w:t>
      </w:r>
      <w:proofErr w:type="gramEnd"/>
    </w:p>
    <w:p w14:paraId="2FE07D8F" w14:textId="0275EF9E" w:rsidR="000A00C9" w:rsidRDefault="000A00C9" w:rsidP="000A00C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Relative abundance of </w:t>
      </w:r>
      <w:r w:rsidR="00C66B52">
        <w:rPr>
          <w:rFonts w:ascii="Times New Roman" w:hAnsi="Times New Roman" w:cs="Times New Roman"/>
          <w:sz w:val="24"/>
          <w:szCs w:val="24"/>
        </w:rPr>
        <w:t>glycone vs aglycone forms</w:t>
      </w:r>
    </w:p>
    <w:p w14:paraId="0FC99B06" w14:textId="3EECF8FA" w:rsidR="00C66B52" w:rsidRDefault="00C66B52" w:rsidP="000A00C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66B52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 xml:space="preserve">-hydroxyflavone pathway is less well conserved, but is largely specific to aerial </w:t>
      </w:r>
      <w:proofErr w:type="gramStart"/>
      <w:r>
        <w:rPr>
          <w:rFonts w:ascii="Times New Roman" w:hAnsi="Times New Roman" w:cs="Times New Roman"/>
          <w:sz w:val="24"/>
          <w:szCs w:val="24"/>
        </w:rPr>
        <w:t>parts</w:t>
      </w:r>
      <w:proofErr w:type="gramEnd"/>
    </w:p>
    <w:p w14:paraId="2418600B" w14:textId="5869B38E" w:rsidR="0085067A" w:rsidRDefault="0085067A" w:rsidP="000A00C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specificity of 4</w:t>
      </w:r>
      <w:r w:rsidRPr="0085067A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 xml:space="preserve">-deoxyflavones as observed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>
        <w:rPr>
          <w:rFonts w:ascii="Times New Roman" w:hAnsi="Times New Roman" w:cs="Times New Roman"/>
          <w:sz w:val="24"/>
          <w:szCs w:val="24"/>
        </w:rPr>
        <w:t xml:space="preserve">is not well </w:t>
      </w:r>
      <w:proofErr w:type="gramStart"/>
      <w:r>
        <w:rPr>
          <w:rFonts w:ascii="Times New Roman" w:hAnsi="Times New Roman" w:cs="Times New Roman"/>
          <w:sz w:val="24"/>
          <w:szCs w:val="24"/>
        </w:rPr>
        <w:t>conserved</w:t>
      </w:r>
      <w:proofErr w:type="gramEnd"/>
    </w:p>
    <w:p w14:paraId="049CB2F1" w14:textId="77777777" w:rsidR="0085067A" w:rsidRDefault="0085067A" w:rsidP="0085067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Accumulation of baicalein + baicalein by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wrightii</w:t>
      </w:r>
      <w:proofErr w:type="spellEnd"/>
    </w:p>
    <w:p w14:paraId="5096AFA5" w14:textId="1E63C712" w:rsidR="0085067A" w:rsidRPr="0085067A" w:rsidRDefault="0085067A" w:rsidP="000A00C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Accumulation of oroxylin A + oroxyloside by </w:t>
      </w:r>
      <w:r>
        <w:rPr>
          <w:rFonts w:ascii="Times New Roman" w:hAnsi="Times New Roman" w:cs="Times New Roman"/>
          <w:i/>
          <w:iCs/>
          <w:sz w:val="24"/>
          <w:szCs w:val="24"/>
        </w:rPr>
        <w:t>S. racemosa</w:t>
      </w:r>
    </w:p>
    <w:p w14:paraId="74D8BF40" w14:textId="4012D50A" w:rsidR="0085067A" w:rsidRDefault="0085067A" w:rsidP="0085067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Identification of unknown peak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</w:p>
    <w:p w14:paraId="2D83B082" w14:textId="37523737" w:rsidR="0085067A" w:rsidRDefault="0085067A" w:rsidP="0085067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HPLC chromatogram comparison</w:t>
      </w:r>
      <w:r w:rsidR="00A371B9">
        <w:rPr>
          <w:rFonts w:ascii="Times New Roman" w:hAnsi="Times New Roman" w:cs="Times New Roman"/>
          <w:sz w:val="24"/>
          <w:szCs w:val="24"/>
        </w:rPr>
        <w:t xml:space="preserve"> – peak is present in aerial parts</w:t>
      </w:r>
      <w:r w:rsidR="003C5289">
        <w:rPr>
          <w:rFonts w:ascii="Times New Roman" w:hAnsi="Times New Roman" w:cs="Times New Roman"/>
          <w:sz w:val="24"/>
          <w:szCs w:val="24"/>
        </w:rPr>
        <w:t xml:space="preserve"> (aerial part specificity of 4</w:t>
      </w:r>
      <w:r w:rsidR="003C5289" w:rsidRPr="003C5289">
        <w:rPr>
          <w:rFonts w:ascii="Times New Roman" w:hAnsi="Times New Roman" w:cs="Times New Roman"/>
          <w:sz w:val="24"/>
          <w:szCs w:val="24"/>
        </w:rPr>
        <w:t>´</w:t>
      </w:r>
      <w:r w:rsidR="003C5289">
        <w:rPr>
          <w:rFonts w:ascii="Times New Roman" w:hAnsi="Times New Roman" w:cs="Times New Roman"/>
          <w:sz w:val="24"/>
          <w:szCs w:val="24"/>
        </w:rPr>
        <w:t>-hydroxyflavones)</w:t>
      </w:r>
      <w:r w:rsidR="00A371B9">
        <w:rPr>
          <w:rFonts w:ascii="Times New Roman" w:hAnsi="Times New Roman" w:cs="Times New Roman"/>
          <w:sz w:val="24"/>
          <w:szCs w:val="24"/>
        </w:rPr>
        <w:t xml:space="preserve"> but only </w:t>
      </w:r>
      <w:r w:rsidR="003C5289">
        <w:rPr>
          <w:rFonts w:ascii="Times New Roman" w:hAnsi="Times New Roman" w:cs="Times New Roman"/>
          <w:sz w:val="24"/>
          <w:szCs w:val="24"/>
        </w:rPr>
        <w:t>in</w:t>
      </w:r>
      <w:r w:rsidR="00A371B9">
        <w:rPr>
          <w:rFonts w:ascii="Times New Roman" w:hAnsi="Times New Roman" w:cs="Times New Roman"/>
          <w:sz w:val="24"/>
          <w:szCs w:val="24"/>
        </w:rPr>
        <w:t xml:space="preserve"> some species (not </w:t>
      </w:r>
      <w:r w:rsidR="00A371B9">
        <w:rPr>
          <w:rFonts w:ascii="Times New Roman" w:hAnsi="Times New Roman" w:cs="Times New Roman"/>
          <w:i/>
          <w:iCs/>
          <w:sz w:val="24"/>
          <w:szCs w:val="24"/>
        </w:rPr>
        <w:t>S. racemosa</w:t>
      </w:r>
      <w:r w:rsidR="00A371B9">
        <w:rPr>
          <w:rFonts w:ascii="Times New Roman" w:hAnsi="Times New Roman" w:cs="Times New Roman"/>
          <w:sz w:val="24"/>
          <w:szCs w:val="24"/>
        </w:rPr>
        <w:t xml:space="preserve"> or </w:t>
      </w:r>
      <w:r w:rsidR="00A371B9"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="00A371B9" w:rsidRPr="00A371B9">
        <w:rPr>
          <w:rFonts w:ascii="Times New Roman" w:hAnsi="Times New Roman" w:cs="Times New Roman"/>
          <w:i/>
          <w:iCs/>
          <w:sz w:val="24"/>
          <w:szCs w:val="24"/>
        </w:rPr>
        <w:t>wrightii</w:t>
      </w:r>
      <w:proofErr w:type="spellEnd"/>
      <w:r w:rsidR="00A371B9">
        <w:rPr>
          <w:rFonts w:ascii="Times New Roman" w:hAnsi="Times New Roman" w:cs="Times New Roman"/>
          <w:sz w:val="24"/>
          <w:szCs w:val="24"/>
        </w:rPr>
        <w:t>)</w:t>
      </w:r>
    </w:p>
    <w:p w14:paraId="681D15F7" w14:textId="785AF0EA" w:rsidR="003C5289" w:rsidRDefault="007B67F7" w:rsidP="0085067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Fractionation of unknown peak</w:t>
      </w:r>
    </w:p>
    <w:p w14:paraId="461CEB9C" w14:textId="5868593B" w:rsidR="00A371B9" w:rsidRDefault="007B67F7" w:rsidP="0085067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LC-MS and MS/MS results (compare with scutellarin) – identical fragmentation pattern, but different retention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36340B4B" w14:textId="577F24E6" w:rsidR="007B67F7" w:rsidRDefault="007B67F7" w:rsidP="0085067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NMR results to elucidate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6E5B2B38" w14:textId="68B3CF76" w:rsidR="007B67F7" w:rsidRDefault="007B67F7" w:rsidP="007B67F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Establish apigenin as a precursor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proofErr w:type="gramEnd"/>
    </w:p>
    <w:p w14:paraId="552AD448" w14:textId="4F75B926" w:rsidR="007B67F7" w:rsidRPr="007D6B40" w:rsidRDefault="007B67F7" w:rsidP="007B67F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Apigenin feeding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barbata</w:t>
      </w:r>
      <w:proofErr w:type="spellEnd"/>
      <w:proofErr w:type="gramEnd"/>
    </w:p>
    <w:p w14:paraId="724CB3C1" w14:textId="1ABCF812" w:rsidR="007D6B40" w:rsidRDefault="007D6B40" w:rsidP="007D6B4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of enzyme responsible for 8-hydroxylation</w:t>
      </w:r>
    </w:p>
    <w:p w14:paraId="5E857B9E" w14:textId="7265D150" w:rsidR="007D6B40" w:rsidRDefault="007D6B40" w:rsidP="007D6B4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previous studies with RTO (Zhao et al., 2018; Berim et al., 2014)</w:t>
      </w:r>
    </w:p>
    <w:p w14:paraId="62AE0406" w14:textId="603B9719" w:rsidR="007D6B40" w:rsidRPr="007D6B40" w:rsidRDefault="007D6B40" w:rsidP="007D6B4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Yeast activity test + </w:t>
      </w:r>
      <w:r w:rsidRPr="007D6B40">
        <w:rPr>
          <w:rFonts w:ascii="Times New Roman" w:hAnsi="Times New Roman" w:cs="Times New Roman"/>
          <w:i/>
          <w:iCs/>
          <w:sz w:val="24"/>
          <w:szCs w:val="24"/>
        </w:rPr>
        <w:t xml:space="preserve">N. </w:t>
      </w:r>
      <w:proofErr w:type="spellStart"/>
      <w:r w:rsidRPr="007D6B40">
        <w:rPr>
          <w:rFonts w:ascii="Times New Roman" w:hAnsi="Times New Roman" w:cs="Times New Roman"/>
          <w:i/>
          <w:iCs/>
          <w:sz w:val="24"/>
          <w:szCs w:val="24"/>
        </w:rPr>
        <w:t>benthamiana</w:t>
      </w:r>
      <w:proofErr w:type="spellEnd"/>
      <w:r w:rsidRPr="007D6B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6B40">
        <w:rPr>
          <w:rFonts w:ascii="Times New Roman" w:hAnsi="Times New Roman" w:cs="Times New Roman"/>
          <w:sz w:val="24"/>
          <w:szCs w:val="24"/>
        </w:rPr>
        <w:t xml:space="preserve">and </w:t>
      </w:r>
      <w:r w:rsidRPr="007D6B40">
        <w:rPr>
          <w:rFonts w:ascii="Times New Roman" w:hAnsi="Times New Roman" w:cs="Times New Roman"/>
          <w:i/>
          <w:iCs/>
          <w:sz w:val="24"/>
          <w:szCs w:val="24"/>
        </w:rPr>
        <w:t xml:space="preserve">A. thaliana </w:t>
      </w:r>
      <w:r w:rsidRPr="007D6B40">
        <w:rPr>
          <w:rFonts w:ascii="Times New Roman" w:hAnsi="Times New Roman" w:cs="Times New Roman"/>
          <w:sz w:val="24"/>
          <w:szCs w:val="24"/>
        </w:rPr>
        <w:t>infiltration</w:t>
      </w:r>
    </w:p>
    <w:p w14:paraId="4634A547" w14:textId="2A6526A4" w:rsidR="007D6B40" w:rsidRDefault="00B45BEF" w:rsidP="007D6B4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Detection of new peak in yeast / infiltration data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isoscutellarein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(aglycone) OR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isoscutellarein</w:t>
      </w:r>
      <w:proofErr w:type="spellEnd"/>
      <w:proofErr w:type="gramEnd"/>
    </w:p>
    <w:p w14:paraId="05883547" w14:textId="42635E34" w:rsidR="00B45BEF" w:rsidRDefault="00B45BEF" w:rsidP="007D6B4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 aglycone structure with LC-MS, MS/MS, and </w:t>
      </w:r>
      <w:r w:rsidR="002733C5">
        <w:rPr>
          <w:rFonts w:ascii="Times New Roman" w:hAnsi="Times New Roman" w:cs="Times New Roman"/>
          <w:sz w:val="24"/>
          <w:szCs w:val="24"/>
        </w:rPr>
        <w:t>NMR</w:t>
      </w:r>
      <w:r>
        <w:rPr>
          <w:rFonts w:ascii="Times New Roman" w:hAnsi="Times New Roman" w:cs="Times New Roman"/>
          <w:sz w:val="24"/>
          <w:szCs w:val="24"/>
        </w:rPr>
        <w:t xml:space="preserve"> (figures go in appendix?)</w:t>
      </w:r>
    </w:p>
    <w:p w14:paraId="67549AF4" w14:textId="3707239F" w:rsidR="007B67F7" w:rsidRDefault="00E503FF" w:rsidP="007B67F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Organ-specific quantification</w:t>
      </w:r>
      <w:r w:rsidR="00B45BEF">
        <w:rPr>
          <w:rFonts w:ascii="Times New Roman" w:hAnsi="Times New Roman" w:cs="Times New Roman"/>
          <w:sz w:val="24"/>
          <w:szCs w:val="24"/>
        </w:rPr>
        <w:t xml:space="preserve"> o</w:t>
      </w:r>
      <w:r w:rsidR="007B67F7">
        <w:rPr>
          <w:rFonts w:ascii="Times New Roman" w:hAnsi="Times New Roman" w:cs="Times New Roman"/>
          <w:sz w:val="24"/>
          <w:szCs w:val="24"/>
        </w:rPr>
        <w:t>f</w:t>
      </w:r>
      <w:r w:rsidR="00B4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BEF">
        <w:rPr>
          <w:rFonts w:ascii="Times New Roman" w:hAnsi="Times New Roman" w:cs="Times New Roman"/>
          <w:sz w:val="24"/>
          <w:szCs w:val="24"/>
        </w:rPr>
        <w:t>isoscutellarein</w:t>
      </w:r>
      <w:proofErr w:type="spellEnd"/>
      <w:r w:rsidR="00B45B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5BEF"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r w:rsidR="007B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9EC5A" w14:textId="75E6D277" w:rsidR="00A46E04" w:rsidRDefault="00A46E04" w:rsidP="00A46E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332516E4" w14:textId="23E6982D" w:rsidR="00E503FF" w:rsidRDefault="00A54BD5" w:rsidP="00E503F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difference</w:t>
      </w:r>
      <w:r w:rsidR="0020734B">
        <w:rPr>
          <w:rFonts w:ascii="Times New Roman" w:hAnsi="Times New Roman" w:cs="Times New Roman"/>
          <w:sz w:val="24"/>
          <w:szCs w:val="24"/>
        </w:rPr>
        <w:t xml:space="preserve"> in conservation of 4</w:t>
      </w:r>
      <w:r w:rsidR="0020734B" w:rsidRPr="0020734B">
        <w:rPr>
          <w:rFonts w:ascii="Times New Roman" w:hAnsi="Times New Roman" w:cs="Times New Roman"/>
          <w:sz w:val="24"/>
          <w:szCs w:val="24"/>
        </w:rPr>
        <w:t>´</w:t>
      </w:r>
      <w:r w:rsidR="0020734B">
        <w:rPr>
          <w:rFonts w:ascii="Times New Roman" w:hAnsi="Times New Roman" w:cs="Times New Roman"/>
          <w:sz w:val="24"/>
          <w:szCs w:val="24"/>
        </w:rPr>
        <w:t>-hydroxyflavone and 4</w:t>
      </w:r>
      <w:r w:rsidR="0020734B" w:rsidRPr="0020734B">
        <w:rPr>
          <w:rFonts w:ascii="Times New Roman" w:hAnsi="Times New Roman" w:cs="Times New Roman"/>
          <w:sz w:val="24"/>
          <w:szCs w:val="24"/>
        </w:rPr>
        <w:t>´</w:t>
      </w:r>
      <w:r w:rsidR="0020734B">
        <w:rPr>
          <w:rFonts w:ascii="Times New Roman" w:hAnsi="Times New Roman" w:cs="Times New Roman"/>
          <w:sz w:val="24"/>
          <w:szCs w:val="24"/>
        </w:rPr>
        <w:t>-deoxyflavone</w:t>
      </w:r>
      <w:r w:rsidR="00C85FAB">
        <w:rPr>
          <w:rFonts w:ascii="Times New Roman" w:hAnsi="Times New Roman" w:cs="Times New Roman"/>
          <w:sz w:val="24"/>
          <w:szCs w:val="24"/>
        </w:rPr>
        <w:t xml:space="preserve"> pathways </w:t>
      </w:r>
      <w:r w:rsidR="0020734B">
        <w:rPr>
          <w:rFonts w:ascii="Times New Roman" w:hAnsi="Times New Roman" w:cs="Times New Roman"/>
          <w:sz w:val="24"/>
          <w:szCs w:val="24"/>
        </w:rPr>
        <w:t>across species</w:t>
      </w:r>
    </w:p>
    <w:p w14:paraId="2D269D0A" w14:textId="3751809A" w:rsidR="0020734B" w:rsidRDefault="0020734B" w:rsidP="0020734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Physiological roles – herbivory defense?</w:t>
      </w:r>
    </w:p>
    <w:p w14:paraId="4CBF6FCF" w14:textId="5A39F1F3" w:rsidR="00C85FAB" w:rsidRDefault="00C85FAB" w:rsidP="0020734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85FAB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 xml:space="preserve">-deoxyflavones more common –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>has evolved to use 4</w:t>
      </w:r>
      <w:r w:rsidRPr="00C85FAB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 instead of 4</w:t>
      </w:r>
      <w:r w:rsidRPr="00C85FAB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hydroxyflavones</w:t>
      </w:r>
      <w:proofErr w:type="gramEnd"/>
    </w:p>
    <w:p w14:paraId="0ABD400C" w14:textId="7FD187A5" w:rsidR="00A54BD5" w:rsidRDefault="00A54BD5" w:rsidP="00A54BD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Flavone accumulation is organ-specific in majority of species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analyzed</w:t>
      </w:r>
      <w:proofErr w:type="gramEnd"/>
    </w:p>
    <w:p w14:paraId="244DBD0E" w14:textId="777CC9A6" w:rsidR="00A54BD5" w:rsidRDefault="00A54BD5" w:rsidP="00A54BD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Substrate specificity of </w:t>
      </w:r>
      <w:r w:rsidR="00C85FAB">
        <w:rPr>
          <w:rFonts w:ascii="Times New Roman" w:hAnsi="Times New Roman" w:cs="Times New Roman"/>
          <w:sz w:val="24"/>
          <w:szCs w:val="24"/>
        </w:rPr>
        <w:t>enzymes in flavone pathway is conserved and/or gene expression is organ-</w:t>
      </w:r>
      <w:proofErr w:type="gramStart"/>
      <w:r w:rsidR="00C85FAB">
        <w:rPr>
          <w:rFonts w:ascii="Times New Roman" w:hAnsi="Times New Roman" w:cs="Times New Roman"/>
          <w:sz w:val="24"/>
          <w:szCs w:val="24"/>
        </w:rPr>
        <w:t>specific</w:t>
      </w:r>
      <w:proofErr w:type="gramEnd"/>
    </w:p>
    <w:p w14:paraId="0950D148" w14:textId="58D250D0" w:rsidR="00C85FAB" w:rsidRDefault="00C85FAB" w:rsidP="00A54BD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Pattern of organ-specificity differs in multiple species from that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baicalensis</w:t>
      </w:r>
      <w:proofErr w:type="gramEnd"/>
    </w:p>
    <w:p w14:paraId="17731208" w14:textId="782C969C" w:rsidR="00B92C04" w:rsidRDefault="00B92C04" w:rsidP="00B92C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Patterns of 4</w:t>
      </w:r>
      <w:r w:rsidRPr="00B92C0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-hydroxyflavone and 4</w:t>
      </w:r>
      <w:r w:rsidRPr="00B92C0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 accumulation with respect to native environment</w:t>
      </w:r>
    </w:p>
    <w:p w14:paraId="619ADCED" w14:textId="73416D63" w:rsidR="00B92C04" w:rsidRDefault="00B92C04" w:rsidP="00B92C0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S. baicalensis + 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barbata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cool climate, little 4</w:t>
      </w:r>
      <w:r w:rsidRPr="00B92C0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 in aerial parts (</w:t>
      </w:r>
      <w:proofErr w:type="spell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present)</w:t>
      </w:r>
    </w:p>
    <w:p w14:paraId="181E182B" w14:textId="67B6D71B" w:rsidR="00B92C04" w:rsidRDefault="00B92C04" w:rsidP="00B92C0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S. racemosa + 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wrightii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warm climate, significant 4</w:t>
      </w:r>
      <w:r w:rsidRPr="00B92C0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 in aerial parts (</w:t>
      </w:r>
      <w:proofErr w:type="spell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present)</w:t>
      </w:r>
    </w:p>
    <w:p w14:paraId="6C671879" w14:textId="3D263C40" w:rsidR="009B6FE4" w:rsidRDefault="009B6FE4" w:rsidP="009B6F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Significance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discovery</w:t>
      </w:r>
    </w:p>
    <w:p w14:paraId="7EE23A3D" w14:textId="1BC001E2" w:rsidR="009B6FE4" w:rsidRDefault="009B6FE4" w:rsidP="009B6FE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medicinal effects</w:t>
      </w:r>
    </w:p>
    <w:p w14:paraId="30150E33" w14:textId="12071740" w:rsidR="009B6FE4" w:rsidRDefault="009B6FE4" w:rsidP="009B6FE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Isolated in other plant species? – biosynthesis route similar or different?</w:t>
      </w:r>
    </w:p>
    <w:p w14:paraId="5715EDCA" w14:textId="52267C0F" w:rsidR="00300C90" w:rsidRDefault="00300C90" w:rsidP="00300C9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Species as targets for further medicinal development</w:t>
      </w:r>
    </w:p>
    <w:p w14:paraId="2972224B" w14:textId="548C3D29" w:rsidR="00300C90" w:rsidRDefault="00300C90" w:rsidP="00300C9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S. racemosa</w:t>
      </w:r>
      <w:r>
        <w:rPr>
          <w:rFonts w:ascii="Times New Roman" w:hAnsi="Times New Roman" w:cs="Times New Roman"/>
          <w:sz w:val="24"/>
          <w:szCs w:val="24"/>
        </w:rPr>
        <w:t xml:space="preserve"> – oroxylin A + oroxyloside</w:t>
      </w:r>
      <w:r w:rsidR="003C0DBA">
        <w:rPr>
          <w:rFonts w:ascii="Times New Roman" w:hAnsi="Times New Roman" w:cs="Times New Roman"/>
          <w:sz w:val="24"/>
          <w:szCs w:val="24"/>
        </w:rPr>
        <w:t xml:space="preserve"> (and overview of previous work with 6-OMTs)</w:t>
      </w:r>
    </w:p>
    <w:p w14:paraId="29759DD0" w14:textId="09746E6E" w:rsidR="002928CF" w:rsidRDefault="003C0DBA" w:rsidP="00300C9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C0D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wrightii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baicalein + baicalin</w:t>
      </w:r>
    </w:p>
    <w:p w14:paraId="4316C230" w14:textId="77777777" w:rsidR="0027369D" w:rsidRDefault="0027369D" w:rsidP="002736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AND METHODS</w:t>
      </w:r>
    </w:p>
    <w:p w14:paraId="5B248B6B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growing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conditions</w:t>
      </w:r>
      <w:proofErr w:type="gramEnd"/>
    </w:p>
    <w:p w14:paraId="24057BDD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Flavone extraction and quantification</w:t>
      </w:r>
    </w:p>
    <w:p w14:paraId="016D87A9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HPLC fractionation to isolate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isoscutellarin</w:t>
      </w:r>
      <w:proofErr w:type="spellEnd"/>
      <w:proofErr w:type="gramEnd"/>
    </w:p>
    <w:p w14:paraId="61F9FE9D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LC-MS and MS/MS</w:t>
      </w:r>
    </w:p>
    <w:p w14:paraId="4EA9AAEC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NMR</w:t>
      </w:r>
    </w:p>
    <w:p w14:paraId="5E0EF587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Apigenin </w:t>
      </w:r>
      <w:proofErr w:type="gramStart"/>
      <w:r>
        <w:rPr>
          <w:rFonts w:ascii="Times New Roman" w:hAnsi="Times New Roman" w:cs="Times New Roman"/>
          <w:sz w:val="24"/>
          <w:szCs w:val="24"/>
        </w:rPr>
        <w:t>feeding</w:t>
      </w:r>
      <w:proofErr w:type="gramEnd"/>
    </w:p>
    <w:p w14:paraId="7EEE150E" w14:textId="77777777" w:rsid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Yeast activity</w:t>
      </w:r>
    </w:p>
    <w:p w14:paraId="52BD3984" w14:textId="2D0EE0E3" w:rsidR="0027369D" w:rsidRPr="0027369D" w:rsidRDefault="0027369D" w:rsidP="002736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benthamiana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A. thaliana </w:t>
      </w:r>
      <w:r>
        <w:rPr>
          <w:rFonts w:ascii="Times New Roman" w:hAnsi="Times New Roman" w:cs="Times New Roman"/>
          <w:sz w:val="24"/>
          <w:szCs w:val="24"/>
        </w:rPr>
        <w:t>infiltration</w:t>
      </w:r>
    </w:p>
    <w:p w14:paraId="4F4E56E0" w14:textId="124F4698" w:rsidR="003C0DBA" w:rsidRDefault="002928CF" w:rsidP="002928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8CF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2928C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653EA46" w14:textId="65D3F3E9" w:rsidR="0027369D" w:rsidRDefault="0027369D" w:rsidP="00292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0F411FCB" w14:textId="1EC2864D" w:rsidR="0027369D" w:rsidRDefault="0027369D" w:rsidP="00292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27A6E7A1" w14:textId="2F341C4F" w:rsidR="00083B5F" w:rsidRDefault="0027369D" w:rsidP="00292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7D2ED544" w14:textId="77777777" w:rsidR="00083B5F" w:rsidRDefault="00083B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63800C" w14:textId="50DF83B9" w:rsidR="0027369D" w:rsidRPr="00083B5F" w:rsidRDefault="00083B5F" w:rsidP="00292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sectPr w:rsidR="0027369D" w:rsidRPr="00083B5F" w:rsidSect="0074322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ongim Kim" w:date="2021-06-10T14:42:00Z" w:initials="JK">
    <w:p w14:paraId="0B14F29E" w14:textId="0938587F" w:rsidR="006346DE" w:rsidRDefault="006346DE">
      <w:pPr>
        <w:pStyle w:val="CommentText"/>
      </w:pPr>
      <w:r>
        <w:rPr>
          <w:rStyle w:val="CommentReference"/>
        </w:rPr>
        <w:annotationRef/>
      </w:r>
      <w:r>
        <w:t>Let's make it short. only one short paragraph</w:t>
      </w:r>
    </w:p>
  </w:comment>
  <w:comment w:id="1" w:author="Jeongim Kim" w:date="2021-06-10T14:43:00Z" w:initials="JK">
    <w:p w14:paraId="07EF5C63" w14:textId="1B7DCA6F" w:rsidR="006346DE" w:rsidRDefault="006346DE">
      <w:pPr>
        <w:pStyle w:val="CommentText"/>
      </w:pPr>
      <w:r>
        <w:rPr>
          <w:rStyle w:val="CommentReference"/>
        </w:rPr>
        <w:annotationRef/>
      </w:r>
      <w:r>
        <w:t xml:space="preserve">Either review Scutellaria species that have been studied </w:t>
      </w:r>
      <w:r w:rsidR="00102468">
        <w:t xml:space="preserve">thoroughly </w:t>
      </w:r>
      <w:r>
        <w:t xml:space="preserve">or focus on </w:t>
      </w:r>
      <w:r w:rsidR="00102468">
        <w:t xml:space="preserve">only two species </w:t>
      </w:r>
      <w:r>
        <w:t>baicalensis and barbata which have been sequenced recently</w:t>
      </w:r>
      <w:r w:rsidR="00102468">
        <w:t xml:space="preserve"> and we used for this study.</w:t>
      </w:r>
    </w:p>
  </w:comment>
  <w:comment w:id="2" w:author="Jeongim Kim" w:date="2021-06-10T15:04:00Z" w:initials="JK">
    <w:p w14:paraId="77C85BFC" w14:textId="483A91BE" w:rsidR="00102468" w:rsidRDefault="00102468">
      <w:pPr>
        <w:pStyle w:val="CommentText"/>
      </w:pPr>
      <w:r>
        <w:rPr>
          <w:rStyle w:val="CommentReference"/>
        </w:rPr>
        <w:annotationRef/>
      </w:r>
      <w:r>
        <w:t>Please include recent barbata papers such as Xu et al 2020, Tsai et al 2018.</w:t>
      </w:r>
    </w:p>
  </w:comment>
  <w:comment w:id="3" w:author="Jeongim Kim" w:date="2021-06-10T14:49:00Z" w:initials="JK">
    <w:p w14:paraId="4DEE36C9" w14:textId="387B92CF" w:rsidR="00FD5DCC" w:rsidRDefault="006346DE">
      <w:pPr>
        <w:pStyle w:val="CommentText"/>
      </w:pPr>
      <w:r>
        <w:rPr>
          <w:rStyle w:val="CommentReference"/>
        </w:rPr>
        <w:annotationRef/>
      </w:r>
      <w:r>
        <w:t>Let's not disting</w:t>
      </w:r>
      <w:r w:rsidR="00FD5DCC">
        <w:t>u</w:t>
      </w:r>
      <w:r>
        <w:t xml:space="preserve">ish </w:t>
      </w:r>
      <w:r w:rsidR="00FD5DCC">
        <w:t>between 4'deoxy or hydroxy flavons.</w:t>
      </w:r>
    </w:p>
    <w:p w14:paraId="3696C69F" w14:textId="0743D73C" w:rsidR="006346DE" w:rsidRDefault="00FD5DCC">
      <w:pPr>
        <w:pStyle w:val="CommentText"/>
      </w:pPr>
      <w:r>
        <w:t xml:space="preserve">Instead, we will </w:t>
      </w:r>
      <w:r w:rsidR="00102468">
        <w:t xml:space="preserve">state overview of the biosynthesis pathway, something </w:t>
      </w:r>
      <w:r>
        <w:t>like,</w:t>
      </w:r>
      <w:r w:rsidR="006346DE">
        <w:t xml:space="preserve"> </w:t>
      </w:r>
    </w:p>
    <w:p w14:paraId="19279554" w14:textId="74DFF150" w:rsidR="006346DE" w:rsidRDefault="00102468">
      <w:pPr>
        <w:pStyle w:val="CommentText"/>
      </w:pPr>
      <w:r>
        <w:t>"</w:t>
      </w:r>
      <w:r w:rsidR="006346DE">
        <w:t xml:space="preserve">Despite recent advance in scutellaria flavonoid biosynthesis pathway, there are </w:t>
      </w:r>
      <w:r w:rsidR="00FD5DCC">
        <w:t xml:space="preserve">missing </w:t>
      </w:r>
      <w:r w:rsidR="006346DE">
        <w:t xml:space="preserve">steps </w:t>
      </w:r>
      <w:r w:rsidR="00FD5DCC">
        <w:t>.....</w:t>
      </w:r>
      <w:r>
        <w:t>"</w:t>
      </w:r>
    </w:p>
  </w:comment>
  <w:comment w:id="4" w:author="Jeongim Kim" w:date="2021-06-10T14:55:00Z" w:initials="JK">
    <w:p w14:paraId="7E31927B" w14:textId="62D2921A" w:rsidR="00FD5DCC" w:rsidRDefault="00FD5DCC">
      <w:pPr>
        <w:pStyle w:val="CommentText"/>
      </w:pPr>
      <w:r>
        <w:rPr>
          <w:rStyle w:val="CommentReference"/>
        </w:rPr>
        <w:annotationRef/>
      </w:r>
      <w:r>
        <w:t xml:space="preserve">Since </w:t>
      </w:r>
      <w:r w:rsidR="00102468">
        <w:t>this study</w:t>
      </w:r>
      <w:r>
        <w:t xml:space="preserve"> did not </w:t>
      </w:r>
      <w:r w:rsidR="00102468">
        <w:t>aim</w:t>
      </w:r>
      <w:r>
        <w:t xml:space="preserve"> to identify F8H enzymes, let's move this sentence to Result or discussion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14F29E" w15:done="0"/>
  <w15:commentEx w15:paraId="07EF5C63" w15:done="0"/>
  <w15:commentEx w15:paraId="77C85BFC" w15:done="0"/>
  <w15:commentEx w15:paraId="19279554" w15:done="0"/>
  <w15:commentEx w15:paraId="7E319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A357" w16cex:dateUtc="2021-06-10T18:42:00Z"/>
  <w16cex:commentExtensible w16cex:durableId="246CA382" w16cex:dateUtc="2021-06-10T18:43:00Z"/>
  <w16cex:commentExtensible w16cex:durableId="246CA893" w16cex:dateUtc="2021-06-10T19:04:00Z"/>
  <w16cex:commentExtensible w16cex:durableId="246CA4E8" w16cex:dateUtc="2021-06-10T18:49:00Z"/>
  <w16cex:commentExtensible w16cex:durableId="246CA64C" w16cex:dateUtc="2021-06-10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14F29E" w16cid:durableId="246CA357"/>
  <w16cid:commentId w16cid:paraId="07EF5C63" w16cid:durableId="246CA382"/>
  <w16cid:commentId w16cid:paraId="77C85BFC" w16cid:durableId="246CA893"/>
  <w16cid:commentId w16cid:paraId="19279554" w16cid:durableId="246CA4E8"/>
  <w16cid:commentId w16cid:paraId="7E31927B" w16cid:durableId="246CA6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3DD1"/>
    <w:multiLevelType w:val="hybridMultilevel"/>
    <w:tmpl w:val="943E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ongim Kim">
    <w15:presenceInfo w15:providerId="Windows Live" w15:userId="3253fa071e15b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A4"/>
    <w:rsid w:val="000463EC"/>
    <w:rsid w:val="00083B5F"/>
    <w:rsid w:val="000948A4"/>
    <w:rsid w:val="000A00C9"/>
    <w:rsid w:val="000A3E94"/>
    <w:rsid w:val="00102468"/>
    <w:rsid w:val="001B346D"/>
    <w:rsid w:val="0020734B"/>
    <w:rsid w:val="002733C5"/>
    <w:rsid w:val="0027369D"/>
    <w:rsid w:val="00285C4E"/>
    <w:rsid w:val="002928CF"/>
    <w:rsid w:val="002E4E2A"/>
    <w:rsid w:val="002F29B4"/>
    <w:rsid w:val="00300C90"/>
    <w:rsid w:val="003C0DBA"/>
    <w:rsid w:val="003C5289"/>
    <w:rsid w:val="00471295"/>
    <w:rsid w:val="004E1812"/>
    <w:rsid w:val="005A2F1B"/>
    <w:rsid w:val="00615633"/>
    <w:rsid w:val="006346DE"/>
    <w:rsid w:val="006858B6"/>
    <w:rsid w:val="00743223"/>
    <w:rsid w:val="007B67F7"/>
    <w:rsid w:val="007D6B40"/>
    <w:rsid w:val="007E205F"/>
    <w:rsid w:val="0085067A"/>
    <w:rsid w:val="00950854"/>
    <w:rsid w:val="009B6FE4"/>
    <w:rsid w:val="009D16BE"/>
    <w:rsid w:val="00A10CA6"/>
    <w:rsid w:val="00A371B9"/>
    <w:rsid w:val="00A46E04"/>
    <w:rsid w:val="00A54BD5"/>
    <w:rsid w:val="00A60583"/>
    <w:rsid w:val="00B45BEF"/>
    <w:rsid w:val="00B92C04"/>
    <w:rsid w:val="00BE5AEB"/>
    <w:rsid w:val="00C66B52"/>
    <w:rsid w:val="00C85FAB"/>
    <w:rsid w:val="00D06572"/>
    <w:rsid w:val="00D428DA"/>
    <w:rsid w:val="00DA6F90"/>
    <w:rsid w:val="00DD18A3"/>
    <w:rsid w:val="00E503FF"/>
    <w:rsid w:val="00E94671"/>
    <w:rsid w:val="00FC337D"/>
    <w:rsid w:val="00FD5DCC"/>
    <w:rsid w:val="00FE1F58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AE2"/>
  <w15:chartTrackingRefBased/>
  <w15:docId w15:val="{E34C73C4-F1BE-4192-8C93-F51E1E32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43223"/>
  </w:style>
  <w:style w:type="paragraph" w:styleId="ListParagraph">
    <w:name w:val="List Paragraph"/>
    <w:basedOn w:val="Normal"/>
    <w:uiPriority w:val="34"/>
    <w:qFormat/>
    <w:rsid w:val="002F29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6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6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4</cp:revision>
  <dcterms:created xsi:type="dcterms:W3CDTF">2021-06-23T14:36:00Z</dcterms:created>
  <dcterms:modified xsi:type="dcterms:W3CDTF">2021-06-23T15:22:00Z</dcterms:modified>
</cp:coreProperties>
</file>