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Photography &amp; Editing Playbook</w:t>
      </w:r>
    </w:p>
    <w:p>
      <w:pPr>
        <w:spacing w:after="100"/>
        <w:jc w:val="center"/>
      </w:pPr>
      <w:r>
        <w:rPr>
          <w:rFonts w:ascii="Arial" w:cs="Arial" w:eastAsia="Arial" w:hAnsi="Arial"/>
          <w:b w:val="false"/>
          <w:bCs w:val="false"/>
          <w:i w:val="false"/>
          <w:iCs w:val="false"/>
          <w:color w:val="2E75B6"/>
          <w:sz w:val="24"/>
          <w:szCs w:val="24"/>
        </w:rPr>
        <w:t xml:space="preserve">Shooting, Direction, Lightroom, Retouching &amp; Color Grading</w:t>
      </w:r>
    </w:p>
    <w:p>
      <w:pPr>
        <w:pBdr>
          <w:bottom w:val="single" w:color="2E75B6" w:sz="4"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116,000+ lines of photography transcripts. All duplicates and redundancy removed.</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A great photo starts before you open the editing software. If the concept, direction, and lighting are wrong in-camera, no amount of Lightroom sliders will fix it. Editing is not correction. It's enhancement of work that was already done right. The workflow is linear and non-negotiable: concept and planning, direction and shooting, culling, global edits in Lightroom, local retouching, and export. Skip a step and the output suffers. Rush a step and you build bad habits that compound over hundreds of sessions.</w:t>
      </w:r>
    </w:p>
    <w:p>
      <w:r>
        <w:br w:type="page"/>
      </w:r>
    </w:p>
    <w:p>
      <w:pPr>
        <w:pStyle w:val="Heading1"/>
      </w:pPr>
      <w:r>
        <w:rPr>
          <w:rFonts w:ascii="Arial" w:cs="Arial" w:eastAsia="Arial" w:hAnsi="Arial"/>
          <w:b/>
          <w:bCs/>
        </w:rPr>
        <w:t xml:space="preserve">1. Pre-Shoot Planning</w:t>
      </w:r>
    </w:p>
    <w:p>
      <w:pPr>
        <w:pStyle w:val="ListParagraph"/>
        <w:numPr>
          <w:ilvl w:val="0"/>
          <w:numId w:val="2"/>
        </w:numPr>
        <w:spacing w:after="100"/>
      </w:pPr>
      <w:r>
        <w:rPr>
          <w:rFonts w:ascii="Arial" w:cs="Arial" w:eastAsia="Arial" w:hAnsi="Arial"/>
          <w:b/>
          <w:bCs/>
          <w:color w:val="1A1A2E"/>
          <w:sz w:val="22"/>
          <w:szCs w:val="22"/>
        </w:rPr>
        <w:t xml:space="preserve">Concept first: </w:t>
      </w:r>
      <w:r>
        <w:rPr>
          <w:rFonts w:ascii="Arial" w:cs="Arial" w:eastAsia="Arial" w:hAnsi="Arial"/>
          <w:color w:val="1A1A2E"/>
          <w:sz w:val="22"/>
          <w:szCs w:val="22"/>
        </w:rPr>
        <w:t xml:space="preserve">Before touching a camera, define the story. What is this shoot about? Who is the subject? What emotion or identity should the final images communicate? Pull reference images. Build a mood board. Share it with the subject so everyone is aligned before you show up.</w:t>
      </w:r>
    </w:p>
    <w:p>
      <w:pPr>
        <w:pStyle w:val="ListParagraph"/>
        <w:numPr>
          <w:ilvl w:val="0"/>
          <w:numId w:val="2"/>
        </w:numPr>
        <w:spacing w:after="100"/>
      </w:pPr>
      <w:r>
        <w:rPr>
          <w:rFonts w:ascii="Arial" w:cs="Arial" w:eastAsia="Arial" w:hAnsi="Arial"/>
          <w:b/>
          <w:bCs/>
          <w:color w:val="1A1A2E"/>
          <w:sz w:val="22"/>
          <w:szCs w:val="22"/>
        </w:rPr>
        <w:t xml:space="preserve">Location scouting: </w:t>
      </w:r>
      <w:r>
        <w:rPr>
          <w:rFonts w:ascii="Arial" w:cs="Arial" w:eastAsia="Arial" w:hAnsi="Arial"/>
          <w:color w:val="1A1A2E"/>
          <w:sz w:val="22"/>
          <w:szCs w:val="22"/>
        </w:rPr>
        <w:t xml:space="preserve">Visit the location before the shoot day if possible. Note the light direction at the time you'll be shooting, available backdrops, potential distractions in the background. A great location with bad light at your shoot time is a bad location.</w:t>
      </w:r>
    </w:p>
    <w:p>
      <w:pPr>
        <w:pStyle w:val="ListParagraph"/>
        <w:numPr>
          <w:ilvl w:val="0"/>
          <w:numId w:val="2"/>
        </w:numPr>
        <w:spacing w:after="100"/>
      </w:pPr>
      <w:r>
        <w:rPr>
          <w:rFonts w:ascii="Arial" w:cs="Arial" w:eastAsia="Arial" w:hAnsi="Arial"/>
          <w:b/>
          <w:bCs/>
          <w:color w:val="1A1A2E"/>
          <w:sz w:val="22"/>
          <w:szCs w:val="22"/>
        </w:rPr>
        <w:t xml:space="preserve">Wardrobe coordination: </w:t>
      </w:r>
      <w:r>
        <w:rPr>
          <w:rFonts w:ascii="Arial" w:cs="Arial" w:eastAsia="Arial" w:hAnsi="Arial"/>
          <w:color w:val="1A1A2E"/>
          <w:sz w:val="22"/>
          <w:szCs w:val="22"/>
        </w:rPr>
        <w:t xml:space="preserve">Send the Visual Directive questionnaire. Collect wardrobe details, color preferences, and outfit options before the session. Wardrobe conflicts discovered on shoot day waste time you can't get back.</w:t>
      </w:r>
    </w:p>
    <w:p>
      <w:pPr>
        <w:pStyle w:val="ListParagraph"/>
        <w:numPr>
          <w:ilvl w:val="0"/>
          <w:numId w:val="2"/>
        </w:numPr>
        <w:spacing w:after="100"/>
      </w:pPr>
      <w:r>
        <w:rPr>
          <w:rFonts w:ascii="Arial" w:cs="Arial" w:eastAsia="Arial" w:hAnsi="Arial"/>
          <w:b/>
          <w:bCs/>
          <w:color w:val="1A1A2E"/>
          <w:sz w:val="22"/>
          <w:szCs w:val="22"/>
        </w:rPr>
        <w:t xml:space="preserve">Gear check: </w:t>
      </w:r>
      <w:r>
        <w:rPr>
          <w:rFonts w:ascii="Arial" w:cs="Arial" w:eastAsia="Arial" w:hAnsi="Arial"/>
          <w:color w:val="1A1A2E"/>
          <w:sz w:val="22"/>
          <w:szCs w:val="22"/>
        </w:rPr>
        <w:t xml:space="preserve">Batteries charged, cards formatted, lenses cleaned, backup body accessible. The time to discover a dead battery is the night before, not at the location.</w:t>
      </w:r>
    </w:p>
    <w:p>
      <w:r>
        <w:br w:type="page"/>
      </w:r>
    </w:p>
    <w:p>
      <w:pPr>
        <w:pStyle w:val="Heading1"/>
      </w:pPr>
      <w:r>
        <w:rPr>
          <w:rFonts w:ascii="Arial" w:cs="Arial" w:eastAsia="Arial" w:hAnsi="Arial"/>
          <w:b/>
          <w:bCs/>
        </w:rPr>
        <w:t xml:space="preserve">2. Client Direction and Posing</w:t>
      </w:r>
    </w:p>
    <w:p>
      <w:pPr>
        <w:pStyle w:val="Heading2"/>
      </w:pPr>
      <w:r>
        <w:rPr>
          <w:rFonts w:ascii="Arial" w:cs="Arial" w:eastAsia="Arial" w:hAnsi="Arial"/>
          <w:b/>
          <w:bCs/>
        </w:rPr>
        <w:t xml:space="preserve">2.1 The Anti-Extreme Posing Rule</w:t>
      </w:r>
    </w:p>
    <w:p>
      <w:pPr>
        <w:spacing w:after="160"/>
      </w:pPr>
      <w:r>
        <w:rPr>
          <w:rFonts w:ascii="Arial" w:cs="Arial" w:eastAsia="Arial" w:hAnsi="Arial"/>
          <w:b w:val="false"/>
          <w:bCs w:val="false"/>
          <w:i w:val="false"/>
          <w:iCs w:val="false"/>
          <w:color w:val="1A1A2E"/>
          <w:sz w:val="22"/>
          <w:szCs w:val="22"/>
        </w:rPr>
        <w:t xml:space="preserve">Don't jam a shoulder toward the camera while turning the head in the opposite direction while having them lean until they're about to fall. That's 90s Sears glamour studio work. Start with the client completely squared up: head and shoulders straight on toward the camera, nose pointed directly at the lens. Most people will like how they look from this starting position.</w:t>
      </w:r>
    </w:p>
    <w:p>
      <w:pPr>
        <w:spacing w:after="160"/>
      </w:pPr>
      <w:r>
        <w:rPr>
          <w:rFonts w:ascii="Arial" w:cs="Arial" w:eastAsia="Arial" w:hAnsi="Arial"/>
          <w:b w:val="false"/>
          <w:bCs w:val="false"/>
          <w:i w:val="false"/>
          <w:iCs w:val="false"/>
          <w:color w:val="1A1A2E"/>
          <w:sz w:val="22"/>
          <w:szCs w:val="22"/>
        </w:rPr>
        <w:t xml:space="preserve">From there, make micro-adjustments. 'Bring your right shoulder five degrees toward me.' Not a dramatic turn. A slight shift. Then turn the head slightly. Photograph both sides and find their stronger angle. Everyone has one. Don't call it their 'good side.' Call it their 'stronger angle.'</w:t>
      </w:r>
    </w:p>
    <w:p>
      <w:pPr>
        <w:pStyle w:val="Heading2"/>
      </w:pPr>
      <w:r>
        <w:rPr>
          <w:rFonts w:ascii="Arial" w:cs="Arial" w:eastAsia="Arial" w:hAnsi="Arial"/>
          <w:b/>
          <w:bCs/>
        </w:rPr>
        <w:t xml:space="preserve">2.2 Direction Principles</w:t>
      </w:r>
    </w:p>
    <w:p>
      <w:pPr>
        <w:pStyle w:val="ListParagraph"/>
        <w:numPr>
          <w:ilvl w:val="0"/>
          <w:numId w:val="2"/>
        </w:numPr>
        <w:spacing w:after="100"/>
      </w:pPr>
      <w:r>
        <w:rPr>
          <w:rFonts w:ascii="Arial" w:cs="Arial" w:eastAsia="Arial" w:hAnsi="Arial"/>
          <w:b/>
          <w:bCs/>
          <w:color w:val="1A1A2E"/>
          <w:sz w:val="22"/>
          <w:szCs w:val="22"/>
        </w:rPr>
        <w:t xml:space="preserve">Get the jawline out: </w:t>
      </w:r>
      <w:r>
        <w:rPr>
          <w:rFonts w:ascii="Arial" w:cs="Arial" w:eastAsia="Arial" w:hAnsi="Arial"/>
          <w:color w:val="1A1A2E"/>
          <w:sz w:val="22"/>
          <w:szCs w:val="22"/>
        </w:rPr>
        <w:t xml:space="preserve">Have the subject push their chin slightly forward and down. This defines the jawline and eliminates the appearance of a double chin. It feels unnatural to them. It looks natural on camera. Show them the back of the camera after the first few frames so they trust the process.</w:t>
      </w:r>
    </w:p>
    <w:p>
      <w:pPr>
        <w:pStyle w:val="ListParagraph"/>
        <w:numPr>
          <w:ilvl w:val="0"/>
          <w:numId w:val="2"/>
        </w:numPr>
        <w:spacing w:after="100"/>
      </w:pPr>
      <w:r>
        <w:rPr>
          <w:rFonts w:ascii="Arial" w:cs="Arial" w:eastAsia="Arial" w:hAnsi="Arial"/>
          <w:b/>
          <w:bCs/>
          <w:color w:val="1A1A2E"/>
          <w:sz w:val="22"/>
          <w:szCs w:val="22"/>
        </w:rPr>
        <w:t xml:space="preserve">Never say 'cheese' or 'smile': </w:t>
      </w:r>
      <w:r>
        <w:rPr>
          <w:rFonts w:ascii="Arial" w:cs="Arial" w:eastAsia="Arial" w:hAnsi="Arial"/>
          <w:color w:val="1A1A2E"/>
          <w:sz w:val="22"/>
          <w:szCs w:val="22"/>
        </w:rPr>
        <w:t xml:space="preserve">Forced smiles look forced. Instead, talk to them. Tell a dumb joke. Ask about their weekend. Capture the natural laugh or genuine expression that happens between poses. The best portrait is usually the one they didn't know you were taking.</w:t>
      </w:r>
    </w:p>
    <w:p>
      <w:pPr>
        <w:pStyle w:val="ListParagraph"/>
        <w:numPr>
          <w:ilvl w:val="0"/>
          <w:numId w:val="2"/>
        </w:numPr>
        <w:spacing w:after="100"/>
      </w:pPr>
      <w:r>
        <w:rPr>
          <w:rFonts w:ascii="Arial" w:cs="Arial" w:eastAsia="Arial" w:hAnsi="Arial"/>
          <w:b/>
          <w:bCs/>
          <w:color w:val="1A1A2E"/>
          <w:sz w:val="22"/>
          <w:szCs w:val="22"/>
        </w:rPr>
        <w:t xml:space="preserve">Hands are the hardest part: </w:t>
      </w:r>
      <w:r>
        <w:rPr>
          <w:rFonts w:ascii="Arial" w:cs="Arial" w:eastAsia="Arial" w:hAnsi="Arial"/>
          <w:color w:val="1A1A2E"/>
          <w:sz w:val="22"/>
          <w:szCs w:val="22"/>
        </w:rPr>
        <w:t xml:space="preserve">Give hands something to do. In pockets, holding a jacket lapel, resting on a surface, touching hair. Hands hanging limp at the sides read as stiff and uncomfortable. When in doubt, one hand in pocket, other hand relaxed.</w:t>
      </w:r>
    </w:p>
    <w:p>
      <w:pPr>
        <w:pStyle w:val="ListParagraph"/>
        <w:numPr>
          <w:ilvl w:val="0"/>
          <w:numId w:val="2"/>
        </w:numPr>
        <w:spacing w:after="100"/>
      </w:pPr>
      <w:r>
        <w:rPr>
          <w:rFonts w:ascii="Arial" w:cs="Arial" w:eastAsia="Arial" w:hAnsi="Arial"/>
          <w:b/>
          <w:bCs/>
          <w:color w:val="1A1A2E"/>
          <w:sz w:val="22"/>
          <w:szCs w:val="22"/>
        </w:rPr>
        <w:t xml:space="preserve">Tethered shooting: </w:t>
      </w:r>
      <w:r>
        <w:rPr>
          <w:rFonts w:ascii="Arial" w:cs="Arial" w:eastAsia="Arial" w:hAnsi="Arial"/>
          <w:color w:val="1A1A2E"/>
          <w:sz w:val="22"/>
          <w:szCs w:val="22"/>
        </w:rPr>
        <w:t xml:space="preserve">When possible, shoot tethered to a tablet or laptop. Showing the client their images in real time builds confidence, lets you collaborate on adjustments, and catches problems (stray hairs, wardrobe issues) immediately instead of in post.</w:t>
      </w:r>
    </w:p>
    <w:p>
      <w:pPr>
        <w:pStyle w:val="Heading2"/>
      </w:pPr>
      <w:r>
        <w:rPr>
          <w:rFonts w:ascii="Arial" w:cs="Arial" w:eastAsia="Arial" w:hAnsi="Arial"/>
          <w:b/>
          <w:bCs/>
        </w:rPr>
        <w:t xml:space="preserve">2.3 Lighting Fundamentals</w:t>
      </w:r>
    </w:p>
    <w:p>
      <w:pPr>
        <w:pStyle w:val="ListParagraph"/>
        <w:numPr>
          <w:ilvl w:val="0"/>
          <w:numId w:val="2"/>
        </w:numPr>
        <w:spacing w:after="100"/>
      </w:pPr>
      <w:r>
        <w:rPr>
          <w:rFonts w:ascii="Arial" w:cs="Arial" w:eastAsia="Arial" w:hAnsi="Arial"/>
          <w:b/>
          <w:bCs/>
          <w:color w:val="1A1A2E"/>
          <w:sz w:val="22"/>
          <w:szCs w:val="22"/>
        </w:rPr>
        <w:t xml:space="preserve">Parallel lighting: </w:t>
      </w:r>
      <w:r>
        <w:rPr>
          <w:rFonts w:ascii="Arial" w:cs="Arial" w:eastAsia="Arial" w:hAnsi="Arial"/>
          <w:color w:val="1A1A2E"/>
          <w:sz w:val="22"/>
          <w:szCs w:val="22"/>
        </w:rPr>
        <w:t xml:space="preserve">Position the light source parallel to the subject for even, flattering illumination. This minimizes harsh shadows under the nose and chin that make people look tired or older.</w:t>
      </w:r>
    </w:p>
    <w:p>
      <w:pPr>
        <w:pStyle w:val="ListParagraph"/>
        <w:numPr>
          <w:ilvl w:val="0"/>
          <w:numId w:val="2"/>
        </w:numPr>
        <w:spacing w:after="100"/>
      </w:pPr>
      <w:r>
        <w:rPr>
          <w:rFonts w:ascii="Arial" w:cs="Arial" w:eastAsia="Arial" w:hAnsi="Arial"/>
          <w:b/>
          <w:bCs/>
          <w:color w:val="1A1A2E"/>
          <w:sz w:val="22"/>
          <w:szCs w:val="22"/>
        </w:rPr>
        <w:t xml:space="preserve">Natural light: </w:t>
      </w:r>
      <w:r>
        <w:rPr>
          <w:rFonts w:ascii="Arial" w:cs="Arial" w:eastAsia="Arial" w:hAnsi="Arial"/>
          <w:color w:val="1A1A2E"/>
          <w:sz w:val="22"/>
          <w:szCs w:val="22"/>
        </w:rPr>
        <w:t xml:space="preserve">Window light is your best friend for headshots and portraits. Position the subject facing the window or at a 45-degree angle to it. Overcast days are nature's softbox. Golden hour gives warmth but limited time.</w:t>
      </w:r>
    </w:p>
    <w:p>
      <w:pPr>
        <w:pStyle w:val="ListParagraph"/>
        <w:numPr>
          <w:ilvl w:val="0"/>
          <w:numId w:val="2"/>
        </w:numPr>
        <w:spacing w:after="100"/>
      </w:pPr>
      <w:r>
        <w:rPr>
          <w:rFonts w:ascii="Arial" w:cs="Arial" w:eastAsia="Arial" w:hAnsi="Arial"/>
          <w:b/>
          <w:bCs/>
          <w:color w:val="1A1A2E"/>
          <w:sz w:val="22"/>
          <w:szCs w:val="22"/>
        </w:rPr>
        <w:t xml:space="preserve">Studio lighting: </w:t>
      </w:r>
      <w:r>
        <w:rPr>
          <w:rFonts w:ascii="Arial" w:cs="Arial" w:eastAsia="Arial" w:hAnsi="Arial"/>
          <w:color w:val="1A1A2E"/>
          <w:sz w:val="22"/>
          <w:szCs w:val="22"/>
        </w:rPr>
        <w:t xml:space="preserve">Start simple. One key light with a large modifier (softbox or umbrella) at 45 degrees, slightly above eye level. Add a fill reflector opposite if needed. Complicated multi-light setups are rarely necessary for portrait work. One good light beats three bad ones.</w:t>
      </w:r>
    </w:p>
    <w:p>
      <w:r>
        <w:br w:type="page"/>
      </w:r>
    </w:p>
    <w:p>
      <w:pPr>
        <w:pStyle w:val="Heading1"/>
      </w:pPr>
      <w:r>
        <w:rPr>
          <w:rFonts w:ascii="Arial" w:cs="Arial" w:eastAsia="Arial" w:hAnsi="Arial"/>
          <w:b/>
          <w:bCs/>
        </w:rPr>
        <w:t xml:space="preserve">3. Culling</w:t>
      </w:r>
    </w:p>
    <w:p>
      <w:pPr>
        <w:spacing w:after="160"/>
      </w:pPr>
      <w:r>
        <w:rPr>
          <w:rFonts w:ascii="Arial" w:cs="Arial" w:eastAsia="Arial" w:hAnsi="Arial"/>
          <w:b w:val="false"/>
          <w:bCs w:val="false"/>
          <w:i w:val="false"/>
          <w:iCs w:val="false"/>
          <w:color w:val="1A1A2E"/>
          <w:sz w:val="22"/>
          <w:szCs w:val="22"/>
        </w:rPr>
        <w:t xml:space="preserve">Culling is the most undervalued step. Delivering 200 mediocre images instead of 20 excellent ones destroys perceived quality. Be ruthless.</w:t>
      </w:r>
    </w:p>
    <w:p>
      <w:pPr>
        <w:pStyle w:val="ListParagraph"/>
        <w:numPr>
          <w:ilvl w:val="0"/>
          <w:numId w:val="2"/>
        </w:numPr>
        <w:spacing w:after="100"/>
      </w:pPr>
      <w:r>
        <w:rPr>
          <w:rFonts w:ascii="Arial" w:cs="Arial" w:eastAsia="Arial" w:hAnsi="Arial"/>
          <w:b/>
          <w:bCs/>
          <w:color w:val="1A1A2E"/>
          <w:sz w:val="22"/>
          <w:szCs w:val="22"/>
        </w:rPr>
        <w:t xml:space="preserve">First pass: </w:t>
      </w:r>
      <w:r>
        <w:rPr>
          <w:rFonts w:ascii="Arial" w:cs="Arial" w:eastAsia="Arial" w:hAnsi="Arial"/>
          <w:color w:val="1A1A2E"/>
          <w:sz w:val="22"/>
          <w:szCs w:val="22"/>
        </w:rPr>
        <w:t xml:space="preserve">Go through every image at speed. Flag or star anything that stops you. If you have to think about it for more than 2 seconds, skip it. First instinct is usually right.</w:t>
      </w:r>
    </w:p>
    <w:p>
      <w:pPr>
        <w:pStyle w:val="ListParagraph"/>
        <w:numPr>
          <w:ilvl w:val="0"/>
          <w:numId w:val="2"/>
        </w:numPr>
        <w:spacing w:after="100"/>
      </w:pPr>
      <w:r>
        <w:rPr>
          <w:rFonts w:ascii="Arial" w:cs="Arial" w:eastAsia="Arial" w:hAnsi="Arial"/>
          <w:b/>
          <w:bCs/>
          <w:color w:val="1A1A2E"/>
          <w:sz w:val="22"/>
          <w:szCs w:val="22"/>
        </w:rPr>
        <w:t xml:space="preserve">Second pass: </w:t>
      </w:r>
      <w:r>
        <w:rPr>
          <w:rFonts w:ascii="Arial" w:cs="Arial" w:eastAsia="Arial" w:hAnsi="Arial"/>
          <w:color w:val="1A1A2E"/>
          <w:sz w:val="22"/>
          <w:szCs w:val="22"/>
        </w:rPr>
        <w:t xml:space="preserve">Review only the flagged images. Look for technical issues: soft focus, closed eyes, unflattering expressions, distracting backgrounds. Cut anything that doesn't meet the standard.</w:t>
      </w:r>
    </w:p>
    <w:p>
      <w:pPr>
        <w:pStyle w:val="ListParagraph"/>
        <w:numPr>
          <w:ilvl w:val="0"/>
          <w:numId w:val="2"/>
        </w:numPr>
        <w:spacing w:after="100"/>
      </w:pPr>
      <w:r>
        <w:rPr>
          <w:rFonts w:ascii="Arial" w:cs="Arial" w:eastAsia="Arial" w:hAnsi="Arial"/>
          <w:b/>
          <w:bCs/>
          <w:color w:val="1A1A2E"/>
          <w:sz w:val="22"/>
          <w:szCs w:val="22"/>
        </w:rPr>
        <w:t xml:space="preserve">Final selects: </w:t>
      </w:r>
      <w:r>
        <w:rPr>
          <w:rFonts w:ascii="Arial" w:cs="Arial" w:eastAsia="Arial" w:hAnsi="Arial"/>
          <w:color w:val="1A1A2E"/>
          <w:sz w:val="22"/>
          <w:szCs w:val="22"/>
        </w:rPr>
        <w:t xml:space="preserve">The survivors are your editing queue. For a 45-minute portrait session, this should be 30-50 selects going into Lightroom, not 300.</w:t>
      </w:r>
    </w:p>
    <w:p>
      <w:pPr>
        <w:pStyle w:val="ListParagraph"/>
        <w:numPr>
          <w:ilvl w:val="0"/>
          <w:numId w:val="2"/>
        </w:numPr>
        <w:spacing w:after="100"/>
      </w:pPr>
      <w:r>
        <w:rPr>
          <w:rFonts w:ascii="Arial" w:cs="Arial" w:eastAsia="Arial" w:hAnsi="Arial"/>
          <w:b/>
          <w:bCs/>
          <w:color w:val="1A1A2E"/>
          <w:sz w:val="22"/>
          <w:szCs w:val="22"/>
        </w:rPr>
        <w:t xml:space="preserve">Tools: </w:t>
      </w:r>
      <w:r>
        <w:rPr>
          <w:rFonts w:ascii="Arial" w:cs="Arial" w:eastAsia="Arial" w:hAnsi="Arial"/>
          <w:color w:val="1A1A2E"/>
          <w:sz w:val="22"/>
          <w:szCs w:val="22"/>
        </w:rPr>
        <w:t xml:space="preserve">Lightroom's flag/star system works. Narrative Select is a dedicated culling tool that speeds up the process with AI-assisted ranking if you're handling volume.</w:t>
      </w:r>
    </w:p>
    <w:p>
      <w:r>
        <w:br w:type="page"/>
      </w:r>
    </w:p>
    <w:p>
      <w:pPr>
        <w:pStyle w:val="Heading1"/>
      </w:pPr>
      <w:r>
        <w:rPr>
          <w:rFonts w:ascii="Arial" w:cs="Arial" w:eastAsia="Arial" w:hAnsi="Arial"/>
          <w:b/>
          <w:bCs/>
        </w:rPr>
        <w:t xml:space="preserve">4. Lightroom Editing Workflow</w:t>
      </w:r>
    </w:p>
    <w:p>
      <w:pPr>
        <w:spacing w:after="160"/>
      </w:pPr>
      <w:r>
        <w:rPr>
          <w:rFonts w:ascii="Arial" w:cs="Arial" w:eastAsia="Arial" w:hAnsi="Arial"/>
          <w:b w:val="false"/>
          <w:bCs w:val="false"/>
          <w:i w:val="false"/>
          <w:iCs w:val="false"/>
          <w:color w:val="1A1A2E"/>
          <w:sz w:val="22"/>
          <w:szCs w:val="22"/>
        </w:rPr>
        <w:t xml:space="preserve">Edit in this order. The Lightroom panel hierarchy exists for a reason: each adjustment builds on the one before it. Jumping around produces inconsistent results.</w:t>
      </w:r>
    </w:p>
    <w:p>
      <w:pPr>
        <w:pStyle w:val="Heading2"/>
      </w:pPr>
      <w:r>
        <w:rPr>
          <w:rFonts w:ascii="Arial" w:cs="Arial" w:eastAsia="Arial" w:hAnsi="Arial"/>
          <w:b/>
          <w:bCs/>
        </w:rPr>
        <w:t xml:space="preserve">4.1 Camera Profiles</w:t>
      </w:r>
    </w:p>
    <w:p>
      <w:pPr>
        <w:spacing w:after="160"/>
      </w:pPr>
      <w:r>
        <w:rPr>
          <w:rFonts w:ascii="Arial" w:cs="Arial" w:eastAsia="Arial" w:hAnsi="Arial"/>
          <w:b w:val="false"/>
          <w:bCs w:val="false"/>
          <w:i w:val="false"/>
          <w:iCs w:val="false"/>
          <w:color w:val="1A1A2E"/>
          <w:sz w:val="22"/>
          <w:szCs w:val="22"/>
        </w:rPr>
        <w:t xml:space="preserve">Before touching any slider, set your camera profile (in the Basic panel, click the profile browser). This determines the baseline color and contrast rendering. Adobe Color is the default. Adobe Portrait softens skin tones. Camera-manufacturer profiles match what you saw on the back of the camera. Pick one and stay consistent across a session.</w:t>
      </w:r>
    </w:p>
    <w:p>
      <w:pPr>
        <w:pStyle w:val="Heading2"/>
      </w:pPr>
      <w:r>
        <w:rPr>
          <w:rFonts w:ascii="Arial" w:cs="Arial" w:eastAsia="Arial" w:hAnsi="Arial"/>
          <w:b/>
          <w:bCs/>
        </w:rPr>
        <w:t xml:space="preserve">4.2 Crop and Composition</w:t>
      </w:r>
    </w:p>
    <w:p>
      <w:pPr>
        <w:spacing w:after="160"/>
      </w:pPr>
      <w:r>
        <w:rPr>
          <w:rFonts w:ascii="Arial" w:cs="Arial" w:eastAsia="Arial" w:hAnsi="Arial"/>
          <w:b w:val="false"/>
          <w:bCs w:val="false"/>
          <w:i w:val="false"/>
          <w:iCs w:val="false"/>
          <w:color w:val="1A1A2E"/>
          <w:sz w:val="22"/>
          <w:szCs w:val="22"/>
        </w:rPr>
        <w:t xml:space="preserve">Crop first. It changes the weight of the image and affects every decision after it. Use the rule of thirds grid. Place the subject's eyes on the upper third line. Leave breathing room in the direction they're facing. Don't crop at joints (wrists, knees, ankles). Crop between joints.</w:t>
      </w:r>
    </w:p>
    <w:p>
      <w:pPr>
        <w:pStyle w:val="Heading2"/>
      </w:pPr>
      <w:r>
        <w:rPr>
          <w:rFonts w:ascii="Arial" w:cs="Arial" w:eastAsia="Arial" w:hAnsi="Arial"/>
          <w:b/>
          <w:bCs/>
        </w:rPr>
        <w:t xml:space="preserve">4.3 Exposure and White Balance</w:t>
      </w:r>
    </w:p>
    <w:p>
      <w:pPr>
        <w:pStyle w:val="ListParagraph"/>
        <w:numPr>
          <w:ilvl w:val="0"/>
          <w:numId w:val="2"/>
        </w:numPr>
        <w:spacing w:after="100"/>
      </w:pPr>
      <w:r>
        <w:rPr>
          <w:rFonts w:ascii="Arial" w:cs="Arial" w:eastAsia="Arial" w:hAnsi="Arial"/>
          <w:b/>
          <w:bCs/>
          <w:color w:val="1A1A2E"/>
          <w:sz w:val="22"/>
          <w:szCs w:val="22"/>
        </w:rPr>
        <w:t xml:space="preserve">Exposure: </w:t>
      </w:r>
      <w:r>
        <w:rPr>
          <w:rFonts w:ascii="Arial" w:cs="Arial" w:eastAsia="Arial" w:hAnsi="Arial"/>
          <w:color w:val="1A1A2E"/>
          <w:sz w:val="22"/>
          <w:szCs w:val="22"/>
        </w:rPr>
        <w:t xml:space="preserve">Get the overall brightness right first. Watch the histogram. Push exposure until the skin reads correctly. Don't rely on how it looks on your screen (screens lie). Trust the histogram.</w:t>
      </w:r>
    </w:p>
    <w:p>
      <w:pPr>
        <w:pStyle w:val="ListParagraph"/>
        <w:numPr>
          <w:ilvl w:val="0"/>
          <w:numId w:val="2"/>
        </w:numPr>
        <w:spacing w:after="100"/>
      </w:pPr>
      <w:r>
        <w:rPr>
          <w:rFonts w:ascii="Arial" w:cs="Arial" w:eastAsia="Arial" w:hAnsi="Arial"/>
          <w:b/>
          <w:bCs/>
          <w:color w:val="1A1A2E"/>
          <w:sz w:val="22"/>
          <w:szCs w:val="22"/>
        </w:rPr>
        <w:t xml:space="preserve">White balance: </w:t>
      </w:r>
      <w:r>
        <w:rPr>
          <w:rFonts w:ascii="Arial" w:cs="Arial" w:eastAsia="Arial" w:hAnsi="Arial"/>
          <w:color w:val="1A1A2E"/>
          <w:sz w:val="22"/>
          <w:szCs w:val="22"/>
        </w:rPr>
        <w:t xml:space="preserve">Correct the color temperature so skin tones look natural. Warm (higher Kelvin) for golden tones, cool (lower Kelvin) for moody looks. The tint slider controls green/magenta cast. Most skin correction lives in these two sliders.</w:t>
      </w:r>
    </w:p>
    <w:p>
      <w:pPr>
        <w:pStyle w:val="ListParagraph"/>
        <w:numPr>
          <w:ilvl w:val="0"/>
          <w:numId w:val="2"/>
        </w:numPr>
        <w:spacing w:after="100"/>
      </w:pPr>
      <w:r>
        <w:rPr>
          <w:rFonts w:ascii="Arial" w:cs="Arial" w:eastAsia="Arial" w:hAnsi="Arial"/>
          <w:b/>
          <w:bCs/>
          <w:color w:val="1A1A2E"/>
          <w:sz w:val="22"/>
          <w:szCs w:val="22"/>
        </w:rPr>
        <w:t xml:space="preserve">Contrast: </w:t>
      </w:r>
      <w:r>
        <w:rPr>
          <w:rFonts w:ascii="Arial" w:cs="Arial" w:eastAsia="Arial" w:hAnsi="Arial"/>
          <w:color w:val="1A1A2E"/>
          <w:sz w:val="22"/>
          <w:szCs w:val="22"/>
        </w:rPr>
        <w:t xml:space="preserve">A small amount adds punch. Too much crushes shadow detail and blows highlights. 10-20 is usually enough for portraits. If you need more contrast, do it with the tone curve instead.</w:t>
      </w:r>
    </w:p>
    <w:p>
      <w:pPr>
        <w:pStyle w:val="Heading2"/>
      </w:pPr>
      <w:r>
        <w:rPr>
          <w:rFonts w:ascii="Arial" w:cs="Arial" w:eastAsia="Arial" w:hAnsi="Arial"/>
          <w:b/>
          <w:bCs/>
        </w:rPr>
        <w:t xml:space="preserve">4.4 Tone Curve</w:t>
      </w:r>
    </w:p>
    <w:p>
      <w:pPr>
        <w:spacing w:after="160"/>
      </w:pPr>
      <w:r>
        <w:rPr>
          <w:rFonts w:ascii="Arial" w:cs="Arial" w:eastAsia="Arial" w:hAnsi="Arial"/>
          <w:b w:val="false"/>
          <w:bCs w:val="false"/>
          <w:i w:val="false"/>
          <w:iCs w:val="false"/>
          <w:color w:val="1A1A2E"/>
          <w:sz w:val="22"/>
          <w:szCs w:val="22"/>
        </w:rPr>
        <w:t xml:space="preserve">The tone curve is contrast with precision. It controls exactly which brightness ranges get lighter or darker. Most photographers fear it because it looks intimidating. It's just a graph where the bottom-left is shadows and the top-right is highlights.</w:t>
      </w:r>
    </w:p>
    <w:p>
      <w:pPr>
        <w:pStyle w:val="ListParagraph"/>
        <w:numPr>
          <w:ilvl w:val="0"/>
          <w:numId w:val="2"/>
        </w:numPr>
        <w:spacing w:after="100"/>
      </w:pPr>
      <w:r>
        <w:rPr>
          <w:rFonts w:ascii="Arial" w:cs="Arial" w:eastAsia="Arial" w:hAnsi="Arial"/>
          <w:b/>
          <w:bCs/>
          <w:color w:val="1A1A2E"/>
          <w:sz w:val="22"/>
          <w:szCs w:val="22"/>
        </w:rPr>
        <w:t xml:space="preserve">The classic S-curve: </w:t>
      </w:r>
      <w:r>
        <w:rPr>
          <w:rFonts w:ascii="Arial" w:cs="Arial" w:eastAsia="Arial" w:hAnsi="Arial"/>
          <w:color w:val="1A1A2E"/>
          <w:sz w:val="22"/>
          <w:szCs w:val="22"/>
        </w:rPr>
        <w:t xml:space="preserve">Pull the shadows down slightly, push the highlights up slightly. This adds contrast while keeping the midtones natural. It's the single most-used tone curve shape in portrait photography.</w:t>
      </w:r>
    </w:p>
    <w:p>
      <w:pPr>
        <w:pStyle w:val="ListParagraph"/>
        <w:numPr>
          <w:ilvl w:val="0"/>
          <w:numId w:val="2"/>
        </w:numPr>
        <w:spacing w:after="100"/>
      </w:pPr>
      <w:r>
        <w:rPr>
          <w:rFonts w:ascii="Arial" w:cs="Arial" w:eastAsia="Arial" w:hAnsi="Arial"/>
          <w:b/>
          <w:bCs/>
          <w:color w:val="1A1A2E"/>
          <w:sz w:val="22"/>
          <w:szCs w:val="22"/>
        </w:rPr>
        <w:t xml:space="preserve">Faded/matte look: </w:t>
      </w:r>
      <w:r>
        <w:rPr>
          <w:rFonts w:ascii="Arial" w:cs="Arial" w:eastAsia="Arial" w:hAnsi="Arial"/>
          <w:color w:val="1A1A2E"/>
          <w:sz w:val="22"/>
          <w:szCs w:val="22"/>
        </w:rPr>
        <w:t xml:space="preserve">Lift the bottom-left anchor point of the curve. This raises the black point, creating that washed-out, film-like quality in the shadows.</w:t>
      </w:r>
    </w:p>
    <w:p>
      <w:pPr>
        <w:pStyle w:val="ListParagraph"/>
        <w:numPr>
          <w:ilvl w:val="0"/>
          <w:numId w:val="2"/>
        </w:numPr>
        <w:spacing w:after="100"/>
      </w:pPr>
      <w:r>
        <w:rPr>
          <w:rFonts w:ascii="Arial" w:cs="Arial" w:eastAsia="Arial" w:hAnsi="Arial"/>
          <w:b/>
          <w:bCs/>
          <w:color w:val="1A1A2E"/>
          <w:sz w:val="22"/>
          <w:szCs w:val="22"/>
        </w:rPr>
        <w:t xml:space="preserve">RGB channel curves: </w:t>
      </w:r>
      <w:r>
        <w:rPr>
          <w:rFonts w:ascii="Arial" w:cs="Arial" w:eastAsia="Arial" w:hAnsi="Arial"/>
          <w:color w:val="1A1A2E"/>
          <w:sz w:val="22"/>
          <w:szCs w:val="22"/>
        </w:rPr>
        <w:t xml:space="preserve">The red, green, and blue channels let you color-grade with the curve. Pushing up the red curve in the shadows adds warmth. Pulling down the blue curve in the highlights adds yellow warmth to bright areas. This is how advanced color grading works beneath the surface.</w:t>
      </w:r>
    </w:p>
    <w:p>
      <w:pPr>
        <w:pStyle w:val="Heading2"/>
      </w:pPr>
      <w:r>
        <w:rPr>
          <w:rFonts w:ascii="Arial" w:cs="Arial" w:eastAsia="Arial" w:hAnsi="Arial"/>
          <w:b/>
          <w:bCs/>
        </w:rPr>
        <w:t xml:space="preserve">4.5 HSL (Hue, Saturation, Luminance)</w:t>
      </w:r>
    </w:p>
    <w:p>
      <w:pPr>
        <w:spacing w:after="160"/>
      </w:pPr>
      <w:r>
        <w:rPr>
          <w:rFonts w:ascii="Arial" w:cs="Arial" w:eastAsia="Arial" w:hAnsi="Arial"/>
          <w:b w:val="false"/>
          <w:bCs w:val="false"/>
          <w:i w:val="false"/>
          <w:iCs w:val="false"/>
          <w:color w:val="1A1A2E"/>
          <w:sz w:val="22"/>
          <w:szCs w:val="22"/>
        </w:rPr>
        <w:t xml:space="preserve">HSL gives you control over individual colors. This is where you fix skin tones, make skies pop, and tame distracting color casts.</w:t>
      </w:r>
    </w:p>
    <w:p>
      <w:pPr>
        <w:pStyle w:val="ListParagraph"/>
        <w:numPr>
          <w:ilvl w:val="0"/>
          <w:numId w:val="2"/>
        </w:numPr>
        <w:spacing w:after="100"/>
      </w:pPr>
      <w:r>
        <w:rPr>
          <w:rFonts w:ascii="Arial" w:cs="Arial" w:eastAsia="Arial" w:hAnsi="Arial"/>
          <w:b/>
          <w:bCs/>
          <w:color w:val="1A1A2E"/>
          <w:sz w:val="22"/>
          <w:szCs w:val="22"/>
        </w:rPr>
        <w:t xml:space="preserve">Skin tone fix: </w:t>
      </w:r>
      <w:r>
        <w:rPr>
          <w:rFonts w:ascii="Arial" w:cs="Arial" w:eastAsia="Arial" w:hAnsi="Arial"/>
          <w:color w:val="1A1A2E"/>
          <w:sz w:val="22"/>
          <w:szCs w:val="22"/>
        </w:rPr>
        <w:t xml:space="preserve">Skin lives primarily in the orange and yellow channels. If skin looks too red, shift the orange hue slider toward yellow. If skin looks sallow, shift it back toward red. Desaturate the orange channel slightly to calm overly-saturated skin.</w:t>
      </w:r>
    </w:p>
    <w:p>
      <w:pPr>
        <w:pStyle w:val="ListParagraph"/>
        <w:numPr>
          <w:ilvl w:val="0"/>
          <w:numId w:val="2"/>
        </w:numPr>
        <w:spacing w:after="100"/>
      </w:pPr>
      <w:r>
        <w:rPr>
          <w:rFonts w:ascii="Arial" w:cs="Arial" w:eastAsia="Arial" w:hAnsi="Arial"/>
          <w:b/>
          <w:bCs/>
          <w:color w:val="1A1A2E"/>
          <w:sz w:val="22"/>
          <w:szCs w:val="22"/>
        </w:rPr>
        <w:t xml:space="preserve">Luminance for skin: </w:t>
      </w:r>
      <w:r>
        <w:rPr>
          <w:rFonts w:ascii="Arial" w:cs="Arial" w:eastAsia="Arial" w:hAnsi="Arial"/>
          <w:color w:val="1A1A2E"/>
          <w:sz w:val="22"/>
          <w:szCs w:val="22"/>
        </w:rPr>
        <w:t xml:space="preserve">Increasing the orange luminance brightens skin. This is a subtle way to make skin glow without touching exposure.</w:t>
      </w:r>
    </w:p>
    <w:p>
      <w:pPr>
        <w:pStyle w:val="ListParagraph"/>
        <w:numPr>
          <w:ilvl w:val="0"/>
          <w:numId w:val="2"/>
        </w:numPr>
        <w:spacing w:after="100"/>
      </w:pPr>
      <w:r>
        <w:rPr>
          <w:rFonts w:ascii="Arial" w:cs="Arial" w:eastAsia="Arial" w:hAnsi="Arial"/>
          <w:b/>
          <w:bCs/>
          <w:color w:val="1A1A2E"/>
          <w:sz w:val="22"/>
          <w:szCs w:val="22"/>
        </w:rPr>
        <w:t xml:space="preserve">Green/aqua for environments: </w:t>
      </w:r>
      <w:r>
        <w:rPr>
          <w:rFonts w:ascii="Arial" w:cs="Arial" w:eastAsia="Arial" w:hAnsi="Arial"/>
          <w:color w:val="1A1A2E"/>
          <w:sz w:val="22"/>
          <w:szCs w:val="22"/>
        </w:rPr>
        <w:t xml:space="preserve">If you're shooting outdoors, the green and aqua channels control foliage and sky. Shift green hue toward yellow for warm, golden foliage. Pull aqua saturation down to tame overly-blue skies.</w:t>
      </w:r>
    </w:p>
    <w:p>
      <w:pPr>
        <w:pStyle w:val="Heading2"/>
      </w:pPr>
      <w:r>
        <w:rPr>
          <w:rFonts w:ascii="Arial" w:cs="Arial" w:eastAsia="Arial" w:hAnsi="Arial"/>
          <w:b/>
          <w:bCs/>
        </w:rPr>
        <w:t xml:space="preserve">4.6 Color Grading (Split Toning)</w:t>
      </w:r>
    </w:p>
    <w:p>
      <w:pPr>
        <w:spacing w:after="160"/>
      </w:pPr>
      <w:r>
        <w:rPr>
          <w:rFonts w:ascii="Arial" w:cs="Arial" w:eastAsia="Arial" w:hAnsi="Arial"/>
          <w:b w:val="false"/>
          <w:bCs w:val="false"/>
          <w:i w:val="false"/>
          <w:iCs w:val="false"/>
          <w:color w:val="1A1A2E"/>
          <w:sz w:val="22"/>
          <w:szCs w:val="22"/>
        </w:rPr>
        <w:t xml:space="preserve">Color grading adds a color cast to specific tonal ranges (shadows, midtones, highlights). The classic portrait grade: warm (orange/gold) in the highlights, cool (blue/teal) in the shadows. This creates the warm-skin-against-cool-background look that dominates editorial and commercial portrait work. Start with low saturation (5-15%). High saturation color grading looks like a bad Instagram filter.</w:t>
      </w:r>
    </w:p>
    <w:p>
      <w:pPr>
        <w:pStyle w:val="Heading2"/>
      </w:pPr>
      <w:r>
        <w:rPr>
          <w:rFonts w:ascii="Arial" w:cs="Arial" w:eastAsia="Arial" w:hAnsi="Arial"/>
          <w:b/>
          <w:bCs/>
        </w:rPr>
        <w:t xml:space="preserve">4.7 Masking and Local Adjustments</w:t>
      </w:r>
    </w:p>
    <w:p>
      <w:pPr>
        <w:spacing w:after="160"/>
      </w:pPr>
      <w:r>
        <w:rPr>
          <w:rFonts w:ascii="Arial" w:cs="Arial" w:eastAsia="Arial" w:hAnsi="Arial"/>
          <w:b w:val="false"/>
          <w:bCs w:val="false"/>
          <w:i w:val="false"/>
          <w:iCs w:val="false"/>
          <w:color w:val="1A1A2E"/>
          <w:sz w:val="22"/>
          <w:szCs w:val="22"/>
        </w:rPr>
        <w:t xml:space="preserve">Masks let you apply edits to specific areas instead of the whole image.</w:t>
      </w:r>
    </w:p>
    <w:p>
      <w:pPr>
        <w:pStyle w:val="ListParagraph"/>
        <w:numPr>
          <w:ilvl w:val="0"/>
          <w:numId w:val="2"/>
        </w:numPr>
        <w:spacing w:after="100"/>
      </w:pPr>
      <w:r>
        <w:rPr>
          <w:rFonts w:ascii="Arial" w:cs="Arial" w:eastAsia="Arial" w:hAnsi="Arial"/>
          <w:sz w:val="22"/>
          <w:szCs w:val="22"/>
        </w:rPr>
        <w:t xml:space="preserve">Subject mask: Lightroom's AI can select the subject automatically. Use it to brighten the subject without brightening the background.</w:t>
      </w:r>
    </w:p>
    <w:p>
      <w:pPr>
        <w:pStyle w:val="ListParagraph"/>
        <w:numPr>
          <w:ilvl w:val="0"/>
          <w:numId w:val="2"/>
        </w:numPr>
        <w:spacing w:after="100"/>
      </w:pPr>
      <w:r>
        <w:rPr>
          <w:rFonts w:ascii="Arial" w:cs="Arial" w:eastAsia="Arial" w:hAnsi="Arial"/>
          <w:sz w:val="22"/>
          <w:szCs w:val="22"/>
        </w:rPr>
        <w:t xml:space="preserve">Sky mask: AI sky selection. Darken, add saturation, or shift color in the sky without affecting the subject.</w:t>
      </w:r>
    </w:p>
    <w:p>
      <w:pPr>
        <w:pStyle w:val="ListParagraph"/>
        <w:numPr>
          <w:ilvl w:val="0"/>
          <w:numId w:val="2"/>
        </w:numPr>
        <w:spacing w:after="100"/>
      </w:pPr>
      <w:r>
        <w:rPr>
          <w:rFonts w:ascii="Arial" w:cs="Arial" w:eastAsia="Arial" w:hAnsi="Arial"/>
          <w:sz w:val="22"/>
          <w:szCs w:val="22"/>
        </w:rPr>
        <w:t xml:space="preserve">Radial filters: create a vignette or draw attention to the subject by darkening the edges.</w:t>
      </w:r>
    </w:p>
    <w:p>
      <w:pPr>
        <w:pStyle w:val="ListParagraph"/>
        <w:numPr>
          <w:ilvl w:val="0"/>
          <w:numId w:val="2"/>
        </w:numPr>
        <w:spacing w:after="100"/>
      </w:pPr>
      <w:r>
        <w:rPr>
          <w:rFonts w:ascii="Arial" w:cs="Arial" w:eastAsia="Arial" w:hAnsi="Arial"/>
          <w:sz w:val="22"/>
          <w:szCs w:val="22"/>
        </w:rPr>
        <w:t xml:space="preserve">Brush tool: paint adjustments onto specific areas (brighten eyes, smooth a specific skin area, darken a distracting element).</w:t>
      </w:r>
    </w:p>
    <w:p>
      <w:pPr>
        <w:pStyle w:val="ListParagraph"/>
        <w:numPr>
          <w:ilvl w:val="0"/>
          <w:numId w:val="2"/>
        </w:numPr>
        <w:spacing w:after="100"/>
      </w:pPr>
      <w:r>
        <w:rPr>
          <w:rFonts w:ascii="Arial" w:cs="Arial" w:eastAsia="Arial" w:hAnsi="Arial"/>
          <w:sz w:val="22"/>
          <w:szCs w:val="22"/>
        </w:rPr>
        <w:t xml:space="preserve">Linear gradients: even out exposure on landscapes or fix uneven lighting across a backdrop.</w:t>
      </w:r>
    </w:p>
    <w:p>
      <w:r>
        <w:br w:type="page"/>
      </w:r>
    </w:p>
    <w:p>
      <w:pPr>
        <w:pStyle w:val="Heading1"/>
      </w:pPr>
      <w:r>
        <w:rPr>
          <w:rFonts w:ascii="Arial" w:cs="Arial" w:eastAsia="Arial" w:hAnsi="Arial"/>
          <w:b/>
          <w:bCs/>
        </w:rPr>
        <w:t xml:space="preserve">5. Photoshop Retouching</w:t>
      </w:r>
    </w:p>
    <w:p>
      <w:pPr>
        <w:spacing w:after="160"/>
      </w:pPr>
      <w:r>
        <w:rPr>
          <w:rFonts w:ascii="Arial" w:cs="Arial" w:eastAsia="Arial" w:hAnsi="Arial"/>
          <w:b w:val="false"/>
          <w:bCs w:val="false"/>
          <w:i w:val="false"/>
          <w:iCs w:val="false"/>
          <w:color w:val="1A1A2E"/>
          <w:sz w:val="22"/>
          <w:szCs w:val="22"/>
        </w:rPr>
        <w:t xml:space="preserve">Lightroom handles global adjustments. Photoshop handles pixel-level retouching that Lightroom can't do (or can't do well).</w:t>
      </w:r>
    </w:p>
    <w:p>
      <w:pPr>
        <w:pStyle w:val="ListParagraph"/>
        <w:numPr>
          <w:ilvl w:val="0"/>
          <w:numId w:val="2"/>
        </w:numPr>
        <w:spacing w:after="100"/>
      </w:pPr>
      <w:r>
        <w:rPr>
          <w:rFonts w:ascii="Arial" w:cs="Arial" w:eastAsia="Arial" w:hAnsi="Arial"/>
          <w:b/>
          <w:bCs/>
          <w:color w:val="1A1A2E"/>
          <w:sz w:val="22"/>
          <w:szCs w:val="22"/>
        </w:rPr>
        <w:t xml:space="preserve">Skin retouching: </w:t>
      </w:r>
      <w:r>
        <w:rPr>
          <w:rFonts w:ascii="Arial" w:cs="Arial" w:eastAsia="Arial" w:hAnsi="Arial"/>
          <w:color w:val="1A1A2E"/>
          <w:sz w:val="22"/>
          <w:szCs w:val="22"/>
        </w:rPr>
        <w:t xml:space="preserve">Healing brush and clone stamp for blemishes, stray hairs, and temporary imperfections. The goal is to remove distractions, not reshape the person. If you're spending 30 minutes per face, you're overdoing it.</w:t>
      </w:r>
    </w:p>
    <w:p>
      <w:pPr>
        <w:pStyle w:val="ListParagraph"/>
        <w:numPr>
          <w:ilvl w:val="0"/>
          <w:numId w:val="2"/>
        </w:numPr>
        <w:spacing w:after="100"/>
      </w:pPr>
      <w:r>
        <w:rPr>
          <w:rFonts w:ascii="Arial" w:cs="Arial" w:eastAsia="Arial" w:hAnsi="Arial"/>
          <w:b/>
          <w:bCs/>
          <w:color w:val="1A1A2E"/>
          <w:sz w:val="22"/>
          <w:szCs w:val="22"/>
        </w:rPr>
        <w:t xml:space="preserve">Dodge and burn: </w:t>
      </w:r>
      <w:r>
        <w:rPr>
          <w:rFonts w:ascii="Arial" w:cs="Arial" w:eastAsia="Arial" w:hAnsi="Arial"/>
          <w:color w:val="1A1A2E"/>
          <w:sz w:val="22"/>
          <w:szCs w:val="22"/>
        </w:rPr>
        <w:t xml:space="preserve">The technique of selectively brightening (dodge) and darkening (burn) areas to sculpt light on the face. Creates dimension and draws the eye to the subject's features. Use a soft brush at 5-10% opacity. Build up gradually. Heavy dodge and burn looks like face paint.</w:t>
      </w:r>
    </w:p>
    <w:p>
      <w:pPr>
        <w:pStyle w:val="ListParagraph"/>
        <w:numPr>
          <w:ilvl w:val="0"/>
          <w:numId w:val="2"/>
        </w:numPr>
        <w:spacing w:after="100"/>
      </w:pPr>
      <w:r>
        <w:rPr>
          <w:rFonts w:ascii="Arial" w:cs="Arial" w:eastAsia="Arial" w:hAnsi="Arial"/>
          <w:b/>
          <w:bCs/>
          <w:color w:val="1A1A2E"/>
          <w:sz w:val="22"/>
          <w:szCs w:val="22"/>
        </w:rPr>
        <w:t xml:space="preserve">Frequency separation: </w:t>
      </w:r>
      <w:r>
        <w:rPr>
          <w:rFonts w:ascii="Arial" w:cs="Arial" w:eastAsia="Arial" w:hAnsi="Arial"/>
          <w:color w:val="1A1A2E"/>
          <w:sz w:val="22"/>
          <w:szCs w:val="22"/>
        </w:rPr>
        <w:t xml:space="preserve">Separates skin texture from skin color onto different layers. Lets you smooth color inconsistencies without destroying texture. Powerful but easy to overdo. If the skin starts looking like plastic, you've gone too far.</w:t>
      </w:r>
    </w:p>
    <w:p>
      <w:pPr>
        <w:pStyle w:val="ListParagraph"/>
        <w:numPr>
          <w:ilvl w:val="0"/>
          <w:numId w:val="2"/>
        </w:numPr>
        <w:spacing w:after="100"/>
      </w:pPr>
      <w:r>
        <w:rPr>
          <w:rFonts w:ascii="Arial" w:cs="Arial" w:eastAsia="Arial" w:hAnsi="Arial"/>
          <w:b/>
          <w:bCs/>
          <w:color w:val="1A1A2E"/>
          <w:sz w:val="22"/>
          <w:szCs w:val="22"/>
        </w:rPr>
        <w:t xml:space="preserve">Liquify (use sparingly): </w:t>
      </w:r>
      <w:r>
        <w:rPr>
          <w:rFonts w:ascii="Arial" w:cs="Arial" w:eastAsia="Arial" w:hAnsi="Arial"/>
          <w:color w:val="1A1A2E"/>
          <w:sz w:val="22"/>
          <w:szCs w:val="22"/>
        </w:rPr>
        <w:t xml:space="preserve">Minor adjustments to clothing wrinkles or posture corrections. Not for reshaping bodies. If the client wanted to look different, they'd have asked for a different session.</w:t>
      </w:r>
    </w:p>
    <w:p>
      <w:r>
        <w:br w:type="page"/>
      </w:r>
    </w:p>
    <w:p>
      <w:pPr>
        <w:pStyle w:val="Heading1"/>
      </w:pPr>
      <w:r>
        <w:rPr>
          <w:rFonts w:ascii="Arial" w:cs="Arial" w:eastAsia="Arial" w:hAnsi="Arial"/>
          <w:b/>
          <w:bCs/>
        </w:rPr>
        <w:t xml:space="preserve">6. Presets, Batch Editing, and Export</w:t>
      </w:r>
    </w:p>
    <w:p>
      <w:pPr>
        <w:pStyle w:val="Heading2"/>
      </w:pPr>
      <w:r>
        <w:rPr>
          <w:rFonts w:ascii="Arial" w:cs="Arial" w:eastAsia="Arial" w:hAnsi="Arial"/>
          <w:b/>
          <w:bCs/>
        </w:rPr>
        <w:t xml:space="preserve">6.1 Presets</w:t>
      </w:r>
    </w:p>
    <w:p>
      <w:pPr>
        <w:spacing w:after="160"/>
      </w:pPr>
      <w:r>
        <w:rPr>
          <w:rFonts w:ascii="Arial" w:cs="Arial" w:eastAsia="Arial" w:hAnsi="Arial"/>
          <w:b w:val="false"/>
          <w:bCs w:val="false"/>
          <w:i w:val="false"/>
          <w:iCs w:val="false"/>
          <w:color w:val="1A1A2E"/>
          <w:sz w:val="22"/>
          <w:szCs w:val="22"/>
        </w:rPr>
        <w:t xml:space="preserve">A preset is a saved set of Lightroom adjustments you can apply with one click. Build your own from your best edits. Don't buy preset packs expecting them to magically fix your images. Someone else's preset was built for their lighting, their camera, and their style. It won't look the same on your work without adjustment.</w:t>
      </w:r>
    </w:p>
    <w:p>
      <w:pPr>
        <w:spacing w:after="160"/>
      </w:pPr>
      <w:r>
        <w:rPr>
          <w:rFonts w:ascii="Arial" w:cs="Arial" w:eastAsia="Arial" w:hAnsi="Arial"/>
          <w:b w:val="false"/>
          <w:bCs w:val="false"/>
          <w:i w:val="false"/>
          <w:iCs w:val="false"/>
          <w:color w:val="1A1A2E"/>
          <w:sz w:val="22"/>
          <w:szCs w:val="22"/>
        </w:rPr>
        <w:t xml:space="preserve">The right way to use presets: apply as a starting point, then adjust exposure, white balance, and HSL for the specific image. Presets save time on the 80% that's consistent. The remaining 20% always needs manual tuning.</w:t>
      </w:r>
    </w:p>
    <w:p>
      <w:pPr>
        <w:pStyle w:val="Heading2"/>
      </w:pPr>
      <w:r>
        <w:rPr>
          <w:rFonts w:ascii="Arial" w:cs="Arial" w:eastAsia="Arial" w:hAnsi="Arial"/>
          <w:b/>
          <w:bCs/>
        </w:rPr>
        <w:t xml:space="preserve">6.2 Batch Editing</w:t>
      </w:r>
    </w:p>
    <w:p>
      <w:pPr>
        <w:spacing w:after="160"/>
      </w:pPr>
      <w:r>
        <w:rPr>
          <w:rFonts w:ascii="Arial" w:cs="Arial" w:eastAsia="Arial" w:hAnsi="Arial"/>
          <w:b w:val="false"/>
          <w:bCs w:val="false"/>
          <w:i w:val="false"/>
          <w:iCs w:val="false"/>
          <w:color w:val="1A1A2E"/>
          <w:sz w:val="22"/>
          <w:szCs w:val="22"/>
        </w:rPr>
        <w:t xml:space="preserve">For sessions shot under consistent lighting (studio work, same backdrop, same time of day), edit one image fully, then sync the settings across all similar images. In Lightroom: select the edited image plus all similar images, click Sync Settings, choose which adjustments to apply. This turns a 2-hour edit into a 20-minute edit. Then go through each synced image and tweak individually.</w:t>
      </w:r>
    </w:p>
    <w:p>
      <w:pPr>
        <w:pStyle w:val="Heading2"/>
      </w:pPr>
      <w:r>
        <w:rPr>
          <w:rFonts w:ascii="Arial" w:cs="Arial" w:eastAsia="Arial" w:hAnsi="Arial"/>
          <w:b/>
          <w:bCs/>
        </w:rPr>
        <w:t xml:space="preserve">6.3 Export Settings</w:t>
      </w:r>
    </w:p>
    <w:p>
      <w:pPr>
        <w:pStyle w:val="ListParagraph"/>
        <w:numPr>
          <w:ilvl w:val="0"/>
          <w:numId w:val="2"/>
        </w:numPr>
        <w:spacing w:after="100"/>
      </w:pPr>
      <w:r>
        <w:rPr>
          <w:rFonts w:ascii="Arial" w:cs="Arial" w:eastAsia="Arial" w:hAnsi="Arial"/>
          <w:sz w:val="22"/>
          <w:szCs w:val="22"/>
        </w:rPr>
        <w:t xml:space="preserve">For web delivery (galleries, social media): JPEG, sRGB color space, quality 80-90%, resize to 2048px on the long edge. Sharpen for screen.</w:t>
      </w:r>
    </w:p>
    <w:p>
      <w:pPr>
        <w:pStyle w:val="ListParagraph"/>
        <w:numPr>
          <w:ilvl w:val="0"/>
          <w:numId w:val="2"/>
        </w:numPr>
        <w:spacing w:after="100"/>
      </w:pPr>
      <w:r>
        <w:rPr>
          <w:rFonts w:ascii="Arial" w:cs="Arial" w:eastAsia="Arial" w:hAnsi="Arial"/>
          <w:sz w:val="22"/>
          <w:szCs w:val="22"/>
        </w:rPr>
        <w:t xml:space="preserve">For print delivery: JPEG or TIFF, Adobe RGB or sRGB depending on the lab, full resolution, quality 100%. Sharpen for glossy or matte depending on the print surface.</w:t>
      </w:r>
    </w:p>
    <w:p>
      <w:pPr>
        <w:pStyle w:val="ListParagraph"/>
        <w:numPr>
          <w:ilvl w:val="0"/>
          <w:numId w:val="2"/>
        </w:numPr>
        <w:spacing w:after="100"/>
      </w:pPr>
      <w:r>
        <w:rPr>
          <w:rFonts w:ascii="Arial" w:cs="Arial" w:eastAsia="Arial" w:hAnsi="Arial"/>
          <w:sz w:val="22"/>
          <w:szCs w:val="22"/>
        </w:rPr>
        <w:t xml:space="preserve">For client proofing galleries: JPEG, sRGB, quality 70-80%, resize to 1500-2048px. Smaller files load faster in online galleries. Apply watermark on export if delivering proofs.</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The edit is the last 20% of the image. The other 80% happened before you opened the software: the concept, the direction, the light, the expression, the moment. If you find yourself spending more time editing than shooting, the problem isn't your editing skills. It's your shooting process. Get it right in camera and editing becomes fast, consistent, and enjoyable instead of a rescue operation.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2026-04-20T17:52:25.765Z</dcterms:created>
  <dcterms:modified xsi:type="dcterms:W3CDTF">2026-04-20T17:52:25.766Z</dcterms:modified>
</cp:coreProperties>
</file>

<file path=docProps/custom.xml><?xml version="1.0" encoding="utf-8"?>
<Properties xmlns="http://schemas.openxmlformats.org/officeDocument/2006/custom-properties" xmlns:vt="http://schemas.openxmlformats.org/officeDocument/2006/docPropsVTypes"/>
</file>