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A COMPANION TO THE DIRECTION STACK</w:t>
      </w:r>
    </w:p>
    <w:p>
      <w:pPr>
        <w:spacing w:after="140" w:before="600"/>
        <w:jc w:val="center"/>
      </w:pPr>
      <w:r>
        <w:rPr>
          <w:rFonts w:ascii="Calibri" w:cs="Calibri" w:eastAsia="Calibri" w:hAnsi="Calibri"/>
          <w:b/>
          <w:bCs/>
          <w:color w:val="262626"/>
          <w:sz w:val="76"/>
          <w:szCs w:val="76"/>
        </w:rPr>
        <w:t xml:space="preserve">THE PRODUCTION STACK</w:t>
      </w:r>
    </w:p>
    <w:p>
      <w:pPr>
        <w:spacing w:after="500" w:before="0"/>
        <w:jc w:val="center"/>
      </w:pPr>
      <w:r>
        <w:rPr>
          <w:rFonts w:ascii="Calibri" w:cs="Calibri" w:eastAsia="Calibri" w:hAnsi="Calibri"/>
          <w:i/>
          <w:iCs/>
          <w:color w:val="5C5C5C"/>
          <w:sz w:val="26"/>
          <w:szCs w:val="26"/>
        </w:rPr>
        <w:t xml:space="preserve">The six layers that set the shot up before direction begins</w:t>
      </w:r>
    </w:p>
    <w:p>
      <w:pPr>
        <w:pBdr>
          <w:top w:val="single" w:color="8C6B1F" w:sz="12" w:space="12"/>
        </w:pBdr>
        <w:spacing w:after="200" w:before="200"/>
        <w:jc w:val="center"/>
      </w:pPr>
      <w:r>
        <w:t xml:space="preserve"/>
      </w:r>
    </w:p>
    <w:p>
      <w:pPr>
        <w:spacing w:after="200" w:before="400" w:line="360"/>
        <w:ind w:left="1100" w:right="1100"/>
        <w:jc w:val="center"/>
      </w:pPr>
      <w:r>
        <w:rPr>
          <w:rFonts w:ascii="Calibri" w:cs="Calibri" w:eastAsia="Calibri" w:hAnsi="Calibri"/>
          <w:i/>
          <w:iCs/>
          <w:color w:val="141414"/>
          <w:sz w:val="24"/>
          <w:szCs w:val="24"/>
        </w:rPr>
        <w:t xml:space="preserve">Before a subject is directed, a hundred decisions have already been made. The Production Stack is the field manual for those decisions: moodboard, model, location, set, light, and pose. This is everything that has to be ready before direction has anything to do.</w:t>
      </w:r>
    </w:p>
    <w:p>
      <w:pPr>
        <w:pBdr>
          <w:bottom w:val="single" w:color="8C6B1F" w:sz="12" w:space="12"/>
        </w:pBdr>
        <w:spacing w:after="200" w:before="200"/>
        <w:jc w:val="center"/>
      </w:pPr>
      <w:r>
        <w:t xml:space="preserve"/>
      </w:r>
    </w:p>
    <w:p>
      <w:pPr>
        <w:spacing w:before="1600"/>
      </w:pPr>
      <w:r>
        <w:t xml:space="preserve"/>
      </w:r>
    </w:p>
    <w:p>
      <w:pPr>
        <w:jc w:val="center"/>
      </w:pPr>
      <w:r>
        <w:rPr>
          <w:rFonts w:ascii="Calibri" w:cs="Calibri" w:eastAsia="Calibri" w:hAnsi="Calibri"/>
          <w:b/>
          <w:bCs/>
          <w:smallCaps/>
          <w:color w:val="5C5C5C"/>
          <w:sz w:val="18"/>
          <w:szCs w:val="18"/>
        </w:rPr>
        <w:t xml:space="preserve">THE SIX LAYERS</w:t>
      </w:r>
    </w:p>
    <w:p>
      <w:pPr>
        <w:spacing w:after="0" w:before="100" w:line="340"/>
        <w:ind w:left="1000" w:right="1000"/>
        <w:jc w:val="center"/>
      </w:pPr>
      <w:r>
        <w:rPr>
          <w:rFonts w:ascii="Calibri" w:cs="Calibri" w:eastAsia="Calibri" w:hAnsi="Calibri"/>
          <w:b/>
          <w:bCs/>
          <w:color w:val="141414"/>
          <w:sz w:val="24"/>
          <w:szCs w:val="24"/>
        </w:rPr>
        <w:t xml:space="preserve">Moodboard   /   Model   /   Location   /   Set   /   Light   /   Pose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Direction Stack covers the ninety seconds in front of the lens. This book covers everything that puts you there.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portrait and commercial photographers treat pre-production as the part you skip when you are short on time. The shoots where the images do not land are almost always shoots where one of the six upstream layers was improvised. The model was the wrong fit. The moodboard was never built, so the team showed up in six different aesthetic directions. The location was unscouted and revealed its problems only after the subject arrived. The set was dressed by instinct. The light was placed where the space allowed rather than where the image required. The poses were guessed at in real time.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Direction cannot fix any of that. Direction works on the narrow window of what happens between the subject and the camera during the shoot itself. If the upstream layers failed, no directional technique will recover the image. This is the first thing to understand about the production stack: it is the foundation that direction stands on. When the stack is solid, direction becomes possible. When the stack is not, you end up fighting problems during the shoot that should have been solved a week earlier.</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Direction cannot save what pre-production did not build.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six layers are sequential. Each one narrows the set of decisions the next one has to make. The moodboard narrows the style. The style narrows the kind of model that fits. The model narrows the kind of location that makes sense. The location narrows the set. The set narrows the lighting. The lighting narrows the posing vocabulary. Each layer is a filter. By the time you arrive on set, the number of decisions left to make is small enough that direction can actually handle them.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the layers in order. Skip none. Do not let later layers bleed into earlier ones. The book is organized the way the work is actually done.</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Moodboarding. Building the visual thesis. Board structure, tool selection, client buy-in, and the working discipline that keeps a moodboard from becoming a Pinterest graveyard.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Finding Models. Sourcing the right subject. The eight reliable channels, the outreach message that gets replies, and the portfolio signals that separate the photographer who gets a yes from the photographer who gets ignored.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Location Scouting. Building the location database. The legwork system, the scouting visit, the three-part Light/Location/Layout framework, and the rule about shade.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Set Design. Staging the space. The Era filter, the color math, spatial variety across elevation and depth, and the anachronism pass.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Lighting. Shaping what the camera sees. Key/fill/rim, hard vs soft, modifier grammar, grids and negative fill, and the difference between short lighting and broad lighting on the face.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Posing. The mechanics of the body on camera. The seven posing points, the short-vs-broad decision, the male and female default setups, the chair and couch principle, and the communication discipline that keeps the subject moving.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The Call Sheet. How the six layers integrate into one production document that the model, the team, and you all read on the day of the shoot.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Field Fundamentals. The carried craft: rule of thirds in portraits, aperture priority for background blur, the insecurity protocol, and the working truths that sit under everything above.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Stack at a Glance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going into the layers, here is the whole stack on one page. Each layer answers a different question. Each layer depends on the answer to the layer above.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Layer</w:t>
            </w:r>
          </w:p>
        </w:tc>
        <w:tc>
          <w:tcPr>
            <w:tcW w:type="dxa" w:w="3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Question It Answers</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Produces</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Moodboard</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are we making, visually?</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3 to 5 page visual brief: title image, tone images, hair and makeup, styling, lighting reference, location reference.</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Model</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Who is in front of the camera?</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confirmed subject whose look, availability, and comfort level match the moodboard.</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Location</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Where does this happen?</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scouted space with known light at the known time of day, cleared for access, with shade and a clean background available.</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Set</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is in the frame beyond the subject?</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dressed space. Era filter applied, color palette locked, elevation and depth built in, anachronisms removed.</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 Lighting</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How is the subject shaped?</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working setup: key, fill, rim, modifiers chosen, grids and flags planned, position marked for the pose.</w:t>
            </w:r>
          </w:p>
        </w:tc>
      </w:tr>
      <w:tr>
        <w:tc>
          <w:tcPr>
            <w:tcW w:type="dxa" w:w="1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6. Pose</w:t>
            </w:r>
          </w:p>
        </w:tc>
        <w:tc>
          <w:tcPr>
            <w:tcW w:type="dxa" w:w="3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does the body do?</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pose vocabulary fit to the subject's body type and comfort. Short vs broad decided. Starting pose and three variations.</w:t>
            </w:r>
          </w:p>
        </w:tc>
      </w:tr>
    </w:tbl>
    <w:p>
      <w:pPr>
        <w:pStyle w:val="Heading2"/>
        <w:spacing w:after="140" w:before="360"/>
      </w:pPr>
      <w:r>
        <w:rPr>
          <w:rFonts w:ascii="Calibri" w:cs="Calibri" w:eastAsia="Calibri" w:hAnsi="Calibri"/>
          <w:b/>
          <w:bCs/>
          <w:color w:val="262626"/>
          <w:sz w:val="30"/>
          <w:szCs w:val="30"/>
        </w:rPr>
        <w:t xml:space="preserve">The Seven Working Rules Across All Layers</w:t>
      </w:r>
    </w:p>
    <w:p>
      <w:pPr>
        <w:pStyle w:val="Heading3"/>
        <w:spacing w:after="100" w:before="240"/>
      </w:pPr>
      <w:r>
        <w:rPr>
          <w:rFonts w:ascii="Calibri" w:cs="Calibri" w:eastAsia="Calibri" w:hAnsi="Calibri"/>
          <w:b/>
          <w:bCs/>
          <w:color w:val="141414"/>
          <w:sz w:val="25"/>
          <w:szCs w:val="25"/>
        </w:rPr>
        <w:t xml:space="preserve">Rule 1. Specificity beats breadth.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moodboard with five images that all show the same hard side light and the same muted palette is more useful than a moodboard with thirty images that disagree. A DM to one model who actually fits the concept beats thirty blast messages. A scouted location you know at 4:30 p.m. in October beats three maybe locations. Narrow is the default, not the exception.</w:t>
      </w:r>
    </w:p>
    <w:p>
      <w:pPr>
        <w:pStyle w:val="Heading3"/>
        <w:spacing w:after="100" w:before="240"/>
      </w:pPr>
      <w:r>
        <w:rPr>
          <w:rFonts w:ascii="Calibri" w:cs="Calibri" w:eastAsia="Calibri" w:hAnsi="Calibri"/>
          <w:b/>
          <w:bCs/>
          <w:color w:val="141414"/>
          <w:sz w:val="25"/>
          <w:szCs w:val="25"/>
        </w:rPr>
        <w:t xml:space="preserve">Rule 2. Pre-visit everything that can be pre-visited.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Location scouted before the shoot. Moodboard reviewed by the model before the shoot. Set dressed the day before, not the day of, when the space allows. Lighting tested on a stand-in or on yourself before the model is in the room. Every minute of pre-visit saves ten minutes on the day.</w:t>
      </w:r>
    </w:p>
    <w:p>
      <w:pPr>
        <w:pStyle w:val="Heading3"/>
        <w:spacing w:after="100" w:before="240"/>
      </w:pPr>
      <w:r>
        <w:rPr>
          <w:rFonts w:ascii="Calibri" w:cs="Calibri" w:eastAsia="Calibri" w:hAnsi="Calibri"/>
          <w:b/>
          <w:bCs/>
          <w:color w:val="141414"/>
          <w:sz w:val="25"/>
          <w:szCs w:val="25"/>
        </w:rPr>
        <w:t xml:space="preserve">Rule 3. Light decides everything else.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Location chosen for its light. Time of day chosen for its light. Pose chosen so light lands correctly on the face. Wardrobe chosen so color holds under the light. When a layer decision conflicts with the light, the light wins. Every time.</w:t>
      </w:r>
    </w:p>
    <w:p>
      <w:pPr>
        <w:pStyle w:val="Heading3"/>
        <w:spacing w:after="100" w:before="240"/>
      </w:pPr>
      <w:r>
        <w:rPr>
          <w:rFonts w:ascii="Calibri" w:cs="Calibri" w:eastAsia="Calibri" w:hAnsi="Calibri"/>
          <w:b/>
          <w:bCs/>
          <w:color w:val="141414"/>
          <w:sz w:val="25"/>
          <w:szCs w:val="25"/>
        </w:rPr>
        <w:t xml:space="preserve">Rule 4. The subject must know what is happening.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Send the moodboard to the model before the shoot. Send the call sheet with time, location, wardrobe, and mood. Address insecurities before the shoot, not during it. A subject who has seen the plan arrives in the right headspace. A subject who has not arrives reading your face for signals.</w:t>
      </w:r>
    </w:p>
    <w:p>
      <w:pPr>
        <w:pStyle w:val="Heading3"/>
        <w:spacing w:after="100" w:before="240"/>
      </w:pPr>
      <w:r>
        <w:rPr>
          <w:rFonts w:ascii="Calibri" w:cs="Calibri" w:eastAsia="Calibri" w:hAnsi="Calibri"/>
          <w:b/>
          <w:bCs/>
          <w:color w:val="141414"/>
          <w:sz w:val="25"/>
          <w:szCs w:val="25"/>
        </w:rPr>
        <w:t xml:space="preserve">Rule 5. Build the library.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location you have shot at or driven past goes into a database. Every model you have shot with goes into a database. Every moodboard, lighting diagram, and prop goes into a database. The second shoot in any direction should cost a fraction of the first. That only happens if you are saving the work.</w:t>
      </w:r>
    </w:p>
    <w:p>
      <w:pPr>
        <w:pStyle w:val="Heading3"/>
        <w:spacing w:after="100" w:before="240"/>
      </w:pPr>
      <w:r>
        <w:rPr>
          <w:rFonts w:ascii="Calibri" w:cs="Calibri" w:eastAsia="Calibri" w:hAnsi="Calibri"/>
          <w:b/>
          <w:bCs/>
          <w:color w:val="141414"/>
          <w:sz w:val="25"/>
          <w:szCs w:val="25"/>
        </w:rPr>
        <w:t xml:space="preserve">Rule 6. One thing done well separates the shoot.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intentional element set deliberately apart from the baseline is enough to elevate the whole shoot. One five-hundred-dollar prop in an otherwise standard studio setup. One impossible color. One piece of deliberately chosen context the competing photographer would never bother to add. The rest of the image can be standard. The one thing carries it.</w:t>
      </w:r>
    </w:p>
    <w:p>
      <w:pPr>
        <w:pStyle w:val="Heading3"/>
        <w:spacing w:after="100" w:before="240"/>
      </w:pPr>
      <w:r>
        <w:rPr>
          <w:rFonts w:ascii="Calibri" w:cs="Calibri" w:eastAsia="Calibri" w:hAnsi="Calibri"/>
          <w:b/>
          <w:bCs/>
          <w:color w:val="141414"/>
          <w:sz w:val="25"/>
          <w:szCs w:val="25"/>
        </w:rPr>
        <w:t xml:space="preserve">Rule 7. Do not improvise the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Everything above this point will read as permission to work fast. It is not. It is permission to work decisively. Skipping the moodboard because the shoot is tomorrow is not an agile move. It is the layer most likely to have caused the last shoot to miss. Run the stack every time, even when the schedule is compressed. A compressed stack is still a stack. A skipped stack is a gamble.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Moodboarding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moodboard is the first real product of any shoot. It is the document that aligns everybody who will touch the project before anyone touches it. Photographer, model, stylist, makeup artist, hair stylist, location owner, client. The moodboard tells them what this is. A good moodboard makes the shoot feel easier by the time you arrive. A bad or missing moodboard makes the shoot feel improvised no matter how prepared you think you are.</w:t>
      </w:r>
    </w:p>
    <w:p>
      <w:pPr>
        <w:pStyle w:val="Heading2"/>
        <w:spacing w:after="140" w:before="360"/>
      </w:pPr>
      <w:r>
        <w:rPr>
          <w:rFonts w:ascii="Calibri" w:cs="Calibri" w:eastAsia="Calibri" w:hAnsi="Calibri"/>
          <w:b/>
          <w:bCs/>
          <w:color w:val="262626"/>
          <w:sz w:val="30"/>
          <w:szCs w:val="30"/>
        </w:rPr>
        <w:t xml:space="preserve">2.1 What a Moodboard Is For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purpose is communication, not decoration. Three audiences read it: the client, the team, and yourself.</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the client, the moodboard answers the question they have not asked out loud: can this photographer actually deliver the thing that is in my head? Images are faster and more accurate than adjectives.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the team, the moodboard sets the technical and stylistic parameters before call time. If the lighting reference shows hard key light, the makeup artist knows the skin needs to handle shine. If the styling reference shows high-waisted tailoring, the stylist knows to pull for that silhouette. The board does the briefing before the briefing.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you, the moodboard locks the decision. Once it is built and approved, the scope is fixed. You stop reopening questions you already answered.</w:t>
      </w:r>
    </w:p>
    <w:p>
      <w:pPr>
        <w:pStyle w:val="Heading2"/>
        <w:spacing w:after="140" w:before="360"/>
      </w:pPr>
      <w:r>
        <w:rPr>
          <w:rFonts w:ascii="Calibri" w:cs="Calibri" w:eastAsia="Calibri" w:hAnsi="Calibri"/>
          <w:b/>
          <w:bCs/>
          <w:color w:val="262626"/>
          <w:sz w:val="30"/>
          <w:szCs w:val="30"/>
        </w:rPr>
        <w:t xml:space="preserve">2.2 Board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moodboard is three to five pages, not thirty images on one Pinterest wall. The page order matters because the way the client reads it is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FIVE WORKING PAGES</w:t>
            </w:r>
          </w:p>
          <w:p>
            <w:pPr>
              <w:spacing w:after="60" w:before="40" w:line="290"/>
            </w:pPr>
            <w:r>
              <w:rPr>
                <w:rFonts w:ascii="Calibri" w:cs="Calibri" w:eastAsia="Calibri" w:hAnsi="Calibri"/>
                <w:color w:val="141414"/>
                <w:sz w:val="22"/>
                <w:szCs w:val="22"/>
              </w:rPr>
              <w:t xml:space="preserve">Page 1. Title image. One hero image that makes the client think: this is the photographer.</w:t>
            </w:r>
          </w:p>
          <w:p>
            <w:pPr>
              <w:spacing w:after="60" w:before="40" w:line="290"/>
            </w:pPr>
            <w:r>
              <w:rPr>
                <w:rFonts w:ascii="Calibri" w:cs="Calibri" w:eastAsia="Calibri" w:hAnsi="Calibri"/>
                <w:color w:val="141414"/>
                <w:sz w:val="22"/>
                <w:szCs w:val="22"/>
              </w:rPr>
              <w:t xml:space="preserve">Page 2. Tone. Three to five images that set the emotional register of the shoot: warmth, tension, formality, playfulness.</w:t>
            </w:r>
          </w:p>
          <w:p>
            <w:pPr>
              <w:spacing w:after="60" w:before="40" w:line="290"/>
            </w:pPr>
            <w:r>
              <w:rPr>
                <w:rFonts w:ascii="Calibri" w:cs="Calibri" w:eastAsia="Calibri" w:hAnsi="Calibri"/>
                <w:color w:val="141414"/>
                <w:sz w:val="22"/>
                <w:szCs w:val="22"/>
              </w:rPr>
              <w:t xml:space="preserve">Page 3. Hair, makeup, and styling. Two images per bucket, chosen for consistency of style rather than variety.</w:t>
            </w:r>
          </w:p>
          <w:p>
            <w:pPr>
              <w:spacing w:after="60" w:before="40" w:line="290"/>
            </w:pPr>
            <w:r>
              <w:rPr>
                <w:rFonts w:ascii="Calibri" w:cs="Calibri" w:eastAsia="Calibri" w:hAnsi="Calibri"/>
                <w:color w:val="141414"/>
                <w:sz w:val="22"/>
                <w:szCs w:val="22"/>
              </w:rPr>
              <w:t xml:space="preserve">Page 4. Lighting reference. Three to five images that show the same lighting direction, quality, and contrast. The team reads this as technical brief.</w:t>
            </w:r>
          </w:p>
          <w:p>
            <w:pPr>
              <w:spacing w:after="60" w:before="40" w:line="290"/>
            </w:pPr>
            <w:r>
              <w:rPr>
                <w:rFonts w:ascii="Calibri" w:cs="Calibri" w:eastAsia="Calibri" w:hAnsi="Calibri"/>
                <w:color w:val="141414"/>
                <w:sz w:val="22"/>
                <w:szCs w:val="22"/>
              </w:rPr>
              <w:t xml:space="preserve">Page 5. Location reference. Two to four images that show the kind of space you will shoot in, or the actual scouted location if it is already locked.</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Page 1 is the single most important page. If it does not earn the client's attention on its own, no amount of supporting material later will recover 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the team pages, consistency is the point. Five images that all show hard light is a stronger brief than one image that shows hard light and four that show something else. The repetition is what makes the brief readable.</w:t>
      </w:r>
    </w:p>
    <w:p>
      <w:pPr>
        <w:pStyle w:val="Heading2"/>
        <w:spacing w:after="140" w:before="360"/>
      </w:pPr>
      <w:r>
        <w:rPr>
          <w:rFonts w:ascii="Calibri" w:cs="Calibri" w:eastAsia="Calibri" w:hAnsi="Calibri"/>
          <w:b/>
          <w:bCs/>
          <w:color w:val="262626"/>
          <w:sz w:val="30"/>
          <w:szCs w:val="30"/>
        </w:rPr>
        <w:t xml:space="preserve">2.3 Tool Selection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There are more moodboarding tools than any working photographer needs. The three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Tool</w:t>
            </w:r>
          </w:p>
        </w:tc>
        <w:tc>
          <w:tcPr>
            <w:tcW w:type="dxa" w:w="368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Strength</w:t>
            </w:r>
          </w:p>
        </w:tc>
        <w:tc>
          <w:tcPr>
            <w:tcW w:type="dxa" w:w="368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For</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Pinterest</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Strong recommendation algorithm. 'Find more ideas for this board' surfaces genuinely similar imagery.</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Gathering the initial pool. Secret boards for client-specific work you do not want public.</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Cosmos</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Curated home feed. Smaller, more deliberate source pool. Phone plugin for saving Reels and TikToks.</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When the aesthetic is in the newer work that does not yet live on Pinterest.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Milanote</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Layout control. Combines the mood images with the call sheet, outfit inspiration, and shot list in one place.</w:t>
            </w:r>
          </w:p>
        </w:tc>
        <w:tc>
          <w:tcPr>
            <w:tcW w:type="dxa" w:w="368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working board the team actually receives. Pinterest is where images are found; Milanote is where the board is built.</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Frameset is the specialized tool for commercial work. It indexes stills from commercials, music videos, and films. When the client is asking for a commercial look, pulling references from other commercials reads more accurately than pulling from feature films. Stills from commercials share the technical language that commercial clients expect.</w:t>
      </w:r>
    </w:p>
    <w:p>
      <w:pPr>
        <w:pStyle w:val="Heading2"/>
        <w:spacing w:after="140" w:before="360"/>
      </w:pPr>
      <w:r>
        <w:rPr>
          <w:rFonts w:ascii="Calibri" w:cs="Calibri" w:eastAsia="Calibri" w:hAnsi="Calibri"/>
          <w:b/>
          <w:bCs/>
          <w:color w:val="262626"/>
          <w:sz w:val="30"/>
          <w:szCs w:val="30"/>
        </w:rPr>
        <w:t xml:space="preserve">2.4 The Working Discipline</w:t>
      </w:r>
    </w:p>
    <w:p>
      <w:pPr>
        <w:pStyle w:val="Heading3"/>
        <w:spacing w:after="100" w:before="240"/>
      </w:pPr>
      <w:r>
        <w:rPr>
          <w:rFonts w:ascii="Calibri" w:cs="Calibri" w:eastAsia="Calibri" w:hAnsi="Calibri"/>
          <w:b/>
          <w:bCs/>
          <w:color w:val="141414"/>
          <w:sz w:val="25"/>
          <w:szCs w:val="25"/>
        </w:rPr>
        <w:t xml:space="preserve">Save to the project, not to a mega-board.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project gets its own board. Secret on Pinterest. Named for the shoot. Images that belong to this shoot live only on this board. General inspiration lives elsewhere. Mixing the two produces a board that looks like a Pinterest graveyard instead of a brief.</w:t>
      </w:r>
    </w:p>
    <w:p>
      <w:pPr>
        <w:pStyle w:val="Heading3"/>
        <w:spacing w:after="100" w:before="240"/>
      </w:pPr>
      <w:r>
        <w:rPr>
          <w:rFonts w:ascii="Calibri" w:cs="Calibri" w:eastAsia="Calibri" w:hAnsi="Calibri"/>
          <w:b/>
          <w:bCs/>
          <w:color w:val="141414"/>
          <w:sz w:val="25"/>
          <w:szCs w:val="25"/>
        </w:rPr>
        <w:t xml:space="preserve">Remove anything that conflicts.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moodboard is not a gallery. If an image pulls the visual in a direction the shoot is not going, remove it even if you like it. Every image on the board is voting on the final output. Keep the voting bloc aligned.</w:t>
      </w:r>
    </w:p>
    <w:p>
      <w:pPr>
        <w:pStyle w:val="Heading3"/>
        <w:spacing w:after="100" w:before="240"/>
      </w:pPr>
      <w:r>
        <w:rPr>
          <w:rFonts w:ascii="Calibri" w:cs="Calibri" w:eastAsia="Calibri" w:hAnsi="Calibri"/>
          <w:b/>
          <w:bCs/>
          <w:color w:val="141414"/>
          <w:sz w:val="25"/>
          <w:szCs w:val="25"/>
        </w:rPr>
        <w:t xml:space="preserve">Test the board with a void prompt or a reference render.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you are using the board to drive an AI reference image, a void prompt (a prompt that is just a pair of quotation marks) will show you what the board is actually producing stylistically, independent of the subject. If the board is coherent, the void render looks like the shoot. If the board is not, the void render is mud. This is a cheap diagnostic that catches fragmented boards before they reach the client.</w:t>
      </w:r>
    </w:p>
    <w:p>
      <w:pPr>
        <w:pStyle w:val="Heading3"/>
        <w:spacing w:after="100" w:before="240"/>
      </w:pPr>
      <w:r>
        <w:rPr>
          <w:rFonts w:ascii="Calibri" w:cs="Calibri" w:eastAsia="Calibri" w:hAnsi="Calibri"/>
          <w:b/>
          <w:bCs/>
          <w:color w:val="141414"/>
          <w:sz w:val="25"/>
          <w:szCs w:val="25"/>
        </w:rPr>
        <w:t xml:space="preserve">Lock the board before outreach.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send a DM to a model or a brief to a stylist with a board that is still being edited. Lock it, send it, and update only if scope actually changes. Moving targets are the most common reason a team arrives misaligned.</w:t>
      </w:r>
    </w:p>
    <w:p>
      <w:pPr>
        <w:pStyle w:val="Heading2"/>
        <w:spacing w:after="140" w:before="360"/>
      </w:pPr>
      <w:r>
        <w:rPr>
          <w:rFonts w:ascii="Calibri" w:cs="Calibri" w:eastAsia="Calibri" w:hAnsi="Calibri"/>
          <w:b/>
          <w:bCs/>
          <w:color w:val="262626"/>
          <w:sz w:val="30"/>
          <w:szCs w:val="30"/>
        </w:rPr>
        <w:t xml:space="preserve">2.5 Midjourney and Style Reference Notes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photographers using Midjourney for concept visualization or reference generation, two parameters matter.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Stylize value with personalization on controls how strongly the board influences the output. Default is 100. Up to 1000 forces near-total adherence. 15 to 50 allows the prompt to carry more of the subject and still keep the board's look. Start around 100. Drop toward 15 if the output feels like a clone of the board instead of a new image in the board's style.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Style raw for raw prompt adherence. Produces similar but noticeably different results. Worth running in parallel as a second draft.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void prompt trick above is specifically useful in Midjourney for seeing what the board is actually doing.</w:t>
      </w:r>
    </w:p>
    <w:p>
      <w:pPr>
        <w:pStyle w:val="Heading2"/>
        <w:spacing w:after="140" w:before="360"/>
      </w:pPr>
      <w:r>
        <w:rPr>
          <w:rFonts w:ascii="Calibri" w:cs="Calibri" w:eastAsia="Calibri" w:hAnsi="Calibri"/>
          <w:b/>
          <w:bCs/>
          <w:color w:val="262626"/>
          <w:sz w:val="30"/>
          <w:szCs w:val="30"/>
        </w:rPr>
        <w:t xml:space="preserve">2.6 Delivering the Board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board is not complete until it is shared with everyone who needs it. Three deliveries: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To the client, as a three to five page PDF or shared link. Clean layout, page numbers, and one-line captions.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To the model, as a two to three page condensed version. Title image, tone, styling, and outfit inspiration. The model does not need the lighting brief.</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To the team, as the full working board plus the call sheet. Stylist gets styling plus wardrobe notes. Hair and makeup get the beauty references plus any skin or hair specifics the lighting demands.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Send all three before the shoot with enough lead time that a conflict can be raised without rushing. One day before is not enough lead time.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Finding Models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Finding models is less a problem of access than a problem of reach and pitch. The models exist. They are on the same platforms you are on. Most photographers do not find them because their outreach is either too long, too generic, or signals that they are not worth working with. This section covers where to look and what to send.</w:t>
      </w:r>
    </w:p>
    <w:p>
      <w:pPr>
        <w:pStyle w:val="Heading2"/>
        <w:spacing w:after="140" w:before="360"/>
      </w:pPr>
      <w:r>
        <w:rPr>
          <w:rFonts w:ascii="Calibri" w:cs="Calibri" w:eastAsia="Calibri" w:hAnsi="Calibri"/>
          <w:b/>
          <w:bCs/>
          <w:color w:val="262626"/>
          <w:sz w:val="30"/>
          <w:szCs w:val="30"/>
        </w:rPr>
        <w:t xml:space="preserve">3.1 The Eight Reliable Channels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Ranked by combined yield and ease of access for a working portrait photographer.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Channel</w:t>
            </w:r>
          </w:p>
        </w:tc>
        <w:tc>
          <w:tcPr>
            <w:tcW w:type="dxa" w:w="3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How It Works</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Notes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Instagram hashtag search</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Search '[city] models' or '[city] model'. Use the Tags tab. Scroll recent. DM people whose look fits the concept.</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Highest-yield channel for local work. Check the Tags tab, not Top Posts. Recent tags catch active models.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Tagged models on local photographers' posts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Search '[city] photographer', open their recent work, look at tagged accounts.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Filters for models who already work with photographers and who understand how a shoot runs.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Friends of friends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Ask your actual friends if they know anyone who would sit for a portrait.</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Safer than shooting your own friends (family and close friends tend to undermine the confidence of the subject). Warm intro with a credibility buffer.</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Modeling agencies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Direct outreach to local agencies with your portfolio.</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Usage rights become a factor. Clarify how long and where you can use the images before booking. Best once your portfolio justifies the rate.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 Instagram Story posts asking for subjects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 to your own story: looking to shoot a specific concept in a specific week, ask for DMs.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Works best when you have an audience. Concept-specific posts yield better replies than general 'looking for models' calls.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6. Handing out cards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Physical cards with your name, handle, and website. Short in-person pitch when you see someone who fits.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Requires a website to back it up. The card is only credible if what is behind it is credible.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Collaborating with a local photo community</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Local Facebook groups, Discord servers, photo walks. Community-first participation earns responses when you ask for a subject later.</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 not extract from these groups without contributing first. Community over competition.</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8. Model call posts on dedicated platforms</w:t>
            </w:r>
          </w:p>
        </w:tc>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Model Mayhem, Purple Port, or regional equivalents.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Slower replies but filtered for people who signed up to model. Good for specific body types or looks not covered by your local Instagram.</w:t>
            </w:r>
          </w:p>
        </w:tc>
      </w:tr>
    </w:tbl>
    <w:p>
      <w:pPr>
        <w:pStyle w:val="Heading2"/>
        <w:spacing w:after="140" w:before="360"/>
      </w:pPr>
      <w:r>
        <w:rPr>
          <w:rFonts w:ascii="Calibri" w:cs="Calibri" w:eastAsia="Calibri" w:hAnsi="Calibri"/>
          <w:b/>
          <w:bCs/>
          <w:color w:val="262626"/>
          <w:sz w:val="30"/>
          <w:szCs w:val="30"/>
        </w:rPr>
        <w:t xml:space="preserve">3.2 The Outreach Message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message that actually gets a reply follows a specific shape. It is short. It is specific. It asks one thing. It does not sound desperate. Here is the working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I am [your name], a [city]-based portrait photographer.</w:t>
            </w:r>
          </w:p>
          <w:p>
            <w:pPr>
              <w:spacing w:after="40" w:before="20" w:line="270"/>
            </w:pPr>
            <w:r>
              <w:rPr>
                <w:rFonts w:ascii="Consolas" w:cs="Consolas" w:eastAsia="Consolas" w:hAnsi="Consolas"/>
                <w:color w:val="141414"/>
                <w:sz w:val="19"/>
                <w:szCs w:val="19"/>
              </w:rPr>
              <w:t xml:space="preserve">Came across your feed and wanted to reach out about a shoot concept</w:t>
            </w:r>
          </w:p>
          <w:p>
            <w:pPr>
              <w:spacing w:after="40" w:before="20" w:line="270"/>
            </w:pPr>
            <w:r>
              <w:rPr>
                <w:rFonts w:ascii="Consolas" w:cs="Consolas" w:eastAsia="Consolas" w:hAnsi="Consolas"/>
                <w:color w:val="141414"/>
                <w:sz w:val="19"/>
                <w:szCs w:val="19"/>
              </w:rPr>
              <w:t xml:space="preserve">I am working on. Attached is the moodboard.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Would you be open to a paid / TFP collaboration on [date range]?</w:t>
            </w:r>
          </w:p>
          <w:p>
            <w:pPr>
              <w:spacing w:after="40" w:before="20" w:line="270"/>
            </w:pPr>
            <w:r>
              <w:rPr>
                <w:rFonts w:ascii="Consolas" w:cs="Consolas" w:eastAsia="Consolas" w:hAnsi="Consolas"/>
                <w:color w:val="141414"/>
                <w:sz w:val="19"/>
                <w:szCs w:val="19"/>
              </w:rPr>
              <w:t xml:space="preserve">Happy to send more details if the direction feels right.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[link to portfolio or recent work]</w:t>
            </w:r>
          </w:p>
        </w:tc>
      </w:tr>
    </w:tbl>
    <w:p>
      <w:pPr>
        <w:pStyle w:val="Heading3"/>
        <w:spacing w:after="100" w:before="240"/>
      </w:pPr>
      <w:r>
        <w:rPr>
          <w:rFonts w:ascii="Calibri" w:cs="Calibri" w:eastAsia="Calibri" w:hAnsi="Calibri"/>
          <w:b/>
          <w:bCs/>
          <w:color w:val="141414"/>
          <w:sz w:val="25"/>
          <w:szCs w:val="25"/>
        </w:rPr>
        <w:t xml:space="preserve">Why this message works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opens by identifying you and grounding the ask in a real, location-specific practice. Signals: professional, local, not a bot.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references their feed in one sentence rather than flattering them at length. Flattery at length reads as either bot-generated or creepy.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includes the moodboard up front. The model decides whether to engage based on the visual, not the prose.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asks one question: are you open. It does not chain multiple questions that force a long reply.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leaves a clean exit. If the direction is wrong, they can ignore without having to reply no.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 ends with a link to the portfolio. The portfolio answers the question that is actually in their head: is this photographer legitimate.</w:t>
      </w:r>
    </w:p>
    <w:p>
      <w:pPr>
        <w:pStyle w:val="Heading2"/>
        <w:spacing w:after="140" w:before="360"/>
      </w:pPr>
      <w:r>
        <w:rPr>
          <w:rFonts w:ascii="Calibri" w:cs="Calibri" w:eastAsia="Calibri" w:hAnsi="Calibri"/>
          <w:b/>
          <w:bCs/>
          <w:color w:val="262626"/>
          <w:sz w:val="30"/>
          <w:szCs w:val="30"/>
        </w:rPr>
        <w:t xml:space="preserve">3.3 The Portfolio Is the Message Behind the Message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DM gets them to click the link. The portfolio decides whether they reply. This is the part most photographers undervalue. A full website with a clear About section, a contact page, and consistent visual work does the heavy lifting. Instagram and Facebook alone do not.</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Do not just get Instagram. Do not just get Facebook. Get a website. A real website. It makes a HUGE difference.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website converts the skeptical model into a confident one. Someone shown a card, a DM, or an in-person pitch will check the website before replying. If the website says working photographer, you get the reply. If the website is a Linktree or a stale grid, you do not.</w:t>
      </w:r>
    </w:p>
    <w:p>
      <w:pPr>
        <w:pStyle w:val="Heading2"/>
        <w:spacing w:after="140" w:before="360"/>
      </w:pPr>
      <w:r>
        <w:rPr>
          <w:rFonts w:ascii="Calibri" w:cs="Calibri" w:eastAsia="Calibri" w:hAnsi="Calibri"/>
          <w:b/>
          <w:bCs/>
          <w:color w:val="262626"/>
          <w:sz w:val="30"/>
          <w:szCs w:val="30"/>
        </w:rPr>
        <w:t xml:space="preserve">3.4 Compensation and TFP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Paid, trade-for-print (TFP), and hybrid arrangements each have their place. The cleanest rule: match the compensation to the stage of your portfolio and the rarity of the look.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Early portfolio, common look: TFP with delivered images and mutual usage rights. Both of you get portfolio.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Early portfolio, rare look or agency model: pay. The rarity of the look is worth the rate.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Established portfolio, common look: pay a day rate even if they would do TFP. Setting the rate now keeps the working relationship on professional footing later.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Commercial client shoot: the model rate is a client pass-through, not a photographer cost. The client covers 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Either way, deliver the images. The model becomes a repeat collaborator if they are happy with what they received. They become silent if they are not. A happy model is word-of-mouth. An unhappy model is a reputation cost.</w:t>
      </w:r>
    </w:p>
    <w:p>
      <w:pPr>
        <w:pStyle w:val="Heading2"/>
        <w:spacing w:after="140" w:before="360"/>
      </w:pPr>
      <w:r>
        <w:rPr>
          <w:rFonts w:ascii="Calibri" w:cs="Calibri" w:eastAsia="Calibri" w:hAnsi="Calibri"/>
          <w:b/>
          <w:bCs/>
          <w:color w:val="262626"/>
          <w:sz w:val="30"/>
          <w:szCs w:val="30"/>
        </w:rPr>
        <w:t xml:space="preserve">3.5 Behavior That Kills the Booking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Long flattery openers that read as either bot or creep. Keep it short.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Multiple chained questions in the first message. One question only.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Leading with your equipment list. The model does not care what camera you shoot.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Sending without a moodboard. The model cannot agree to something they cannot see.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Implying they need you more than you need them. The opposite is almost always true early in your career.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DMing with no portfolio link. A request without credentials reads as a risk to accept.</w:t>
      </w:r>
    </w:p>
    <w:p>
      <w:pPr>
        <w:pStyle w:val="Heading2"/>
        <w:spacing w:after="140" w:before="360"/>
      </w:pPr>
      <w:r>
        <w:rPr>
          <w:rFonts w:ascii="Calibri" w:cs="Calibri" w:eastAsia="Calibri" w:hAnsi="Calibri"/>
          <w:b/>
          <w:bCs/>
          <w:color w:val="262626"/>
          <w:sz w:val="30"/>
          <w:szCs w:val="30"/>
        </w:rPr>
        <w:t xml:space="preserve">3.6 Normal People Can Be Models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There is a working bias among photographers toward shooting already-polished models. The bias is worth checking. Normal subjects, non-professional subjects, people who look like people, make photographs that feel different from photographs of models. Early portfolio work done with ordinary subjects is a credible portfolio. Representation of real human faces is its own aesthetic. The work does not become less professional by being made with non-professional subjects.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Location Scouting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Locations do not find themselves. The photographer who has a ready-to-shoot location for any concept that comes up is the photographer who has built a database over time, not the photographer who is more gifted at finding places. This section covers how the database gets built and how each location gets scouted before a shoot lands on it.</w:t>
      </w:r>
    </w:p>
    <w:p>
      <w:pPr>
        <w:pStyle w:val="Heading2"/>
        <w:spacing w:after="140" w:before="360"/>
      </w:pPr>
      <w:r>
        <w:rPr>
          <w:rFonts w:ascii="Calibri" w:cs="Calibri" w:eastAsia="Calibri" w:hAnsi="Calibri"/>
          <w:b/>
          <w:bCs/>
          <w:color w:val="262626"/>
          <w:sz w:val="30"/>
          <w:szCs w:val="30"/>
        </w:rPr>
        <w:t xml:space="preserve">4.1 The Legwork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working practice is simple: you are always scouting. Every drive, every walk, every coffee run is a scouting trip. The specific discipline: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When you see a space that would photograph well, stop and photograph it with your phone. Any angle.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Note the time of day. Light changes the character of every space. A wall that is flat at noon is sculpted at 4:30 p.m.</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Pin it on Google Maps with a label. 'Textured brick wall, soft 5 p.m. light' is the kind of label that holds up six months later.</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If the space is private, note the owner or the contact if it is posted. A location you cannot get permission for is not a location.</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Dump the pins, the photos, and the notes into a scouting database once a week. Milanote, Notion, or a folder structure all work. The point is the dump becomes a real database over time.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 who has done eighteen months of this legwork can answer 'do you have a location that looks abandoned and industrial' with three specific answers in thirty seconds. The photographer who has not is improvising under pressure.</w:t>
      </w:r>
    </w:p>
    <w:p>
      <w:pPr>
        <w:pStyle w:val="Heading2"/>
        <w:spacing w:after="140" w:before="360"/>
      </w:pPr>
      <w:r>
        <w:rPr>
          <w:rFonts w:ascii="Calibri" w:cs="Calibri" w:eastAsia="Calibri" w:hAnsi="Calibri"/>
          <w:b/>
          <w:bCs/>
          <w:color w:val="262626"/>
          <w:sz w:val="30"/>
          <w:szCs w:val="30"/>
        </w:rPr>
        <w:t xml:space="preserve">4.2 The Outreach-Based Scouting Channels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Legwork is the primary source. These four channels fill in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Channel</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How to Use It</w:t>
            </w:r>
          </w:p>
        </w:tc>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Watch For</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Instagram city and neighborhood hashtags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Search '[city] photography' or the relevant neighborhood. Look for spots tagged with geotags. DM the photographer if the geotag is missing.</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Most photographers will share. The ones who hoard locations are the ones you do not need anyway.</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Local Facebook groups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Community-first participation. Ask for location suggestions only after you have contributed.</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Community over competition. Do not extract without reciprocating.</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Google Earth and Google Maps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Before driving out, verify the location on satellite view. Check Street View for recent appearance. Saves gas and wasted trips.</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Satellite and Street View data can be stale. Not a substitute for a scouting visit.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Peerspace and rental platforms</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Rentable locations by the hour. Studios, lofts, warehouses, homes.</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Pay-to-use. Good for client work when the budget is there. First booking often has a discount.</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additional channels that produce surprising results: Google searches of the form '[city] abandoned', '[city] cool places to shoot', and specific retail searches ('[city] vintage coffee shop'). These pull up local blog posts and listicles that index spaces that are not on Instagram.</w:t>
      </w:r>
    </w:p>
    <w:p>
      <w:pPr>
        <w:pStyle w:val="Heading2"/>
        <w:spacing w:after="140" w:before="360"/>
      </w:pPr>
      <w:r>
        <w:rPr>
          <w:rFonts w:ascii="Calibri" w:cs="Calibri" w:eastAsia="Calibri" w:hAnsi="Calibri"/>
          <w:b/>
          <w:bCs/>
          <w:color w:val="262626"/>
          <w:sz w:val="30"/>
          <w:szCs w:val="30"/>
        </w:rPr>
        <w:t xml:space="preserve">4.3 The Scouting Visit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location is not scouted until you have been there at the time of day you will shoot. The satellite view does not tell you about the light. The Instagram post does not tell you about the access. The scouting visit answers the questions the photos cannot.</w:t>
      </w:r>
    </w:p>
    <w:p>
      <w:pPr>
        <w:pStyle w:val="Heading3"/>
        <w:spacing w:after="100" w:before="240"/>
      </w:pPr>
      <w:r>
        <w:rPr>
          <w:rFonts w:ascii="Calibri" w:cs="Calibri" w:eastAsia="Calibri" w:hAnsi="Calibri"/>
          <w:b/>
          <w:bCs/>
          <w:color w:val="141414"/>
          <w:sz w:val="25"/>
          <w:szCs w:val="25"/>
        </w:rPr>
        <w:t xml:space="preserve">What to check in person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Light at the specific time of day you will shoot. Not at noon because that is when you happened to visit.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Shade. Does the location have shade thick enough to fully cover a subject? Shade is the safe fallback when the sun is harsh. If the only shade is dappled through thin trees, the light will be a mess of bright spots on the subject's face.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Backgrounds. Is there a clean background available? Dark tree trunks behind a subject will eat the exposure. A busy background behind a head will read as visual noise. Walk the location and test background angles.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Reflectors. What natural surfaces in the location will bounce light back onto the subject? A light wall, a sidewalk, the side of a white car. Free fill light.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Access. Can you legally shoot here? Is there a public access point? Does someone need to be notified? Does the shoot require any form of permit?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Exit strategy. Where is the nearest alternative if the light at the primary location does not work? Scouting one location is scouting; scouting a primary and a backup is producing.</w:t>
      </w:r>
    </w:p>
    <w:p>
      <w:pPr>
        <w:pStyle w:val="Heading2"/>
        <w:spacing w:after="140" w:before="360"/>
      </w:pPr>
      <w:r>
        <w:rPr>
          <w:rFonts w:ascii="Calibri" w:cs="Calibri" w:eastAsia="Calibri" w:hAnsi="Calibri"/>
          <w:b/>
          <w:bCs/>
          <w:color w:val="262626"/>
          <w:sz w:val="30"/>
          <w:szCs w:val="30"/>
        </w:rPr>
        <w:t xml:space="preserve">4.4 The Light / Location / Layout Framework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you are on location with the subject, the working diagnostic is a three-step sequence you run on every new spot within the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LIGHT, LOCATION, LAYOUT</w:t>
            </w:r>
          </w:p>
          <w:p>
            <w:pPr>
              <w:spacing w:after="60" w:before="40" w:line="290"/>
            </w:pPr>
            <w:r>
              <w:rPr>
                <w:rFonts w:ascii="Calibri" w:cs="Calibri" w:eastAsia="Calibri" w:hAnsi="Calibri"/>
                <w:color w:val="141414"/>
                <w:sz w:val="22"/>
                <w:szCs w:val="22"/>
              </w:rPr>
              <w:t xml:space="preserve">Light. Where is the sun? Where is your shadow? Where is the fill from bounce surfaces? Place the subject so the light lands on the face without being blown out or lost in shadow.</w:t>
            </w:r>
          </w:p>
          <w:p>
            <w:pPr>
              <w:spacing w:after="60" w:before="40" w:line="290"/>
            </w:pPr>
            <w:r>
              <w:rPr>
                <w:rFonts w:ascii="Calibri" w:cs="Calibri" w:eastAsia="Calibri" w:hAnsi="Calibri"/>
                <w:color w:val="141414"/>
                <w:sz w:val="22"/>
                <w:szCs w:val="22"/>
              </w:rPr>
              <w:t xml:space="preserve">Location. Does the background behind the subject work? Any dark holes, busy distractions, or clipping elements behind the head? Adjust your angle or the subject's position until the background is clean.</w:t>
            </w:r>
          </w:p>
          <w:p>
            <w:pPr>
              <w:spacing w:after="60" w:before="40" w:line="290"/>
            </w:pPr>
            <w:r>
              <w:rPr>
                <w:rFonts w:ascii="Calibri" w:cs="Calibri" w:eastAsia="Calibri" w:hAnsi="Calibri"/>
                <w:color w:val="141414"/>
                <w:sz w:val="22"/>
                <w:szCs w:val="22"/>
              </w:rPr>
              <w:t xml:space="preserve">Layout. Only now do you pose the subject. The pose uses the composition and the lighting to its advantage rather than fighting them.</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sequence is strict. Light first, because everything else serves the light. Location second, because the background is the next biggest element in the frame. Layout last, because the pose is the only variable you can change in two seconds without repositioning. Photographers who start with layout always end up chasing light and background problems the pose cannot fix.</w:t>
      </w:r>
    </w:p>
    <w:p>
      <w:pPr>
        <w:pStyle w:val="Heading2"/>
        <w:spacing w:after="140" w:before="360"/>
      </w:pPr>
      <w:r>
        <w:rPr>
          <w:rFonts w:ascii="Calibri" w:cs="Calibri" w:eastAsia="Calibri" w:hAnsi="Calibri"/>
          <w:b/>
          <w:bCs/>
          <w:color w:val="262626"/>
          <w:sz w:val="30"/>
          <w:szCs w:val="30"/>
        </w:rPr>
        <w:t xml:space="preserve">4.5 The Rule About Shade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When in doubt, shoot in shade.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Shade is the safest light source available outdoors. It is soft by default. It is even across the face. It eliminates the harsh shadows that make midday sun unshootable. The only constraint is that the shade needs to be thick enough to fully cover the subject. A subject with a dappled-light pattern across the face, half-shade half-sun, is a subject who will look bad in every frame. Full shade, or full sun with a diffuser, or full indoor. Never half.</w:t>
      </w:r>
    </w:p>
    <w:p>
      <w:pPr>
        <w:pStyle w:val="Heading2"/>
        <w:spacing w:after="140" w:before="360"/>
      </w:pPr>
      <w:r>
        <w:rPr>
          <w:rFonts w:ascii="Calibri" w:cs="Calibri" w:eastAsia="Calibri" w:hAnsi="Calibri"/>
          <w:b/>
          <w:bCs/>
          <w:color w:val="262626"/>
          <w:sz w:val="30"/>
          <w:szCs w:val="30"/>
        </w:rPr>
        <w:t xml:space="preserve">4.6 The Crowded-Location Problem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Any location that shows up frequently on Instagram has been shot the same way a thousand times. The photographers who make crowded locations their own do two things differently: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bring a subject. A portrait at a popular spot is a new frame, even if the landmark behind is familiar. Nobody can replicate the portrait because nobody else has your subject.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change the angle. If the baseline shot is a wide landscape frame, they go low, or high, or tight. The deliberate departure from the expected angle makes the familiar location read as a new location.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Set Design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Set design is the layer between the location and the lighting. It is what makes a space read as a specific space rather than as a generic one. The working shorthand: a professional set is not an expensive set. It is a set with intentional, mathematical, and historical constraints applied to it. Constraint is what produces cohesion. Cohesion is what elevates the perceived value of the subject without requiring expensive gear.</w:t>
      </w:r>
    </w:p>
    <w:p>
      <w:pPr>
        <w:pStyle w:val="Heading2"/>
        <w:spacing w:after="140" w:before="360"/>
      </w:pPr>
      <w:r>
        <w:rPr>
          <w:rFonts w:ascii="Calibri" w:cs="Calibri" w:eastAsia="Calibri" w:hAnsi="Calibri"/>
          <w:b/>
          <w:bCs/>
          <w:color w:val="262626"/>
          <w:sz w:val="30"/>
          <w:szCs w:val="30"/>
        </w:rPr>
        <w:t xml:space="preserve">5.1 The Era Filter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a prop goes on the floor, the era is decided. 1920s. 1970s. 2020s. 2080s. The era is the top-level filter that every subsequent decision has to pass.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Pick the era in one word. Not a sentence. A single temporal reference point.</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Every prop, wardrobe piece, and set element gets checked against the era before it enters the space.</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Anything that fails the era check does not enter the frame.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era is not style. Style is how the era is rendered. The era is the constraint that decides which styles are valid and which are not. 1970s interior can be rendered in a Moroccan boho register or in a Scandinavian modernist register. Both are 1970s. The era decides what is in the pool; the style decides what is chosen from it.</w:t>
      </w:r>
    </w:p>
    <w:p>
      <w:pPr>
        <w:pStyle w:val="Heading2"/>
        <w:spacing w:after="140" w:before="360"/>
      </w:pPr>
      <w:r>
        <w:rPr>
          <w:rFonts w:ascii="Calibri" w:cs="Calibri" w:eastAsia="Calibri" w:hAnsi="Calibri"/>
          <w:b/>
          <w:bCs/>
          <w:color w:val="262626"/>
          <w:sz w:val="30"/>
          <w:szCs w:val="30"/>
        </w:rPr>
        <w:t xml:space="preserve">5.2 The Color Math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a single prop is moved onto the floor, the color palette is defined. The working tool is a color harmony calculator. Complementary, triadic, analogous, split-complementary. Pick the relationship, anchor it to one dominant color, and extract the four or five values that will show up in the final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COLOR-FIRST DISCIPLINE</w:t>
            </w:r>
          </w:p>
          <w:p>
            <w:pPr>
              <w:spacing w:after="60" w:before="40" w:line="290"/>
            </w:pPr>
            <w:r>
              <w:rPr>
                <w:rFonts w:ascii="Calibri" w:cs="Calibri" w:eastAsia="Calibri" w:hAnsi="Calibri"/>
                <w:color w:val="141414"/>
                <w:sz w:val="22"/>
                <w:szCs w:val="22"/>
              </w:rPr>
              <w:t xml:space="preserve">Define the relationship before the shoot. Not on the day of.</w:t>
            </w:r>
          </w:p>
          <w:p>
            <w:pPr>
              <w:spacing w:after="60" w:before="40" w:line="290"/>
            </w:pPr>
            <w:r>
              <w:rPr>
                <w:rFonts w:ascii="Calibri" w:cs="Calibri" w:eastAsia="Calibri" w:hAnsi="Calibri"/>
                <w:color w:val="141414"/>
                <w:sz w:val="22"/>
                <w:szCs w:val="22"/>
              </w:rPr>
              <w:t xml:space="preserve">Anchor to one dominant color. Everything else is support.</w:t>
            </w:r>
          </w:p>
          <w:p>
            <w:pPr>
              <w:spacing w:after="60" w:before="40" w:line="290"/>
            </w:pPr>
            <w:r>
              <w:rPr>
                <w:rFonts w:ascii="Calibri" w:cs="Calibri" w:eastAsia="Calibri" w:hAnsi="Calibri"/>
                <w:color w:val="141414"/>
                <w:sz w:val="22"/>
                <w:szCs w:val="22"/>
              </w:rPr>
              <w:t xml:space="preserve">Limit the palette to five values or fewer. More than five and the frame becomes noise.</w:t>
            </w:r>
          </w:p>
          <w:p>
            <w:pPr>
              <w:spacing w:after="60" w:before="40" w:line="290"/>
            </w:pPr>
            <w:r>
              <w:rPr>
                <w:rFonts w:ascii="Calibri" w:cs="Calibri" w:eastAsia="Calibri" w:hAnsi="Calibri"/>
                <w:color w:val="141414"/>
                <w:sz w:val="22"/>
                <w:szCs w:val="22"/>
              </w:rPr>
              <w:t xml:space="preserve">Check every incoming element against the palette. Props, wardrobe, set pieces, backdrop.</w:t>
            </w:r>
          </w:p>
          <w:p>
            <w:pPr>
              <w:spacing w:after="60" w:before="40" w:line="290"/>
            </w:pPr>
            <w:r>
              <w:rPr>
                <w:rFonts w:ascii="Calibri" w:cs="Calibri" w:eastAsia="Calibri" w:hAnsi="Calibri"/>
                <w:color w:val="141414"/>
                <w:sz w:val="22"/>
                <w:szCs w:val="22"/>
              </w:rPr>
              <w:t xml:space="preserve">Anything outside the palette either gets removed, color-corrected, or replaced.</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palette is what makes the frame feel composed rather than assembled. Viewers do not consciously notice a disciplined palette. They notice a broken one as 'something feels off'. The job is to produce the first and never the second.</w:t>
      </w:r>
    </w:p>
    <w:p>
      <w:pPr>
        <w:pStyle w:val="Heading2"/>
        <w:spacing w:after="140" w:before="360"/>
      </w:pPr>
      <w:r>
        <w:rPr>
          <w:rFonts w:ascii="Calibri" w:cs="Calibri" w:eastAsia="Calibri" w:hAnsi="Calibri"/>
          <w:b/>
          <w:bCs/>
          <w:color w:val="262626"/>
          <w:sz w:val="30"/>
          <w:szCs w:val="30"/>
        </w:rPr>
        <w:t xml:space="preserve">5.3 Spatial Variety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set with visual interest has variety on two axes: elevation (vertical) and depth (front-to-back).</w:t>
      </w:r>
    </w:p>
    <w:p>
      <w:pPr>
        <w:pStyle w:val="Heading3"/>
        <w:spacing w:after="100" w:before="240"/>
      </w:pPr>
      <w:r>
        <w:rPr>
          <w:rFonts w:ascii="Calibri" w:cs="Calibri" w:eastAsia="Calibri" w:hAnsi="Calibri"/>
          <w:b/>
          <w:bCs/>
          <w:color w:val="141414"/>
          <w:sz w:val="25"/>
          <w:szCs w:val="25"/>
        </w:rPr>
        <w:t xml:space="preserve">Elevation: the vertical axis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set needs levels. A flat floor with a flat backdrop produces a flat frame. Bring in ladders, stools, boxes, steps, platforms. Subject seated on one level, prop at a different height, background element at a third. The eye reads the frame more actively when it has to travel vertically to see everything.</w:t>
      </w:r>
    </w:p>
    <w:p>
      <w:pPr>
        <w:pStyle w:val="Heading3"/>
        <w:spacing w:after="100" w:before="240"/>
      </w:pPr>
      <w:r>
        <w:rPr>
          <w:rFonts w:ascii="Calibri" w:cs="Calibri" w:eastAsia="Calibri" w:hAnsi="Calibri"/>
          <w:b/>
          <w:bCs/>
          <w:color w:val="141414"/>
          <w:sz w:val="25"/>
          <w:szCs w:val="25"/>
        </w:rPr>
        <w:t xml:space="preserve">Depth: the front-to-back axis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Layered backdrops. Foreground elements. A plant between the subject and the camera. A prop at the subject's waistline. A second backdrop panel set three feet behind the first. Depth of field shallow enough to separate the layers. The frame reads as a space instead of as a flat image.</w:t>
      </w:r>
    </w:p>
    <w:p>
      <w:pPr>
        <w:pStyle w:val="Heading2"/>
        <w:spacing w:after="140" w:before="360"/>
      </w:pPr>
      <w:r>
        <w:rPr>
          <w:rFonts w:ascii="Calibri" w:cs="Calibri" w:eastAsia="Calibri" w:hAnsi="Calibri"/>
          <w:b/>
          <w:bCs/>
          <w:color w:val="262626"/>
          <w:sz w:val="30"/>
          <w:szCs w:val="30"/>
        </w:rPr>
        <w:t xml:space="preserve">5.4 The Anachronism Pass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Before the subject walks onto the set, do one final sweep. Look for any object, label, brand, or detail that clashes with the era filter. A modern power outlet visible in a 1920s set. A new-looking clothing label in a vintage wardrobe. A plastic water bottle on a Victorian side table.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Anachronisms are what amateur set design produces. They are also the single cheapest thing to fix. Most can be removed, covered, rotated, or moved out of frame in thirty seconds. The discipline is remembering to do the sweep at all.</w:t>
      </w:r>
    </w:p>
    <w:p>
      <w:pPr>
        <w:pStyle w:val="Heading2"/>
        <w:spacing w:after="140" w:before="360"/>
      </w:pPr>
      <w:r>
        <w:rPr>
          <w:rFonts w:ascii="Calibri" w:cs="Calibri" w:eastAsia="Calibri" w:hAnsi="Calibri"/>
          <w:b/>
          <w:bCs/>
          <w:color w:val="262626"/>
          <w:sz w:val="30"/>
          <w:szCs w:val="30"/>
        </w:rPr>
        <w:t xml:space="preserve">5.5 The One-Thing Principle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set-level application of the seven working rules from Part I. One element placed deliberately outside the baseline expectation is enough to carry the shoot. A single rented prop that no photographer in your local market would think to rent. A single color brought in against the expected palette. A single physical gesture (a light the subject is holding, an object on the floor) that reframes the entire image.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thing. Not three. Not seven. One. Three things that all try to be the special thing neutralize each other. One thing that is special and everything else that is competent reads as elevated.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Lighting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Lighting is where the technical and the aesthetic meet. The photographer who understands light by feel is still the photographer who can diagram the setup before arriving on set. This section covers the working vocabulary and the setups that produce ninety percent of professional portrait and commercial output.</w:t>
      </w:r>
    </w:p>
    <w:p>
      <w:pPr>
        <w:pStyle w:val="Heading2"/>
        <w:spacing w:after="140" w:before="360"/>
      </w:pPr>
      <w:r>
        <w:rPr>
          <w:rFonts w:ascii="Calibri" w:cs="Calibri" w:eastAsia="Calibri" w:hAnsi="Calibri"/>
          <w:b/>
          <w:bCs/>
          <w:color w:val="262626"/>
          <w:sz w:val="30"/>
          <w:szCs w:val="30"/>
        </w:rPr>
        <w:t xml:space="preserve">6.1 The Three Lights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portrait setups, from the simplest natural-light frame to the most complex studio rig, can be described as some combination of three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Role</w:t>
            </w:r>
          </w:p>
        </w:tc>
        <w:tc>
          <w:tcPr>
            <w:tcW w:type="dxa" w:w="35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Function</w:t>
            </w:r>
          </w:p>
        </w:tc>
        <w:tc>
          <w:tcPr>
            <w:tcW w:type="dxa" w:w="4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Working Rules</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Key</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main light. Strongest source. Defines the subject's primary modeling (how the face is shaped).</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key per setup. Place it to the side of the subject, above eye level, angled down. The shadow under the nose should fall onto the cheek, not onto the upper lip.</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Fill</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Fills the shadow side of the face. Weaker than the key. Keeps the shadow from going solid black.</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Fill ratio is a decision, not a default. Low fill = dramatic. High fill = commercial and clean. Adjust via distance, power, or a reflector instead of a second strobe.</w:t>
            </w:r>
          </w:p>
        </w:tc>
      </w:tr>
      <w:tr>
        <w:tc>
          <w:tcPr>
            <w:tcW w:type="dxa" w:w="1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Rim</w:t>
            </w:r>
          </w:p>
        </w:tc>
        <w:tc>
          <w:tcPr>
            <w:tcW w:type="dxa" w:w="35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Backlight. Separates the subject from the background by creating a highlight along the hair or shoulders.</w:t>
            </w:r>
          </w:p>
        </w:tc>
        <w:tc>
          <w:tcPr>
            <w:tcW w:type="dxa" w:w="4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Place behind and slightly above the subject. Use a grid or a strip softbox with a honeycomb to keep the rim out of the lens. Rim light is the fastest way to make a portrait read as professional.</w:t>
            </w:r>
          </w:p>
        </w:tc>
      </w:tr>
    </w:tbl>
    <w:p>
      <w:pPr>
        <w:pStyle w:val="Heading2"/>
        <w:spacing w:after="140" w:before="360"/>
      </w:pPr>
      <w:r>
        <w:rPr>
          <w:rFonts w:ascii="Calibri" w:cs="Calibri" w:eastAsia="Calibri" w:hAnsi="Calibri"/>
          <w:b/>
          <w:bCs/>
          <w:color w:val="262626"/>
          <w:sz w:val="30"/>
          <w:szCs w:val="30"/>
        </w:rPr>
        <w:t xml:space="preserve">6.2 Hard Light vs Soft Light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decision in a lighting setup is the quality of the light source.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Hard light: small source relative to the subject. Sharp, defined shadow edges. Reveals skin texture. Shiny highlights. Classic for fashion, editorial, and any shoot where the look is contrast and cheekbone structure. Demands that makeup handle shine and that skin is prepared.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Soft light: large source relative to the subject. Gradient shadow edges. Smooths skin. Lower contrast. Classic for beauty, commercial, and any shoot where the look is even and approachable. Forgiving to skin texture and wardrobe.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cheap way to change hardness without changing lights: move the light closer (softer) or farther (harder). Or add a diffusion panel (softer) or remove one (harder). Or swap modifiers. A bare strobe is hard. The same strobe through an octabox is soft. The same octabox with a grid is directional soft.</w:t>
      </w:r>
    </w:p>
    <w:p>
      <w:pPr>
        <w:pStyle w:val="Heading2"/>
        <w:spacing w:after="140" w:before="360"/>
      </w:pPr>
      <w:r>
        <w:rPr>
          <w:rFonts w:ascii="Calibri" w:cs="Calibri" w:eastAsia="Calibri" w:hAnsi="Calibri"/>
          <w:b/>
          <w:bCs/>
          <w:color w:val="262626"/>
          <w:sz w:val="30"/>
          <w:szCs w:val="30"/>
        </w:rPr>
        <w:t xml:space="preserve">6.3 Modifier Grammar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Modifiers change the character of the light. The working set for portrait and commercial work is small. You do not need twenty modifiers. You need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Modifier</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Does</w:t>
            </w:r>
          </w:p>
        </w:tc>
        <w:tc>
          <w:tcPr>
            <w:tcW w:type="dxa" w:w="3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It For</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Octabox / softbox</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Large, soft, directional source. Octa shape produces circular catchlights in the eyes.</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default key light. Ninety percent of professional portrait work uses a softbox or octabox of some kind.</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Beauty dish</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Medium-hard, directional. Top-down when placed above. Reveals facial structure.</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Beauty and fashion. Place above and angled down to get the characteristic shadow under the cheekbone.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Strip softbox</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Long, narrow source. Creates an elongated highlight.</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Rim lights and fashion profiles. Add a grid to keep the strip from flaring the lens.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Diffusion panel</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Neutralizes hardness. Converts any light source into a softer version of itself by scattering through translucent material.</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Natural light through a window covered in a bedsheet. Studio strobe through a scrim. Cheap, flexible, essential.</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Grid / honeycomb</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Narrows the beam of a light source. Reduces spill.</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Concentrating a light into a 'pocket' on one area of the scene. Preventing rim lights from flaring the lens.</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Reflector (physical)</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Bounces existing light back onto the subject as fill.</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Outdoor natural-light portraits. Low-budget fill when you cannot add a second strobe.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Negative fill (poly board)</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Absorbs light on the shadow side to deepen the shadow.</w:t>
            </w:r>
          </w:p>
        </w:tc>
        <w:tc>
          <w:tcPr>
            <w:tcW w:type="dxa" w:w="3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When the shadow side is too light and the face looks flat. Essential for dramatic commercial work.</w:t>
            </w:r>
          </w:p>
        </w:tc>
      </w:tr>
    </w:tbl>
    <w:p>
      <w:pPr>
        <w:pStyle w:val="Heading2"/>
        <w:spacing w:after="140" w:before="360"/>
      </w:pPr>
      <w:r>
        <w:rPr>
          <w:rFonts w:ascii="Calibri" w:cs="Calibri" w:eastAsia="Calibri" w:hAnsi="Calibri"/>
          <w:b/>
          <w:bCs/>
          <w:color w:val="262626"/>
          <w:sz w:val="30"/>
          <w:szCs w:val="30"/>
        </w:rPr>
        <w:t xml:space="preserve">6.4 Grids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Grids are worth a separate note because most working photographers underuse them. A grid is a honeycomb structure that attaches to the front of a light source. It narrows the beam of light so the light falls only where you point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Grids are rated in degrees: 5, 15, 30, 45. Smaller number = narrower beam = tighter pocket of light.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5-degree grid on a zoom reflector produces a spotlight effect you can place precisely on one area of the face or the set.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Grids on rim lights keep the rim from flaring the lens. If you have never added a grid to your rim light, add one on the next shoot and compare.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Grids on the key light create a rapid falloff from lit to unlit. The subject's face can be bright while the background is completely dark.</w:t>
      </w:r>
    </w:p>
    <w:p>
      <w:pPr>
        <w:pStyle w:val="Heading2"/>
        <w:spacing w:after="140" w:before="360"/>
      </w:pPr>
      <w:r>
        <w:rPr>
          <w:rFonts w:ascii="Calibri" w:cs="Calibri" w:eastAsia="Calibri" w:hAnsi="Calibri"/>
          <w:b/>
          <w:bCs/>
          <w:color w:val="262626"/>
          <w:sz w:val="30"/>
          <w:szCs w:val="30"/>
        </w:rPr>
        <w:t xml:space="preserve">6.5 Short Lighting vs Broad Lighting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decision that matters more than most photographers realize. It is about which side of the face is lit relative to the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SHORT vs BROAD DECISION</w:t>
            </w:r>
          </w:p>
          <w:p>
            <w:pPr>
              <w:spacing w:after="60" w:before="40" w:line="290"/>
            </w:pPr>
            <w:r>
              <w:rPr>
                <w:rFonts w:ascii="Calibri" w:cs="Calibri" w:eastAsia="Calibri" w:hAnsi="Calibri"/>
                <w:color w:val="141414"/>
                <w:sz w:val="22"/>
                <w:szCs w:val="22"/>
              </w:rPr>
              <w:t xml:space="preserve">Short lighting. The side of the face facing away from the camera is lit. The side facing the camera is in shadow. Makes the face look narrower and more sculpted.</w:t>
            </w:r>
          </w:p>
          <w:p>
            <w:pPr>
              <w:spacing w:after="60" w:before="40" w:line="290"/>
            </w:pPr>
            <w:r>
              <w:rPr>
                <w:rFonts w:ascii="Calibri" w:cs="Calibri" w:eastAsia="Calibri" w:hAnsi="Calibri"/>
                <w:color w:val="141414"/>
                <w:sz w:val="22"/>
                <w:szCs w:val="22"/>
              </w:rPr>
              <w:t xml:space="preserve">Broad lighting. The side of the face facing the camera is lit. The other side is in shadow. Makes the face look wider and larger.</w:t>
            </w:r>
          </w:p>
          <w:p>
            <w:pPr>
              <w:spacing w:after="60" w:before="40" w:line="290"/>
            </w:pPr>
            <w:r>
              <w:rPr>
                <w:rFonts w:ascii="Calibri" w:cs="Calibri" w:eastAsia="Calibri" w:hAnsi="Calibri"/>
                <w:color w:val="141414"/>
                <w:sz w:val="22"/>
                <w:szCs w:val="22"/>
              </w:rPr>
              <w:t xml:space="preserve">Rule of thumb for portrait: short lighting on rounder faces, broad lighting on thinner faces, depending on the desired feel.</w:t>
            </w:r>
          </w:p>
          <w:p>
            <w:pPr>
              <w:spacing w:after="60" w:before="40" w:line="290"/>
            </w:pPr>
            <w:r>
              <w:rPr>
                <w:rFonts w:ascii="Calibri" w:cs="Calibri" w:eastAsia="Calibri" w:hAnsi="Calibri"/>
                <w:color w:val="141414"/>
                <w:sz w:val="22"/>
                <w:szCs w:val="22"/>
              </w:rPr>
              <w:t xml:space="preserve">Rule of thumb for commercial: short lighting for drama and style, broad lighting for approachability and warmth.</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Which side is lit is controlled by the angle between the key light and the subject's face, relative to the camera. Turn the subject's face toward the key or away from it. The setup does not move; the subject does.</w:t>
      </w:r>
    </w:p>
    <w:p>
      <w:pPr>
        <w:pStyle w:val="Heading2"/>
        <w:spacing w:after="140" w:before="360"/>
      </w:pPr>
      <w:r>
        <w:rPr>
          <w:rFonts w:ascii="Calibri" w:cs="Calibri" w:eastAsia="Calibri" w:hAnsi="Calibri"/>
          <w:b/>
          <w:bCs/>
          <w:color w:val="262626"/>
          <w:sz w:val="30"/>
          <w:szCs w:val="30"/>
        </w:rPr>
        <w:t xml:space="preserve">6.6 Three Working Setups</w:t>
      </w:r>
    </w:p>
    <w:p>
      <w:pPr>
        <w:pStyle w:val="Heading3"/>
        <w:spacing w:after="100" w:before="240"/>
      </w:pPr>
      <w:r>
        <w:rPr>
          <w:rFonts w:ascii="Calibri" w:cs="Calibri" w:eastAsia="Calibri" w:hAnsi="Calibri"/>
          <w:b/>
          <w:bCs/>
          <w:color w:val="141414"/>
          <w:sz w:val="25"/>
          <w:szCs w:val="25"/>
        </w:rPr>
        <w:t xml:space="preserve">Setup A. Window plus bedsheet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window, a white bedsheet hung across it to diffuse the sun, and a white wall on the shadow side of the subject as passive fill. This produces a clean, commercial-grade soft-light portrait with nothing on your gear list except the sheet. The bedsheet converts hard midday sun into usable soft light by scattering it. The white wall fills the shadows by bounce. Cost: the sheet and the wall.</w:t>
      </w:r>
    </w:p>
    <w:p>
      <w:pPr>
        <w:pStyle w:val="Heading3"/>
        <w:spacing w:after="100" w:before="240"/>
      </w:pPr>
      <w:r>
        <w:rPr>
          <w:rFonts w:ascii="Calibri" w:cs="Calibri" w:eastAsia="Calibri" w:hAnsi="Calibri"/>
          <w:b/>
          <w:bCs/>
          <w:color w:val="141414"/>
          <w:sz w:val="25"/>
          <w:szCs w:val="25"/>
        </w:rPr>
        <w:t xml:space="preserve">Setup B. Two-strobe plus diffusion plus beauty dish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strobes behind a diffusion panel, firing into the panel rather than directly at the subject. This produces the main soft frontal light. A beauty dish placed above and angled down at the subject adds structured top light that sharpens the facial architecture. The diffused frontal light is the key; the beauty dish shapes. The combination produces a look that reads as editorial without being harsh.</w:t>
      </w:r>
    </w:p>
    <w:p>
      <w:pPr>
        <w:pStyle w:val="Heading3"/>
        <w:spacing w:after="100" w:before="240"/>
      </w:pPr>
      <w:r>
        <w:rPr>
          <w:rFonts w:ascii="Calibri" w:cs="Calibri" w:eastAsia="Calibri" w:hAnsi="Calibri"/>
          <w:b/>
          <w:bCs/>
          <w:color w:val="141414"/>
          <w:sz w:val="25"/>
          <w:szCs w:val="25"/>
        </w:rPr>
        <w:t xml:space="preserve">Setup C. Key plus fill plus rim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classic three-light rig. Octabox as key at forty-five degrees to the subject, slightly above eye level. A reflector or second softbox as fill on the opposite side, one stop weaker than the key. A strip softbox with a grid behind and above the subject as rim. Works for ninety percent of commercial portrait assignments. Gives you full control over modeling, shadow density, and separation.</w:t>
      </w:r>
    </w:p>
    <w:p>
      <w:pPr>
        <w:pStyle w:val="Heading2"/>
        <w:spacing w:after="140" w:before="360"/>
      </w:pPr>
      <w:r>
        <w:rPr>
          <w:rFonts w:ascii="Calibri" w:cs="Calibri" w:eastAsia="Calibri" w:hAnsi="Calibri"/>
          <w:b/>
          <w:bCs/>
          <w:color w:val="262626"/>
          <w:sz w:val="30"/>
          <w:szCs w:val="30"/>
        </w:rPr>
        <w:t xml:space="preserve">6.7 Lighting Skin Tones Accurately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photographer's responsibility is to light the subject accurately, not to flatter the medium at the expense of the subject. For darker skin tones, the rule is: find the light, commit to the exposure, and do not underexpose to protect highlights on other elements. A properly exposed darker skin tone does not fade into the background. An underexposed darker skin tone does. Meter for the face. Protect the face. Let other highlights take care of themselves in post.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lighter skin tones, the risk is the opposite: blown-out highlights on the forehead, nose, and cheeks. Meter for the highlights. Pull down the key or diffuse it further. Skin texture holds at the cost of a slightly darker shadow side.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Meter for the face. Protect the face. Everything else comes second.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Posing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Posing is the physical layer. The moodboard, the location, the set, and the lighting are all in place. The subject is in the frame. Now the subject needs to be shaped into a pose that works. This is the part most photographers try to fix with direction. Direction can refine a pose; direction cannot invent one. The pose vocabulary has to be carried in before the shoot begins.</w:t>
      </w:r>
    </w:p>
    <w:p>
      <w:pPr>
        <w:pStyle w:val="Heading2"/>
        <w:spacing w:after="140" w:before="360"/>
      </w:pPr>
      <w:r>
        <w:rPr>
          <w:rFonts w:ascii="Calibri" w:cs="Calibri" w:eastAsia="Calibri" w:hAnsi="Calibri"/>
          <w:b/>
          <w:bCs/>
          <w:color w:val="262626"/>
          <w:sz w:val="30"/>
          <w:szCs w:val="30"/>
        </w:rPr>
        <w:t xml:space="preserve">7.1 The Seven Posing Points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pose is not one thing. A pose is seven independent levers that each produce a different look when adjusted. Working through them in sequence is how a new pose is generated in three seconds without having to remember a library of a hundred 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Point</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Lever</w:t>
            </w:r>
          </w:p>
        </w:tc>
        <w:tc>
          <w:tcPr>
            <w:tcW w:type="dxa" w:w="4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Changes</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Feet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Planted wide, together, or on tiptoe. Rotated in or out.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foundation of the pose. Tiptoe activates the legs and curves. Wide planted reads stable and grounded.</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Knee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Straight, bent, or crossed. Toward camera or away.</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Bending the front knee is the most reliable small-change move in the portrait vocabulary. Instant weight shift, instant new pose.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Hip</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Weight centered, or shifted onto one leg.</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Shifted weight produces the waiting-for-a-bus stance. Less formal, more natural. Curves emerge.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Torso</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Upright, leaning forward (glorified slouch), or leaning back.</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Leaning forward brings the chest and shoulders toward the camera and pushes the gut away. Upright straight reads military and stiff.</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 Shoulders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Square to camera, angled, or fully turned.</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Square reads confrontational. Angled reads at ease. Turned reads profile and elegant.</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6. Arms and hands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 pockets, crossed, at sides, touching face, holding an object.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Hands in pockets solve the what-do-I-do-with-my-hands problem for men. For women, one hand at the collar or in the hair does the same.</w:t>
            </w:r>
          </w:p>
        </w:tc>
      </w:tr>
      <w:tr>
        <w:tc>
          <w:tcPr>
            <w:tcW w:type="dxa" w:w="1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Head and eyes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Chin up or down. Nose toward camera or away. Eyes to camera, past camera, or to a specific point.</w:t>
            </w:r>
          </w:p>
        </w:tc>
        <w:tc>
          <w:tcPr>
            <w:tcW w:type="dxa" w:w="4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Chin slightly down and forward reduces double chin. Nose around toward the light. Eyes to the lens for connection, past the lens for mood.</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Adjust one point, leave the other six. The pose changes. Adjust a second point, the pose changes again. Most working photographers cycle through all seven within a two-minute pose session and generate twenty usable frames without ever asking the subject to 'do something else.'</w:t>
      </w:r>
    </w:p>
    <w:p>
      <w:pPr>
        <w:pStyle w:val="Heading2"/>
        <w:spacing w:after="140" w:before="360"/>
      </w:pPr>
      <w:r>
        <w:rPr>
          <w:rFonts w:ascii="Calibri" w:cs="Calibri" w:eastAsia="Calibri" w:hAnsi="Calibri"/>
          <w:b/>
          <w:bCs/>
          <w:color w:val="262626"/>
          <w:sz w:val="30"/>
          <w:szCs w:val="30"/>
        </w:rPr>
        <w:t xml:space="preserve">7.2 The Male Default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untrained male subjects default to standing square to the camera with arms at their sides and hands crossed over the crotch. This is the worst baseline pose available. The recovery sequence: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Turn the body toward the light source. Not the torso only. The feet, the legs, the whole person. Put the subject on a turntable and rotate the turntable.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Put the hands in the pockets. Thumbs inside the pocket, fingers on the outside of the pant. Not the other way around. Thumbs outside with fingers in is the amateur mistake.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Feet close together. The stance is narrower than most men think it should be.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Bend the front knee. Slightly. This is the single highest-yield adjustment in male posing.</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Lean the torso forward. Slight glorified slouch. Chest and shoulders toward the camera, gut away.</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Chin forward and slightly down. Reduces the double chin. Thins the jaw 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the subject complains the stance feels unnatural, it is because it is. The natural pose is the one that photographs worst. The posed stance photographs well. This is one of the few cases where the photographer has to override the subject's discomfort briefly to get the image.</w:t>
      </w:r>
    </w:p>
    <w:p>
      <w:pPr>
        <w:pStyle w:val="Heading2"/>
        <w:spacing w:after="140" w:before="360"/>
      </w:pPr>
      <w:r>
        <w:rPr>
          <w:rFonts w:ascii="Calibri" w:cs="Calibri" w:eastAsia="Calibri" w:hAnsi="Calibri"/>
          <w:b/>
          <w:bCs/>
          <w:color w:val="262626"/>
          <w:sz w:val="30"/>
          <w:szCs w:val="30"/>
        </w:rPr>
        <w:t xml:space="preserve">7.3 The Female Default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mirror version of the male default. Untrained female subjects default to standing square with arms stiff at their sides. The recovery uses the same seven points but the levers produce different results.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Shift weight onto one leg. The other leg relaxes. Immediately reads more natural.</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Put the resting leg on tiptoe or slightly bent. Activates the knee and produces a curve through the hip.</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Bring one hand to a point on the body. The waist. The collar. The hair. The one-hand anchor solves the arm problem the way the pocket solves it for men.</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Angle the shoulders away from square. Rotate slightly.</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Chin slightly down, nose around toward the light. Dominant eye closer to the lens.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Let the eyes commit. Camera, past camera, down, or away. Eyes that wander read as uncommitted and the image loses.</w:t>
      </w:r>
    </w:p>
    <w:p>
      <w:pPr>
        <w:pStyle w:val="Heading2"/>
        <w:spacing w:after="140" w:before="360"/>
      </w:pPr>
      <w:r>
        <w:rPr>
          <w:rFonts w:ascii="Calibri" w:cs="Calibri" w:eastAsia="Calibri" w:hAnsi="Calibri"/>
          <w:b/>
          <w:bCs/>
          <w:color w:val="262626"/>
          <w:sz w:val="30"/>
          <w:szCs w:val="30"/>
        </w:rPr>
        <w:t xml:space="preserve">7.4 The Rotation Trick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fastest way to generate variation without changing the pose is to rotate the subject. A forty-five-degree rotation from a starting pose is a new pose. A ninety-degree rotation is another. Back to the camera with the torso twisted toward the lens is another. One pose times four rotations is four images. Most photographers stop at one.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If you find yourself out of poses, rotate. A tiny rotation is a new pose.</w:t>
      </w:r>
    </w:p>
    <w:p>
      <w:pPr>
        <w:pStyle w:val="Heading2"/>
        <w:spacing w:after="140" w:before="360"/>
      </w:pPr>
      <w:r>
        <w:rPr>
          <w:rFonts w:ascii="Calibri" w:cs="Calibri" w:eastAsia="Calibri" w:hAnsi="Calibri"/>
          <w:b/>
          <w:bCs/>
          <w:color w:val="262626"/>
          <w:sz w:val="30"/>
          <w:szCs w:val="30"/>
        </w:rPr>
        <w:t xml:space="preserve">7.5 Chairs, Couches, and Leans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Subjects who are standing with nothing to do with their bodies are the hardest to pose. Subjects who are sitting, leaning, or supported by a prop are the easiest. The structural reason: the prop absorbs the what-do-I-do-with-my-body problem.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couch lets the subject relax into the furniture. Their body finds its own resting position. The photographer works with what emerges.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chair gives the subject a seat and a back to lean against. A crossed leg or an angled torso generates pose variation without any direction.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wall to lean on does the same outdoors. One shoulder against the wall, weight on the wall-side foot, and the rest of the body arranges itself.</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ledge to sit on, a rail to rest a hand on, a staircase to sit on. Any structural element the subject can physically relate to.</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difficult subjects, start with a lean. Get the first frames when they have something to hold onto. Move to standing only after they are warmed up.</w:t>
      </w:r>
    </w:p>
    <w:p>
      <w:pPr>
        <w:pStyle w:val="Heading2"/>
        <w:spacing w:after="140" w:before="360"/>
      </w:pPr>
      <w:r>
        <w:rPr>
          <w:rFonts w:ascii="Calibri" w:cs="Calibri" w:eastAsia="Calibri" w:hAnsi="Calibri"/>
          <w:b/>
          <w:bCs/>
          <w:color w:val="262626"/>
          <w:sz w:val="30"/>
          <w:szCs w:val="30"/>
        </w:rPr>
        <w:t xml:space="preserve">7.6 The Seven-Second Warm-Up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subject arriving on set has never done this before today, or has not done it in a long time. The first seven seconds of posing are spent on warm-up, not on shooting. Have them shake out their legs. Roll their shoulders. Take a breath. The stiffness is physical, not mental, and the fix is physical. Subjects who skip the warm-up pose stiff for the first ten frames and then relax. Subjects who warm up pose relaxed from frame one.</w:t>
      </w:r>
    </w:p>
    <w:p>
      <w:pPr>
        <w:pStyle w:val="Heading2"/>
        <w:spacing w:after="140" w:before="360"/>
      </w:pPr>
      <w:r>
        <w:rPr>
          <w:rFonts w:ascii="Calibri" w:cs="Calibri" w:eastAsia="Calibri" w:hAnsi="Calibri"/>
          <w:b/>
          <w:bCs/>
          <w:color w:val="262626"/>
          <w:sz w:val="30"/>
          <w:szCs w:val="30"/>
        </w:rPr>
        <w:t xml:space="preserve">7.7 Addressing Insecurities Up Front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useful pre-shoot question is: is there anything you are self-conscious about that you want me to mind while we shoot? This is asked before the first pose, in a matter-of-fact tone, as a standard part of the intake.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question does three things. It signals that the photographer cares about how the subject looks and feels. It surfaces the insecurity the subject was going to try to hide anyway. It gives the photographer permission to address the insecurity directly (e.g., 'stand a bit forward so your stomach stays flat to camera') without it reading as a criticism.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risk in asking is that the photographer has to then honor the answer. Asking and ignoring is worse than not asking at all. If the subject tells you they are self-conscious about their arms, the arms get attention on every pose. Not once. Every pose.</w:t>
      </w:r>
    </w:p>
    <w:p>
      <w:pPr>
        <w:pStyle w:val="Heading2"/>
        <w:spacing w:after="140" w:before="360"/>
      </w:pPr>
      <w:r>
        <w:rPr>
          <w:rFonts w:ascii="Calibri" w:cs="Calibri" w:eastAsia="Calibri" w:hAnsi="Calibri"/>
          <w:b/>
          <w:bCs/>
          <w:color w:val="262626"/>
          <w:sz w:val="30"/>
          <w:szCs w:val="30"/>
        </w:rPr>
        <w:t xml:space="preserve">7.8 Communication as Beat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rhythm of direction matters as much as the content. A flat delivery reads as uncertain: 'can you put your arm here, can you put your finger there, can you put your leg like this.' A rhythmic delivery reads as confident: 'keep the arm up, beautiful, chin down, hold, eyes here, one two three.' The subject reads the rhythm as competence and relaxes.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Specific rules: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body-part names, not left and right. Left and right require the subject to translate from their perspective to yours, which takes time and kills the beat.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Point when you can. 'That shoulder' with a finger pointed is faster than 'your left shoulder' in words.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Confirm the hits. 'Yes, hold that.' 'That's it, stay there.' Subjects who do not get confirmation assume they are wrong.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Keep the camera off your face when you are directing. Subjects do not read a lens the way they read a face. If they cannot see you, they cannot read you.</w:t>
      </w:r>
    </w:p>
    <w:p>
      <w:pPr>
        <w:pStyle w:val="Heading2"/>
        <w:spacing w:after="140" w:before="360"/>
      </w:pPr>
      <w:r>
        <w:rPr>
          <w:rFonts w:ascii="Calibri" w:cs="Calibri" w:eastAsia="Calibri" w:hAnsi="Calibri"/>
          <w:b/>
          <w:bCs/>
          <w:color w:val="262626"/>
          <w:sz w:val="30"/>
          <w:szCs w:val="30"/>
        </w:rPr>
        <w:t xml:space="preserve">7.9 Family and Group Posing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Groups have a different problem set. The core rule: every person in the group must have at least one arm visible. Arms that are wrapped around other people disappear into the group and read as amputated torsos. The recovery: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hand in a pocket, the other on a shoulder or holding a hand.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Hold hands across the group. Creates visible arms and physical connection in the same move.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men in suits, hands in pockets is nearly always the answer. Both arms wrapped around family members opens the suit jacket and ruins the silhouette.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Stagger heights. Do not line everyone up at the same level. Seated, standing, leaning produces a natural triangle composition.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The Call Sheet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call sheet is where the six layers consolidate into one document. Everyone who is attending the shoot reads from the same sheet. The photographer, the model, the stylist, the hair and makeup artist, and any assistants. If the call sheet is accurate, the shoot runs itself. If the call sheet is missing or sloppy, every layer of the production stack has to be re-explained in person at call time.</w:t>
      </w:r>
    </w:p>
    <w:p>
      <w:pPr>
        <w:pStyle w:val="Heading2"/>
        <w:spacing w:after="140" w:before="360"/>
      </w:pPr>
      <w:r>
        <w:rPr>
          <w:rFonts w:ascii="Calibri" w:cs="Calibri" w:eastAsia="Calibri" w:hAnsi="Calibri"/>
          <w:b/>
          <w:bCs/>
          <w:color w:val="262626"/>
          <w:sz w:val="30"/>
          <w:szCs w:val="30"/>
        </w:rPr>
        <w:t xml:space="preserve">8.1 What the Call Sheet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WORKING CALL SHEET</w:t>
            </w:r>
          </w:p>
          <w:p>
            <w:pPr>
              <w:spacing w:after="60" w:before="40" w:line="290"/>
            </w:pPr>
            <w:r>
              <w:rPr>
                <w:rFonts w:ascii="Calibri" w:cs="Calibri" w:eastAsia="Calibri" w:hAnsi="Calibri"/>
                <w:color w:val="141414"/>
                <w:sz w:val="22"/>
                <w:szCs w:val="22"/>
              </w:rPr>
              <w:t xml:space="preserve">Date and call time. Not the shoot time. The time everyone arrives.</w:t>
            </w:r>
          </w:p>
          <w:p>
            <w:pPr>
              <w:spacing w:after="60" w:before="40" w:line="290"/>
            </w:pPr>
            <w:r>
              <w:rPr>
                <w:rFonts w:ascii="Calibri" w:cs="Calibri" w:eastAsia="Calibri" w:hAnsi="Calibri"/>
                <w:color w:val="141414"/>
                <w:sz w:val="22"/>
                <w:szCs w:val="22"/>
              </w:rPr>
              <w:t xml:space="preserve">Location with full address, parking notes, and a contact number for the space.</w:t>
            </w:r>
          </w:p>
          <w:p>
            <w:pPr>
              <w:spacing w:after="60" w:before="40" w:line="290"/>
            </w:pPr>
            <w:r>
              <w:rPr>
                <w:rFonts w:ascii="Calibri" w:cs="Calibri" w:eastAsia="Calibri" w:hAnsi="Calibri"/>
                <w:color w:val="141414"/>
                <w:sz w:val="22"/>
                <w:szCs w:val="22"/>
              </w:rPr>
              <w:t xml:space="preserve">Shoot duration and the rough schedule, including breaks and wardrobe changes.</w:t>
            </w:r>
          </w:p>
          <w:p>
            <w:pPr>
              <w:spacing w:after="60" w:before="40" w:line="290"/>
            </w:pPr>
            <w:r>
              <w:rPr>
                <w:rFonts w:ascii="Calibri" w:cs="Calibri" w:eastAsia="Calibri" w:hAnsi="Calibri"/>
                <w:color w:val="141414"/>
                <w:sz w:val="22"/>
                <w:szCs w:val="22"/>
              </w:rPr>
              <w:t xml:space="preserve">Moodboard (embedded or linked). The working version everyone agreed to.</w:t>
            </w:r>
          </w:p>
          <w:p>
            <w:pPr>
              <w:spacing w:after="60" w:before="40" w:line="290"/>
            </w:pPr>
            <w:r>
              <w:rPr>
                <w:rFonts w:ascii="Calibri" w:cs="Calibri" w:eastAsia="Calibri" w:hAnsi="Calibri"/>
                <w:color w:val="141414"/>
                <w:sz w:val="22"/>
                <w:szCs w:val="22"/>
              </w:rPr>
              <w:t xml:space="preserve">Subject / model name and contact.</w:t>
            </w:r>
          </w:p>
          <w:p>
            <w:pPr>
              <w:spacing w:after="60" w:before="40" w:line="290"/>
            </w:pPr>
            <w:r>
              <w:rPr>
                <w:rFonts w:ascii="Calibri" w:cs="Calibri" w:eastAsia="Calibri" w:hAnsi="Calibri"/>
                <w:color w:val="141414"/>
                <w:sz w:val="22"/>
                <w:szCs w:val="22"/>
              </w:rPr>
              <w:t xml:space="preserve">Team list with roles and contacts.</w:t>
            </w:r>
          </w:p>
          <w:p>
            <w:pPr>
              <w:spacing w:after="60" w:before="40" w:line="290"/>
            </w:pPr>
            <w:r>
              <w:rPr>
                <w:rFonts w:ascii="Calibri" w:cs="Calibri" w:eastAsia="Calibri" w:hAnsi="Calibri"/>
                <w:color w:val="141414"/>
                <w:sz w:val="22"/>
                <w:szCs w:val="22"/>
              </w:rPr>
              <w:t xml:space="preserve">Wardrobe brief. What the model should bring or wear. What the team is providing.</w:t>
            </w:r>
          </w:p>
          <w:p>
            <w:pPr>
              <w:spacing w:after="60" w:before="40" w:line="290"/>
            </w:pPr>
            <w:r>
              <w:rPr>
                <w:rFonts w:ascii="Calibri" w:cs="Calibri" w:eastAsia="Calibri" w:hAnsi="Calibri"/>
                <w:color w:val="141414"/>
                <w:sz w:val="22"/>
                <w:szCs w:val="22"/>
              </w:rPr>
              <w:t xml:space="preserve">Lighting plan, summarized. Natural or studio. Primary modifiers.</w:t>
            </w:r>
          </w:p>
          <w:p>
            <w:pPr>
              <w:spacing w:after="60" w:before="40" w:line="290"/>
            </w:pPr>
            <w:r>
              <w:rPr>
                <w:rFonts w:ascii="Calibri" w:cs="Calibri" w:eastAsia="Calibri" w:hAnsi="Calibri"/>
                <w:color w:val="141414"/>
                <w:sz w:val="22"/>
                <w:szCs w:val="22"/>
              </w:rPr>
              <w:t xml:space="preserve">Shot list. The images that must be delivered by end of shoot. Ranked in priority order.</w:t>
            </w:r>
          </w:p>
          <w:p>
            <w:pPr>
              <w:spacing w:after="60" w:before="40" w:line="290"/>
            </w:pPr>
            <w:r>
              <w:rPr>
                <w:rFonts w:ascii="Calibri" w:cs="Calibri" w:eastAsia="Calibri" w:hAnsi="Calibri"/>
                <w:color w:val="141414"/>
                <w:sz w:val="22"/>
                <w:szCs w:val="22"/>
              </w:rPr>
              <w:t xml:space="preserve">Client contact (if applicable) and deliverable expectations.</w:t>
            </w:r>
          </w:p>
          <w:p>
            <w:pPr>
              <w:spacing w:after="60" w:before="40" w:line="290"/>
            </w:pPr>
            <w:r>
              <w:rPr>
                <w:rFonts w:ascii="Calibri" w:cs="Calibri" w:eastAsia="Calibri" w:hAnsi="Calibri"/>
                <w:color w:val="141414"/>
                <w:sz w:val="22"/>
                <w:szCs w:val="22"/>
              </w:rPr>
              <w:t xml:space="preserve">Weather forecast for outdoor shoots. A contingency location.</w:t>
            </w:r>
          </w:p>
          <w:p>
            <w:pPr>
              <w:spacing w:after="60" w:before="40" w:line="290"/>
            </w:pPr>
            <w:r>
              <w:rPr>
                <w:rFonts w:ascii="Calibri" w:cs="Calibri" w:eastAsia="Calibri" w:hAnsi="Calibri"/>
                <w:color w:val="141414"/>
                <w:sz w:val="22"/>
                <w:szCs w:val="22"/>
              </w:rPr>
              <w:t xml:space="preserve">A single line that tells everyone what the shoot is about. One sentence.</w:t>
            </w:r>
          </w:p>
        </w:tc>
      </w:tr>
    </w:tbl>
    <w:p>
      <w:pPr>
        <w:pStyle w:val="Heading2"/>
        <w:spacing w:after="140" w:before="360"/>
      </w:pPr>
      <w:r>
        <w:rPr>
          <w:rFonts w:ascii="Calibri" w:cs="Calibri" w:eastAsia="Calibri" w:hAnsi="Calibri"/>
          <w:b/>
          <w:bCs/>
          <w:color w:val="262626"/>
          <w:sz w:val="30"/>
          <w:szCs w:val="30"/>
        </w:rPr>
        <w:t xml:space="preserve">8.2 Distribution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call sheet is sent the day before the shoot. Not the morning of. Not two hours before. The day before. Everyone has a chance to raise a conflict while there is still time to adjust.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 the model, with the condensed moodboard and the wardrobe notes highlighted.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 the team, with the full moodboard, the lighting plan, and the shot list.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 the client, with the shot list and the deliverable schedule.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copy to yourself, printed if you work off paper on set, on the phone if you do not.</w:t>
      </w:r>
    </w:p>
    <w:p>
      <w:pPr>
        <w:pStyle w:val="Heading2"/>
        <w:spacing w:after="140" w:before="360"/>
      </w:pPr>
      <w:r>
        <w:rPr>
          <w:rFonts w:ascii="Calibri" w:cs="Calibri" w:eastAsia="Calibri" w:hAnsi="Calibri"/>
          <w:b/>
          <w:bCs/>
          <w:color w:val="262626"/>
          <w:sz w:val="30"/>
          <w:szCs w:val="30"/>
        </w:rPr>
        <w:t xml:space="preserve">8.3 The One-Sentence Shoot Brief</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hardest and most useful line on the call sheet. One sentence that tells every reader what this shoot is about. Not what it shows. What it is. A single sentence is enough to align everyone's intuition for the hundred small decisions that happen on the day.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Examples: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commercial beauty campaign for a clean-ingredient skincare brand, shot editorial, not advertising.'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personal portrait series of working musicians in their practice spaces, low-key natural light.'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men's fashion lookbook for a Fall / Winter collection, warm palette, shot on location in a 1970s-styled apartment.'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the sentence is hard to write, the shoot is not clearly scoped and the issue is upstream of the call sheet. Fix the upstream scope before the call sheet is finalized.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Field Fundamentals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carried craft. The things a working photographer has to know so deeply that they do not think about them on set. These underlie every other layer in the book.</w:t>
      </w:r>
    </w:p>
    <w:p>
      <w:pPr>
        <w:pStyle w:val="Heading2"/>
        <w:spacing w:after="140" w:before="360"/>
      </w:pPr>
      <w:r>
        <w:rPr>
          <w:rFonts w:ascii="Calibri" w:cs="Calibri" w:eastAsia="Calibri" w:hAnsi="Calibri"/>
          <w:b/>
          <w:bCs/>
          <w:color w:val="262626"/>
          <w:sz w:val="30"/>
          <w:szCs w:val="30"/>
        </w:rPr>
        <w:t xml:space="preserve">9.1 Rule of Thirds for Portraits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rule of thirds is usually taught as a compositional overlay and left there. In portraits, it is an operating system.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Place the subject on the left or right third of the frame, not the center, unless the background is untextured and you are deliberately going symmetrical.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face goes on the top third line, preferably where the top third line and the side third line intersect.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subject faces into the frame, not out. A subject looking out of the frame pulls the viewer's eye out with them and the image loses its center.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there is a second element of interest in the background (a building, a landmark, a tree), place it on the other third line so the frame has two anchors.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symmetrical portraits against clean backgrounds, the rule inverts. The face goes dead center, but still on the top third line vertically. The image reads as intentional rather than as a mistake.</w:t>
      </w:r>
    </w:p>
    <w:p>
      <w:pPr>
        <w:pStyle w:val="Heading2"/>
        <w:spacing w:after="140" w:before="360"/>
      </w:pPr>
      <w:r>
        <w:rPr>
          <w:rFonts w:ascii="Calibri" w:cs="Calibri" w:eastAsia="Calibri" w:hAnsi="Calibri"/>
          <w:b/>
          <w:bCs/>
          <w:color w:val="262626"/>
          <w:sz w:val="30"/>
          <w:szCs w:val="30"/>
        </w:rPr>
        <w:t xml:space="preserve">9.2 Background Blur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professional look of a portrait is often a function of the background blur. The settings are simple.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Aperture priority mode.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The smallest f-number your lens allows. f/2.8, f/1.8, f/1.4. The smaller the number, the shallower the depth of field.</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Zoom to the longer end of your lens. Longer focal length compresses the background and blurs it further.</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Focus on the eyes. Specifically the near eye. Not the bridge of the nose. Not the cheek. The eyes are the sharp anchor the viewer reads.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 a phone, the equivalent is Portrait mode. On a digital camera, the four steps above produce the result. A portrait shot with a clean blurred background reads as a professional image before any other decision about the image matters.</w:t>
      </w:r>
    </w:p>
    <w:p>
      <w:pPr>
        <w:pStyle w:val="Heading2"/>
        <w:spacing w:after="140" w:before="360"/>
      </w:pPr>
      <w:r>
        <w:rPr>
          <w:rFonts w:ascii="Calibri" w:cs="Calibri" w:eastAsia="Calibri" w:hAnsi="Calibri"/>
          <w:b/>
          <w:bCs/>
          <w:color w:val="262626"/>
          <w:sz w:val="30"/>
          <w:szCs w:val="30"/>
        </w:rPr>
        <w:t xml:space="preserve">9.3 Exposure for the Subject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camera will meter the whole frame and average the exposure across it. For portraits, the subject's face is the only thing that has to be exposed correctly. The background can be bright, dark, blown out, or crushed; the face has to be right.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a subject backlit by a bright sky, the camera will expose for the sky and silhouette the subject. The fix is either to add light to the subject's face (a flash, a reflector, or a closer move with a brighter key) or to move the subject so the light is on the face rather than behind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Spot metering on the face is the most reliable technical fix. The camera meters only the face and exposes correctly for it regardless of the rest of the frame.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darker skin tones, the meter will often underexpose. Add two-thirds to one full stop of exposure compensation. For lighter skin tones, subtract two-thirds to one full stop. The meter is wrong on both ends of the range if you let it average.</w:t>
      </w:r>
    </w:p>
    <w:p>
      <w:pPr>
        <w:pStyle w:val="Heading2"/>
        <w:spacing w:after="140" w:before="360"/>
      </w:pPr>
      <w:r>
        <w:rPr>
          <w:rFonts w:ascii="Calibri" w:cs="Calibri" w:eastAsia="Calibri" w:hAnsi="Calibri"/>
          <w:b/>
          <w:bCs/>
          <w:color w:val="262626"/>
          <w:sz w:val="30"/>
          <w:szCs w:val="30"/>
        </w:rPr>
        <w:t xml:space="preserve">9.4 The Mood of the Frame is Decided by Three Things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Light. Background. Pose.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photograph's mood, for better or for worse, is produced by these three variables. The moodboard in Part II is trying to communicate about these three. The location scout in Part IV is about these three. The set design in Part V, the lighting in Part VI, the posing in Part VII. All of it converges on these three variables.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a photograph is not landing and you cannot tell why, check the three in order:</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Is the light doing what you want it to do? Quality, direction, ratio.</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Is the background working with the subject or against it? Clean or busy. Color relationship with the subject.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Is the pose serving the frame or fighting it? Does it use the light and the background correctly?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frames that are not landing fail on one of these. Fix the one that is failing. Do not reshoot until you have diagnosed which of the three is the problem.</w:t>
      </w:r>
    </w:p>
    <w:p>
      <w:pPr>
        <w:pStyle w:val="Heading2"/>
        <w:spacing w:after="140" w:before="360"/>
      </w:pPr>
      <w:r>
        <w:rPr>
          <w:rFonts w:ascii="Calibri" w:cs="Calibri" w:eastAsia="Calibri" w:hAnsi="Calibri"/>
          <w:b/>
          <w:bCs/>
          <w:color w:val="262626"/>
          <w:sz w:val="30"/>
          <w:szCs w:val="30"/>
        </w:rPr>
        <w:t xml:space="preserve">9.5 The Word-of-Mouth Truth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of the working photography business is word-of-mouth. A subject who leaves a shoot happy with how they were treated and happy with the images they received is the single most valuable asset in your pipeline. They will refer. They will repost. They will come back. A subject who leaves unhappy is the same machine running in reverse.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shoot is an input to the next shoot. The call sheet, the moodboard, the in-person experience, the delivered images. All of it is the product. The photographer who treats each shoot as a standalone event is leaving the compounding effect on the table.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 do this enough times and it becomes easy. Then you never think about it again.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Pre-Shoot Checklist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this the day before every shoot. It is the cheapest insurance against forgotten upstream work.</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Moodboard locked and sent to the model, the team, and the client.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Model confirmed. Address, call time, wardrobe notes delivered.</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Location scouted at the intended time of day. Light confirmed. Shade available. Background clean.</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Backup location scouted in case weather or access fails.</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Set dressed (or the dress plan noted) with era filter applied and color palette locked.</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Lighting plan on paper. Modifiers, stands, grids, flags, batteries.</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Pose vocabulary reviewed. Starting pose plus three variations for each look.</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Call sheet sent to all parties the day before, not the day of.</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Camera, lenses, batteries, memory cards, and backups in the bag and checked.</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One-sentence shoot brief written and confirmed with yourself.</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Outreach Message Library</w:t>
      </w:r>
    </w:p>
    <w:p>
      <w:pPr>
        <w:pStyle w:val="Heading3"/>
        <w:spacing w:after="100" w:before="240"/>
      </w:pPr>
      <w:r>
        <w:rPr>
          <w:rFonts w:ascii="Calibri" w:cs="Calibri" w:eastAsia="Calibri" w:hAnsi="Calibri"/>
          <w:b/>
          <w:bCs/>
          <w:color w:val="141414"/>
          <w:sz w:val="25"/>
          <w:szCs w:val="25"/>
        </w:rPr>
        <w:t xml:space="preserve">B.1 First DM to a model you have not worked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I am [your name], a [city]-based portrait photographer.</w:t>
            </w:r>
          </w:p>
          <w:p>
            <w:pPr>
              <w:spacing w:after="40" w:before="20" w:line="270"/>
            </w:pPr>
            <w:r>
              <w:rPr>
                <w:rFonts w:ascii="Consolas" w:cs="Consolas" w:eastAsia="Consolas" w:hAnsi="Consolas"/>
                <w:color w:val="141414"/>
                <w:sz w:val="19"/>
                <w:szCs w:val="19"/>
              </w:rPr>
              <w:t xml:space="preserve">Came across your feed and wanted to reach out about a shoot concept</w:t>
            </w:r>
          </w:p>
          <w:p>
            <w:pPr>
              <w:spacing w:after="40" w:before="20" w:line="270"/>
            </w:pPr>
            <w:r>
              <w:rPr>
                <w:rFonts w:ascii="Consolas" w:cs="Consolas" w:eastAsia="Consolas" w:hAnsi="Consolas"/>
                <w:color w:val="141414"/>
                <w:sz w:val="19"/>
                <w:szCs w:val="19"/>
              </w:rPr>
              <w:t xml:space="preserve">I am working on. Attached is the moodboard.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Would you be open to a paid / TFP collaboration on [date range]?</w:t>
            </w:r>
          </w:p>
          <w:p>
            <w:pPr>
              <w:spacing w:after="40" w:before="20" w:line="270"/>
            </w:pPr>
            <w:r>
              <w:rPr>
                <w:rFonts w:ascii="Consolas" w:cs="Consolas" w:eastAsia="Consolas" w:hAnsi="Consolas"/>
                <w:color w:val="141414"/>
                <w:sz w:val="19"/>
                <w:szCs w:val="19"/>
              </w:rPr>
              <w:t xml:space="preserve">Happy to send more details if the direction feels right.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[link to portfolio or recent work]</w:t>
            </w:r>
          </w:p>
        </w:tc>
      </w:tr>
    </w:tbl>
    <w:p>
      <w:pPr>
        <w:pStyle w:val="Heading3"/>
        <w:spacing w:after="100" w:before="240"/>
      </w:pPr>
      <w:r>
        <w:rPr>
          <w:rFonts w:ascii="Calibri" w:cs="Calibri" w:eastAsia="Calibri" w:hAnsi="Calibri"/>
          <w:b/>
          <w:bCs/>
          <w:color w:val="141414"/>
          <w:sz w:val="25"/>
          <w:szCs w:val="25"/>
        </w:rPr>
        <w:t xml:space="preserve">B.2 Asking a local photographer for a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love the work from your [specific shoot] series.</w:t>
            </w:r>
          </w:p>
          <w:p>
            <w:pPr>
              <w:spacing w:after="40" w:before="20" w:line="270"/>
            </w:pPr>
            <w:r>
              <w:rPr>
                <w:rFonts w:ascii="Consolas" w:cs="Consolas" w:eastAsia="Consolas" w:hAnsi="Consolas"/>
                <w:color w:val="141414"/>
                <w:sz w:val="19"/>
                <w:szCs w:val="19"/>
              </w:rPr>
              <w:t xml:space="preserve">Curious whether you are willing to share the location for the shot</w:t>
            </w:r>
          </w:p>
          <w:p>
            <w:pPr>
              <w:spacing w:after="40" w:before="20" w:line="270"/>
            </w:pPr>
            <w:r>
              <w:rPr>
                <w:rFonts w:ascii="Consolas" w:cs="Consolas" w:eastAsia="Consolas" w:hAnsi="Consolas"/>
                <w:color w:val="141414"/>
                <w:sz w:val="19"/>
                <w:szCs w:val="19"/>
              </w:rPr>
              <w:t xml:space="preserve">with [specific element]. Happy to credit or return the favor</w:t>
            </w:r>
          </w:p>
          <w:p>
            <w:pPr>
              <w:spacing w:after="40" w:before="20" w:line="270"/>
            </w:pPr>
            <w:r>
              <w:rPr>
                <w:rFonts w:ascii="Consolas" w:cs="Consolas" w:eastAsia="Consolas" w:hAnsi="Consolas"/>
                <w:color w:val="141414"/>
                <w:sz w:val="19"/>
                <w:szCs w:val="19"/>
              </w:rPr>
              <w:t xml:space="preserve">when I find something useful on my end.</w:t>
            </w:r>
          </w:p>
        </w:tc>
      </w:tr>
    </w:tbl>
    <w:p>
      <w:pPr>
        <w:pStyle w:val="Heading3"/>
        <w:spacing w:after="100" w:before="240"/>
      </w:pPr>
      <w:r>
        <w:rPr>
          <w:rFonts w:ascii="Calibri" w:cs="Calibri" w:eastAsia="Calibri" w:hAnsi="Calibri"/>
          <w:b/>
          <w:bCs/>
          <w:color w:val="141414"/>
          <w:sz w:val="25"/>
          <w:szCs w:val="25"/>
        </w:rPr>
        <w:t xml:space="preserve">B.3 Requesting access to a private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Hi, my name is [your name]. I am a [city]-based portrait photographer.</w:t>
            </w:r>
          </w:p>
          <w:p>
            <w:pPr>
              <w:spacing w:after="40" w:before="20" w:line="270"/>
            </w:pPr>
            <w:r>
              <w:rPr>
                <w:rFonts w:ascii="Consolas" w:cs="Consolas" w:eastAsia="Consolas" w:hAnsi="Consolas"/>
                <w:color w:val="141414"/>
                <w:sz w:val="19"/>
                <w:szCs w:val="19"/>
              </w:rPr>
              <w:t xml:space="preserve">I wanted to ask about the possibility of photographing a portrait shoot</w:t>
            </w:r>
          </w:p>
          <w:p>
            <w:pPr>
              <w:spacing w:after="40" w:before="20" w:line="270"/>
            </w:pPr>
            <w:r>
              <w:rPr>
                <w:rFonts w:ascii="Consolas" w:cs="Consolas" w:eastAsia="Consolas" w:hAnsi="Consolas"/>
                <w:color w:val="141414"/>
                <w:sz w:val="19"/>
                <w:szCs w:val="19"/>
              </w:rPr>
              <w:t xml:space="preserve">at [space] on [date range]. The shoot would be [duration], two people,</w:t>
            </w:r>
          </w:p>
          <w:p>
            <w:pPr>
              <w:spacing w:after="40" w:before="20" w:line="270"/>
            </w:pPr>
            <w:r>
              <w:rPr>
                <w:rFonts w:ascii="Consolas" w:cs="Consolas" w:eastAsia="Consolas" w:hAnsi="Consolas"/>
                <w:color w:val="141414"/>
                <w:sz w:val="19"/>
                <w:szCs w:val="19"/>
              </w:rPr>
              <w:t xml:space="preserve">and no set build. Would be happy to talk through details or answer</w:t>
            </w:r>
          </w:p>
          <w:p>
            <w:pPr>
              <w:spacing w:after="40" w:before="20" w:line="270"/>
            </w:pPr>
            <w:r>
              <w:rPr>
                <w:rFonts w:ascii="Consolas" w:cs="Consolas" w:eastAsia="Consolas" w:hAnsi="Consolas"/>
                <w:color w:val="141414"/>
                <w:sz w:val="19"/>
                <w:szCs w:val="19"/>
              </w:rPr>
              <w:t xml:space="preserve">any questions about insurance or access.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A sample of the kind of work I do: [link].</w:t>
            </w:r>
          </w:p>
        </w:tc>
      </w:tr>
    </w:tbl>
    <w:p>
      <w:pPr>
        <w:pStyle w:val="Heading3"/>
        <w:spacing w:after="100" w:before="240"/>
      </w:pPr>
      <w:r>
        <w:rPr>
          <w:rFonts w:ascii="Calibri" w:cs="Calibri" w:eastAsia="Calibri" w:hAnsi="Calibri"/>
          <w:b/>
          <w:bCs/>
          <w:color w:val="141414"/>
          <w:sz w:val="25"/>
          <w:szCs w:val="25"/>
        </w:rPr>
        <w:t xml:space="preserve">B.4 Following up with a model after the shoot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Hey [name], the images from the [date] shoot are ready.</w:t>
            </w:r>
          </w:p>
          <w:p>
            <w:pPr>
              <w:spacing w:after="40" w:before="20" w:line="270"/>
            </w:pPr>
            <w:r>
              <w:rPr>
                <w:rFonts w:ascii="Consolas" w:cs="Consolas" w:eastAsia="Consolas" w:hAnsi="Consolas"/>
                <w:color w:val="141414"/>
                <w:sz w:val="19"/>
                <w:szCs w:val="19"/>
              </w:rPr>
              <w:t xml:space="preserve">[Link]. Feel free to use them with credit.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Thanks for the work you brought to the shoot. Let me know</w:t>
            </w:r>
          </w:p>
          <w:p>
            <w:pPr>
              <w:spacing w:after="40" w:before="20" w:line="270"/>
            </w:pPr>
            <w:r>
              <w:rPr>
                <w:rFonts w:ascii="Consolas" w:cs="Consolas" w:eastAsia="Consolas" w:hAnsi="Consolas"/>
                <w:color w:val="141414"/>
                <w:sz w:val="19"/>
                <w:szCs w:val="19"/>
              </w:rPr>
              <w:t xml:space="preserve">if you are open to shooting again this year.</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Working Lighting Setups</w:t>
      </w:r>
    </w:p>
    <w:p>
      <w:pPr>
        <w:pStyle w:val="Heading3"/>
        <w:spacing w:after="100" w:before="240"/>
      </w:pPr>
      <w:r>
        <w:rPr>
          <w:rFonts w:ascii="Calibri" w:cs="Calibri" w:eastAsia="Calibri" w:hAnsi="Calibri"/>
          <w:b/>
          <w:bCs/>
          <w:color w:val="141414"/>
          <w:sz w:val="25"/>
          <w:szCs w:val="25"/>
        </w:rPr>
        <w:t xml:space="preserve">C.1 Window plus bedsheet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One window. One white bedsheet hung to diffuse. One white wall on the shadow side for passive fill. No flash. No stands. Clean, commercial-grade soft-light portrait.</w:t>
      </w:r>
    </w:p>
    <w:p>
      <w:pPr>
        <w:pStyle w:val="Heading3"/>
        <w:spacing w:after="100" w:before="240"/>
      </w:pPr>
      <w:r>
        <w:rPr>
          <w:rFonts w:ascii="Calibri" w:cs="Calibri" w:eastAsia="Calibri" w:hAnsi="Calibri"/>
          <w:b/>
          <w:bCs/>
          <w:color w:val="141414"/>
          <w:sz w:val="25"/>
          <w:szCs w:val="25"/>
        </w:rPr>
        <w:t xml:space="preserve">C.2 Two-strobe flat-lit key plus beauty dish top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Two strobes firing into a large diffusion panel positioned in front of the subject. One beauty dish positioned above the subject angled down for top light and structural shaping. Background: white seamless or a clean matte wall.</w:t>
      </w:r>
    </w:p>
    <w:p>
      <w:pPr>
        <w:pStyle w:val="Heading3"/>
        <w:spacing w:after="100" w:before="240"/>
      </w:pPr>
      <w:r>
        <w:rPr>
          <w:rFonts w:ascii="Calibri" w:cs="Calibri" w:eastAsia="Calibri" w:hAnsi="Calibri"/>
          <w:b/>
          <w:bCs/>
          <w:color w:val="141414"/>
          <w:sz w:val="25"/>
          <w:szCs w:val="25"/>
        </w:rPr>
        <w:t xml:space="preserve">C.3 Classic key / fill / rim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Octabox key, forty-five degrees to subject, above eye level. Reflector or weaker softbox as fill on the opposite side, one stop lower. Strip softbox with grid behind and above for rim. The ninety-percent setup for commercial portraits.</w:t>
      </w:r>
    </w:p>
    <w:p>
      <w:pPr>
        <w:pStyle w:val="Heading3"/>
        <w:spacing w:after="100" w:before="240"/>
      </w:pPr>
      <w:r>
        <w:rPr>
          <w:rFonts w:ascii="Calibri" w:cs="Calibri" w:eastAsia="Calibri" w:hAnsi="Calibri"/>
          <w:b/>
          <w:bCs/>
          <w:color w:val="141414"/>
          <w:sz w:val="25"/>
          <w:szCs w:val="25"/>
        </w:rPr>
        <w:t xml:space="preserve">C.4 Hard-light fashion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Zoom reflector or bare strobe with a fifteen-degree grid as a hard key. No fill or minimal fill from a reflector. Negative fill (poly board) on the shadow side to deepen the shadow. For editorial, fashion, and high-contrast beauty.</w:t>
      </w:r>
    </w:p>
    <w:p>
      <w:pPr>
        <w:pStyle w:val="Heading3"/>
        <w:spacing w:after="100" w:before="240"/>
      </w:pPr>
      <w:r>
        <w:rPr>
          <w:rFonts w:ascii="Calibri" w:cs="Calibri" w:eastAsia="Calibri" w:hAnsi="Calibri"/>
          <w:b/>
          <w:bCs/>
          <w:color w:val="141414"/>
          <w:sz w:val="25"/>
          <w:szCs w:val="25"/>
        </w:rPr>
        <w:t xml:space="preserve">C.5 Outdoor natural at 4:30 p.m.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Subject positioned so the low sun is behind them, providing rim light along the hair. A reflector in front held by an assistant, bouncing the same sunlight back onto the face as key. The entire setup is one sun and one reflector. Produces the warm, cinematic portrait most clients will associate with professional work.</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Pose Starter Menu</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three poses in every session should be chosen from this list, not improvised. Starting pose vocabulary by subject default.</w:t>
      </w:r>
    </w:p>
    <w:p>
      <w:pPr>
        <w:pStyle w:val="Heading3"/>
        <w:spacing w:after="100" w:before="240"/>
      </w:pPr>
      <w:r>
        <w:rPr>
          <w:rFonts w:ascii="Calibri" w:cs="Calibri" w:eastAsia="Calibri" w:hAnsi="Calibri"/>
          <w:b/>
          <w:bCs/>
          <w:color w:val="141414"/>
          <w:sz w:val="25"/>
          <w:szCs w:val="25"/>
        </w:rPr>
        <w:t xml:space="preserve">Male standing</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Hands in pockets (thumbs in), feet close, front knee bent, slight forward lean, chin forward and down.</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One hand in pocket, other hand at the collar or jacket lapel, body angled forty-five degrees to camera.</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Hands at sides, body turned ninety degrees, head turned back toward camera. Profile-to-three-quarter.</w:t>
      </w:r>
    </w:p>
    <w:p>
      <w:pPr>
        <w:pStyle w:val="Heading3"/>
        <w:spacing w:after="100" w:before="240"/>
      </w:pPr>
      <w:r>
        <w:rPr>
          <w:rFonts w:ascii="Calibri" w:cs="Calibri" w:eastAsia="Calibri" w:hAnsi="Calibri"/>
          <w:b/>
          <w:bCs/>
          <w:color w:val="141414"/>
          <w:sz w:val="25"/>
          <w:szCs w:val="25"/>
        </w:rPr>
        <w:t xml:space="preserve">Female standing</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Weight shifted onto one leg, other leg on tiptoe and slightly bent, one hand at the waist, chin slightly down.</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Both hands in the hair, arms framing the face, body angled slightly, eyes to camera.</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One hand at the collar, other hand at the hip, body turned forty-five degrees, eyes past camera.</w:t>
      </w:r>
    </w:p>
    <w:p>
      <w:pPr>
        <w:pStyle w:val="Heading3"/>
        <w:spacing w:after="100" w:before="240"/>
      </w:pPr>
      <w:r>
        <w:rPr>
          <w:rFonts w:ascii="Calibri" w:cs="Calibri" w:eastAsia="Calibri" w:hAnsi="Calibri"/>
          <w:b/>
          <w:bCs/>
          <w:color w:val="141414"/>
          <w:sz w:val="25"/>
          <w:szCs w:val="25"/>
        </w:rPr>
        <w:t xml:space="preserve">Seated on a couch or chair</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Leaning forward, elbows on knees, hands loosely clasped, eyes to camera.</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Leaned back, one ankle over the other knee, one arm along the back of the seat.</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Sideways on the seat, torso twisted toward the camera, one elbow on the seat back.</w:t>
      </w:r>
    </w:p>
    <w:p>
      <w:pPr>
        <w:pStyle w:val="Heading3"/>
        <w:spacing w:after="100" w:before="240"/>
      </w:pPr>
      <w:r>
        <w:rPr>
          <w:rFonts w:ascii="Calibri" w:cs="Calibri" w:eastAsia="Calibri" w:hAnsi="Calibri"/>
          <w:b/>
          <w:bCs/>
          <w:color w:val="141414"/>
          <w:sz w:val="25"/>
          <w:szCs w:val="25"/>
        </w:rPr>
        <w:t xml:space="preserve">Leaning against a wall</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One shoulder on the wall, weight on the wall-side foot, hands in pockets or at sides.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Back against the wall, head tilted back slightly, one foot flat against the wall.</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Side turned to the wall, one hand on the wall at shoulder height, body angled toward camera.</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Moodboard Page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every shoot, build these five pages. Do not skip. Do not add more. Five pages is the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Page</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Content</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Purpose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Title image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 hero image that establishes the shoot's visual identity.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Captures the reader in the first three seconds. The client decides whether to keep reading.</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 Tone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Three to five images showing the emotional register.</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Sets the atmosphere the team needs to produce.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Hair, makeup, styling</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Two images each for hair, makeup, wardrobe.</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Briefs the team on style without requiring a separate document.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Lighting reference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Three to five images with consistent lighting direction and quality.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Technical brief. Shows the lighting team what they are building.</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 Location reference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Two to four images of the space type or the actual scouted location.</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Sets the spatial expectation. Anchors the team's mental image of the shoot.</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The Production Stack One-Page Reference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entire stack, compressed for the printout taped to the wall above the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BEFORE THE SHOOT</w:t>
            </w:r>
          </w:p>
          <w:p>
            <w:pPr>
              <w:spacing w:after="60" w:before="40" w:line="290"/>
            </w:pPr>
            <w:r>
              <w:rPr>
                <w:rFonts w:ascii="Calibri" w:cs="Calibri" w:eastAsia="Calibri" w:hAnsi="Calibri"/>
                <w:color w:val="141414"/>
                <w:sz w:val="22"/>
                <w:szCs w:val="22"/>
              </w:rPr>
              <w:t xml:space="preserve">Moodboard: five pages, locked, delivered to model and team.</w:t>
            </w:r>
          </w:p>
          <w:p>
            <w:pPr>
              <w:spacing w:after="60" w:before="40" w:line="290"/>
            </w:pPr>
            <w:r>
              <w:rPr>
                <w:rFonts w:ascii="Calibri" w:cs="Calibri" w:eastAsia="Calibri" w:hAnsi="Calibri"/>
                <w:color w:val="141414"/>
                <w:sz w:val="22"/>
                <w:szCs w:val="22"/>
              </w:rPr>
              <w:t xml:space="preserve">Model: confirmed, wardrobe sent, moodboard reviewed.</w:t>
            </w:r>
          </w:p>
          <w:p>
            <w:pPr>
              <w:spacing w:after="60" w:before="40" w:line="290"/>
            </w:pPr>
            <w:r>
              <w:rPr>
                <w:rFonts w:ascii="Calibri" w:cs="Calibri" w:eastAsia="Calibri" w:hAnsi="Calibri"/>
                <w:color w:val="141414"/>
                <w:sz w:val="22"/>
                <w:szCs w:val="22"/>
              </w:rPr>
              <w:t xml:space="preserve">Location: scouted at intended time of day, shade and clean background confirmed, backup identified.</w:t>
            </w:r>
          </w:p>
          <w:p>
            <w:pPr>
              <w:spacing w:after="60" w:before="40" w:line="290"/>
            </w:pPr>
            <w:r>
              <w:rPr>
                <w:rFonts w:ascii="Calibri" w:cs="Calibri" w:eastAsia="Calibri" w:hAnsi="Calibri"/>
                <w:color w:val="141414"/>
                <w:sz w:val="22"/>
                <w:szCs w:val="22"/>
              </w:rPr>
              <w:t xml:space="preserve">Set: era filter applied, color palette locked, elevation and depth planned, anachronisms removed.</w:t>
            </w:r>
          </w:p>
          <w:p>
            <w:pPr>
              <w:spacing w:after="60" w:before="40" w:line="290"/>
            </w:pPr>
            <w:r>
              <w:rPr>
                <w:rFonts w:ascii="Calibri" w:cs="Calibri" w:eastAsia="Calibri" w:hAnsi="Calibri"/>
                <w:color w:val="141414"/>
                <w:sz w:val="22"/>
                <w:szCs w:val="22"/>
              </w:rPr>
              <w:t xml:space="preserve">Lighting: diagram drawn, modifiers packed, position rehearsed.</w:t>
            </w:r>
          </w:p>
          <w:p>
            <w:pPr>
              <w:spacing w:after="60" w:before="40" w:line="290"/>
            </w:pPr>
            <w:r>
              <w:rPr>
                <w:rFonts w:ascii="Calibri" w:cs="Calibri" w:eastAsia="Calibri" w:hAnsi="Calibri"/>
                <w:color w:val="141414"/>
                <w:sz w:val="22"/>
                <w:szCs w:val="22"/>
              </w:rPr>
              <w:t xml:space="preserve">Pose: starting vocabulary selected for the subject default, three variations per look.</w:t>
            </w:r>
          </w:p>
          <w:p>
            <w:pPr>
              <w:spacing w:after="60" w:before="40" w:line="290"/>
            </w:pPr>
            <w:r>
              <w:rPr>
                <w:rFonts w:ascii="Calibri" w:cs="Calibri" w:eastAsia="Calibri" w:hAnsi="Calibri"/>
                <w:color w:val="141414"/>
                <w:sz w:val="22"/>
                <w:szCs w:val="22"/>
              </w:rPr>
              <w:t xml:space="preserve">Call sheet: sent the day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ON THE DAY</w:t>
            </w:r>
          </w:p>
          <w:p>
            <w:pPr>
              <w:spacing w:after="60" w:before="40" w:line="290"/>
            </w:pPr>
            <w:r>
              <w:rPr>
                <w:rFonts w:ascii="Calibri" w:cs="Calibri" w:eastAsia="Calibri" w:hAnsi="Calibri"/>
                <w:color w:val="141414"/>
                <w:sz w:val="22"/>
                <w:szCs w:val="22"/>
              </w:rPr>
              <w:t xml:space="preserve">Arrive before the model.</w:t>
            </w:r>
          </w:p>
          <w:p>
            <w:pPr>
              <w:spacing w:after="60" w:before="40" w:line="290"/>
            </w:pPr>
            <w:r>
              <w:rPr>
                <w:rFonts w:ascii="Calibri" w:cs="Calibri" w:eastAsia="Calibri" w:hAnsi="Calibri"/>
                <w:color w:val="141414"/>
                <w:sz w:val="22"/>
                <w:szCs w:val="22"/>
              </w:rPr>
              <w:t xml:space="preserve">Test the light without the subject in it.</w:t>
            </w:r>
          </w:p>
          <w:p>
            <w:pPr>
              <w:spacing w:after="60" w:before="40" w:line="290"/>
            </w:pPr>
            <w:r>
              <w:rPr>
                <w:rFonts w:ascii="Calibri" w:cs="Calibri" w:eastAsia="Calibri" w:hAnsi="Calibri"/>
                <w:color w:val="141414"/>
                <w:sz w:val="22"/>
                <w:szCs w:val="22"/>
              </w:rPr>
              <w:t xml:space="preserve">When the model arrives, address insecurities in the intake.</w:t>
            </w:r>
          </w:p>
          <w:p>
            <w:pPr>
              <w:spacing w:after="60" w:before="40" w:line="290"/>
            </w:pPr>
            <w:r>
              <w:rPr>
                <w:rFonts w:ascii="Calibri" w:cs="Calibri" w:eastAsia="Calibri" w:hAnsi="Calibri"/>
                <w:color w:val="141414"/>
                <w:sz w:val="22"/>
                <w:szCs w:val="22"/>
              </w:rPr>
              <w:t xml:space="preserve">Warm up the body. Shake out the legs. Roll the shoulders.</w:t>
            </w:r>
          </w:p>
          <w:p>
            <w:pPr>
              <w:spacing w:after="60" w:before="40" w:line="290"/>
            </w:pPr>
            <w:r>
              <w:rPr>
                <w:rFonts w:ascii="Calibri" w:cs="Calibri" w:eastAsia="Calibri" w:hAnsi="Calibri"/>
                <w:color w:val="141414"/>
                <w:sz w:val="22"/>
                <w:szCs w:val="22"/>
              </w:rPr>
              <w:t xml:space="preserve">Light, Location, Layout. In that order. Every new spot.</w:t>
            </w:r>
          </w:p>
          <w:p>
            <w:pPr>
              <w:spacing w:after="60" w:before="40" w:line="290"/>
            </w:pPr>
            <w:r>
              <w:rPr>
                <w:rFonts w:ascii="Calibri" w:cs="Calibri" w:eastAsia="Calibri" w:hAnsi="Calibri"/>
                <w:color w:val="141414"/>
                <w:sz w:val="22"/>
                <w:szCs w:val="22"/>
              </w:rPr>
              <w:t xml:space="preserve">Seven posing points. One change at a time.</w:t>
            </w:r>
          </w:p>
          <w:p>
            <w:pPr>
              <w:spacing w:after="60" w:before="40" w:line="290"/>
            </w:pPr>
            <w:r>
              <w:rPr>
                <w:rFonts w:ascii="Calibri" w:cs="Calibri" w:eastAsia="Calibri" w:hAnsi="Calibri"/>
                <w:color w:val="141414"/>
                <w:sz w:val="22"/>
                <w:szCs w:val="22"/>
              </w:rPr>
              <w:t xml:space="preserve">Confirm hits. Keep the beat. Do not hide behind the camera.</w:t>
            </w:r>
          </w:p>
          <w:p>
            <w:pPr>
              <w:spacing w:after="60" w:before="40" w:line="290"/>
            </w:pPr>
            <w:r>
              <w:rPr>
                <w:rFonts w:ascii="Calibri" w:cs="Calibri" w:eastAsia="Calibri" w:hAnsi="Calibri"/>
                <w:color w:val="141414"/>
                <w:sz w:val="22"/>
                <w:szCs w:val="22"/>
              </w:rPr>
              <w:t xml:space="preserve">Meter for the face. Protect the 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AFTER THE SHOOT</w:t>
            </w:r>
          </w:p>
          <w:p>
            <w:pPr>
              <w:spacing w:after="60" w:before="40" w:line="290"/>
            </w:pPr>
            <w:r>
              <w:rPr>
                <w:rFonts w:ascii="Calibri" w:cs="Calibri" w:eastAsia="Calibri" w:hAnsi="Calibri"/>
                <w:color w:val="141414"/>
                <w:sz w:val="22"/>
                <w:szCs w:val="22"/>
              </w:rPr>
              <w:t xml:space="preserve">Deliver the images. On time. Without being asked.</w:t>
            </w:r>
          </w:p>
          <w:p>
            <w:pPr>
              <w:spacing w:after="60" w:before="40" w:line="290"/>
            </w:pPr>
            <w:r>
              <w:rPr>
                <w:rFonts w:ascii="Calibri" w:cs="Calibri" w:eastAsia="Calibri" w:hAnsi="Calibri"/>
                <w:color w:val="141414"/>
                <w:sz w:val="22"/>
                <w:szCs w:val="22"/>
              </w:rPr>
              <w:t xml:space="preserve">Thank the model. Send the follow-up DM.</w:t>
            </w:r>
          </w:p>
          <w:p>
            <w:pPr>
              <w:spacing w:after="60" w:before="40" w:line="290"/>
            </w:pPr>
            <w:r>
              <w:rPr>
                <w:rFonts w:ascii="Calibri" w:cs="Calibri" w:eastAsia="Calibri" w:hAnsi="Calibri"/>
                <w:color w:val="141414"/>
                <w:sz w:val="22"/>
                <w:szCs w:val="22"/>
              </w:rPr>
              <w:t xml:space="preserve">Save the location, the lighting setup, and the pose notes to the database.</w:t>
            </w:r>
          </w:p>
          <w:p>
            <w:pPr>
              <w:spacing w:after="60" w:before="40" w:line="290"/>
            </w:pPr>
            <w:r>
              <w:rPr>
                <w:rFonts w:ascii="Calibri" w:cs="Calibri" w:eastAsia="Calibri" w:hAnsi="Calibri"/>
                <w:color w:val="141414"/>
                <w:sz w:val="22"/>
                <w:szCs w:val="22"/>
              </w:rPr>
              <w:t xml:space="preserve">Identify the one thing that worked best in the shoot. Identify the one thing that failed.</w:t>
            </w:r>
          </w:p>
          <w:p>
            <w:pPr>
              <w:spacing w:after="60" w:before="40" w:line="290"/>
            </w:pPr>
            <w:r>
              <w:rPr>
                <w:rFonts w:ascii="Calibri" w:cs="Calibri" w:eastAsia="Calibri" w:hAnsi="Calibri"/>
                <w:color w:val="141414"/>
                <w:sz w:val="22"/>
                <w:szCs w:val="22"/>
              </w:rPr>
              <w:t xml:space="preserve">Close the loop. The next shoot starts the moment this one ends.</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Direction Stack handles what happens once the subject is in front of the lens. The Production Stack handles everything that decides what that moment looks like before it arrives. Both are craft. Neither is replaceable by the other.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the six layers every time. Not because a book said to. Because the shoots that land are the shoots where the layers were run, and the shoots that miss are the shoots where one of them was improvised. You will get fast at it. The first full stack run-through on a shoot takes a week. The tenth takes a day. The hundredth is reflex. By then, the stack is the job, and the job is easy.</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Build the library. Run the stack. Do the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A companion to The Direction Stack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PRODUCTION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Production Stack</dc:title>
  <dc:creator>The Production Stack</dc:creator>
  <dc:description>A companion to The Direction Stack. Pre-production craft for portrait and commercial photographers.</dc:description>
  <cp:lastModifiedBy>Un-named</cp:lastModifiedBy>
  <cp:revision>1</cp:revision>
  <dcterms:created xsi:type="dcterms:W3CDTF">2026-04-23T16:54:02.865Z</dcterms:created>
  <dcterms:modified xsi:type="dcterms:W3CDTF">2026-04-23T16:54:02.866Z</dcterms:modified>
</cp:coreProperties>
</file>

<file path=docProps/custom.xml><?xml version="1.0" encoding="utf-8"?>
<Properties xmlns="http://schemas.openxmlformats.org/officeDocument/2006/custom-properties" xmlns:vt="http://schemas.openxmlformats.org/officeDocument/2006/docPropsVTypes"/>
</file>