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AC2A4" w14:textId="527D69C0" w:rsidR="003A3CAF" w:rsidRPr="00E34C87" w:rsidRDefault="00D95D83" w:rsidP="006811C2">
      <w:pPr>
        <w:ind w:firstLine="720"/>
        <w:jc w:val="center"/>
        <w:rPr>
          <w:rFonts w:ascii="Times New Roman" w:hAnsi="Times New Roman" w:cs="Times New Roman"/>
          <w:sz w:val="52"/>
        </w:rPr>
      </w:pPr>
      <w:r>
        <w:rPr>
          <w:rFonts w:ascii="Times New Roman" w:hAnsi="Times New Roman" w:cs="Times New Roman"/>
          <w:sz w:val="52"/>
        </w:rPr>
        <w:t xml:space="preserve">Modeling of </w:t>
      </w:r>
      <w:r w:rsidR="00A86A44">
        <w:rPr>
          <w:rFonts w:ascii="Times New Roman" w:hAnsi="Times New Roman" w:cs="Times New Roman"/>
          <w:sz w:val="52"/>
        </w:rPr>
        <w:t>Structural and Non-Structural Approaches to Water Supply from</w:t>
      </w:r>
      <w:r w:rsidR="00A147C1">
        <w:rPr>
          <w:rFonts w:ascii="Times New Roman" w:hAnsi="Times New Roman" w:cs="Times New Roman"/>
          <w:sz w:val="52"/>
        </w:rPr>
        <w:t xml:space="preserve"> the Bear River </w:t>
      </w:r>
      <w:r>
        <w:rPr>
          <w:rFonts w:ascii="Times New Roman" w:hAnsi="Times New Roman" w:cs="Times New Roman"/>
          <w:sz w:val="52"/>
        </w:rPr>
        <w:t>using WEAP</w:t>
      </w:r>
    </w:p>
    <w:p w14:paraId="18D71C93" w14:textId="6FCC06D1" w:rsidR="00360016" w:rsidRPr="00E34C87" w:rsidRDefault="00045957" w:rsidP="00360016">
      <w:pPr>
        <w:pStyle w:val="BodyText"/>
        <w:jc w:val="center"/>
        <w:rPr>
          <w:rStyle w:val="TitleChar"/>
          <w:rFonts w:ascii="Times New Roman" w:hAnsi="Times New Roman" w:cs="Times New Roman"/>
          <w:i/>
          <w:sz w:val="28"/>
        </w:rPr>
      </w:pPr>
      <w:r w:rsidRPr="00E34C87">
        <w:rPr>
          <w:rStyle w:val="TitleChar"/>
          <w:rFonts w:ascii="Times New Roman" w:hAnsi="Times New Roman" w:cs="Times New Roman"/>
          <w:i/>
          <w:sz w:val="28"/>
        </w:rPr>
        <w:t>ILO-</w:t>
      </w:r>
      <w:r w:rsidR="00D95D83">
        <w:rPr>
          <w:rStyle w:val="TitleChar"/>
          <w:rFonts w:ascii="Times New Roman" w:hAnsi="Times New Roman" w:cs="Times New Roman"/>
          <w:i/>
          <w:sz w:val="28"/>
        </w:rPr>
        <w:t>5</w:t>
      </w:r>
      <w:r w:rsidR="00360016" w:rsidRPr="00E34C87">
        <w:rPr>
          <w:rStyle w:val="TitleChar"/>
          <w:rFonts w:ascii="Times New Roman" w:hAnsi="Times New Roman" w:cs="Times New Roman"/>
          <w:i/>
          <w:sz w:val="28"/>
        </w:rPr>
        <w:t xml:space="preserve">. </w:t>
      </w:r>
      <w:r w:rsidR="00D95D83">
        <w:rPr>
          <w:rStyle w:val="TitleChar"/>
          <w:rFonts w:ascii="Times New Roman" w:hAnsi="Times New Roman" w:cs="Times New Roman"/>
          <w:i/>
          <w:sz w:val="28"/>
        </w:rPr>
        <w:t>River Basin Simulation with WEAP</w:t>
      </w:r>
    </w:p>
    <w:p w14:paraId="739B3D60" w14:textId="77777777" w:rsidR="006811C2" w:rsidRPr="00E34C87" w:rsidRDefault="006811C2" w:rsidP="006811C2">
      <w:pPr>
        <w:jc w:val="center"/>
        <w:rPr>
          <w:rStyle w:val="TitleChar"/>
          <w:rFonts w:ascii="Times New Roman" w:hAnsi="Times New Roman" w:cs="Times New Roman"/>
        </w:rPr>
      </w:pPr>
    </w:p>
    <w:p w14:paraId="258E71A1" w14:textId="77777777" w:rsidR="006811C2" w:rsidRPr="00E34C87" w:rsidRDefault="006811C2" w:rsidP="006811C2">
      <w:pPr>
        <w:pStyle w:val="ListParagraph"/>
        <w:jc w:val="center"/>
        <w:rPr>
          <w:rStyle w:val="TitleChar"/>
          <w:rFonts w:ascii="Times New Roman" w:hAnsi="Times New Roman" w:cs="Times New Roman"/>
          <w:sz w:val="28"/>
        </w:rPr>
      </w:pPr>
    </w:p>
    <w:p w14:paraId="64A9FABD"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Written By:</w:t>
      </w:r>
    </w:p>
    <w:p w14:paraId="680508E9"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Bryce Mihalevich</w:t>
      </w:r>
    </w:p>
    <w:p w14:paraId="2433D433" w14:textId="77777777" w:rsidR="006811C2" w:rsidRPr="00E34C87" w:rsidRDefault="006811C2" w:rsidP="006811C2">
      <w:pPr>
        <w:pStyle w:val="BodyText"/>
        <w:jc w:val="center"/>
        <w:rPr>
          <w:rStyle w:val="TitleChar"/>
          <w:rFonts w:ascii="Times New Roman" w:hAnsi="Times New Roman" w:cs="Times New Roman"/>
          <w:sz w:val="28"/>
        </w:rPr>
      </w:pPr>
    </w:p>
    <w:p w14:paraId="73605E2C" w14:textId="77777777" w:rsidR="006811C2" w:rsidRPr="00E34C87" w:rsidRDefault="006811C2" w:rsidP="006811C2">
      <w:pPr>
        <w:pStyle w:val="BodyText"/>
        <w:jc w:val="center"/>
        <w:rPr>
          <w:rStyle w:val="TitleChar"/>
          <w:rFonts w:ascii="Times New Roman" w:hAnsi="Times New Roman" w:cs="Times New Roman"/>
          <w:sz w:val="28"/>
        </w:rPr>
      </w:pPr>
    </w:p>
    <w:p w14:paraId="5309C049"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Prepared For:</w:t>
      </w:r>
    </w:p>
    <w:p w14:paraId="38228590" w14:textId="3FC6573F"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David Rosenberg</w:t>
      </w:r>
    </w:p>
    <w:p w14:paraId="26443EC1"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 xml:space="preserve">CEE6490 – Integrated River Basins/ </w:t>
      </w:r>
    </w:p>
    <w:p w14:paraId="1F6AC55F" w14:textId="23283EFE"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Watershed Planning and Management</w:t>
      </w:r>
    </w:p>
    <w:p w14:paraId="71B1C26B" w14:textId="77777777" w:rsidR="006811C2" w:rsidRPr="00E34C87" w:rsidRDefault="006811C2" w:rsidP="006811C2">
      <w:pPr>
        <w:pStyle w:val="BodyText"/>
        <w:jc w:val="center"/>
        <w:rPr>
          <w:rStyle w:val="TitleChar"/>
          <w:rFonts w:ascii="Times New Roman" w:hAnsi="Times New Roman" w:cs="Times New Roman"/>
          <w:sz w:val="28"/>
        </w:rPr>
      </w:pPr>
    </w:p>
    <w:p w14:paraId="50D72449" w14:textId="77777777" w:rsidR="006811C2" w:rsidRPr="00E34C87" w:rsidRDefault="006811C2" w:rsidP="006811C2">
      <w:pPr>
        <w:pStyle w:val="BodyText"/>
        <w:jc w:val="center"/>
        <w:rPr>
          <w:rStyle w:val="TitleChar"/>
          <w:rFonts w:ascii="Times New Roman" w:hAnsi="Times New Roman" w:cs="Times New Roman"/>
          <w:sz w:val="28"/>
        </w:rPr>
      </w:pPr>
    </w:p>
    <w:p w14:paraId="243C2138" w14:textId="77777777" w:rsidR="006811C2" w:rsidRDefault="006811C2" w:rsidP="006811C2">
      <w:pPr>
        <w:pStyle w:val="BodyText"/>
        <w:jc w:val="center"/>
        <w:rPr>
          <w:rStyle w:val="TitleChar"/>
          <w:rFonts w:ascii="Times New Roman" w:hAnsi="Times New Roman" w:cs="Times New Roman"/>
          <w:b/>
          <w:i/>
          <w:sz w:val="28"/>
        </w:rPr>
      </w:pPr>
    </w:p>
    <w:p w14:paraId="45336A02" w14:textId="77777777" w:rsidR="00D95D83" w:rsidRPr="00E34C87" w:rsidRDefault="00D95D83" w:rsidP="006811C2">
      <w:pPr>
        <w:pStyle w:val="BodyText"/>
        <w:jc w:val="center"/>
        <w:rPr>
          <w:rStyle w:val="TitleChar"/>
          <w:rFonts w:ascii="Times New Roman" w:hAnsi="Times New Roman" w:cs="Times New Roman"/>
          <w:sz w:val="28"/>
        </w:rPr>
      </w:pPr>
    </w:p>
    <w:p w14:paraId="0A96052C" w14:textId="77777777" w:rsidR="006811C2" w:rsidRPr="00E34C87" w:rsidRDefault="006811C2" w:rsidP="006811C2">
      <w:pPr>
        <w:pStyle w:val="BodyText"/>
        <w:jc w:val="center"/>
        <w:rPr>
          <w:rStyle w:val="TitleChar"/>
          <w:rFonts w:ascii="Times New Roman" w:hAnsi="Times New Roman" w:cs="Times New Roman"/>
          <w:sz w:val="28"/>
        </w:rPr>
      </w:pPr>
    </w:p>
    <w:p w14:paraId="38511053" w14:textId="77777777" w:rsidR="006811C2" w:rsidRPr="00E34C87" w:rsidRDefault="006811C2" w:rsidP="006811C2">
      <w:pPr>
        <w:pStyle w:val="BodyText"/>
        <w:jc w:val="center"/>
        <w:rPr>
          <w:rStyle w:val="TitleChar"/>
          <w:rFonts w:ascii="Times New Roman" w:hAnsi="Times New Roman" w:cs="Times New Roman"/>
          <w:sz w:val="28"/>
        </w:rPr>
      </w:pPr>
    </w:p>
    <w:p w14:paraId="18EC017E" w14:textId="77777777" w:rsidR="006811C2" w:rsidRDefault="006811C2" w:rsidP="006811C2">
      <w:pPr>
        <w:pStyle w:val="BodyText"/>
        <w:jc w:val="center"/>
        <w:rPr>
          <w:rStyle w:val="TitleChar"/>
          <w:rFonts w:ascii="Times New Roman" w:hAnsi="Times New Roman" w:cs="Times New Roman"/>
          <w:sz w:val="28"/>
        </w:rPr>
      </w:pPr>
    </w:p>
    <w:p w14:paraId="273D54DC" w14:textId="77777777" w:rsidR="00D95D83" w:rsidRPr="00E34C87" w:rsidRDefault="00D95D83" w:rsidP="006811C2">
      <w:pPr>
        <w:pStyle w:val="BodyText"/>
        <w:jc w:val="center"/>
        <w:rPr>
          <w:rStyle w:val="TitleChar"/>
          <w:rFonts w:ascii="Times New Roman" w:hAnsi="Times New Roman" w:cs="Times New Roman"/>
          <w:sz w:val="28"/>
        </w:rPr>
      </w:pPr>
    </w:p>
    <w:p w14:paraId="3102013C" w14:textId="77777777" w:rsidR="006811C2" w:rsidRPr="00E34C87" w:rsidRDefault="006811C2" w:rsidP="006811C2">
      <w:pPr>
        <w:pStyle w:val="BodyText"/>
        <w:jc w:val="center"/>
        <w:rPr>
          <w:rStyle w:val="TitleChar"/>
          <w:rFonts w:ascii="Times New Roman" w:hAnsi="Times New Roman" w:cs="Times New Roman"/>
          <w:sz w:val="28"/>
        </w:rPr>
      </w:pPr>
    </w:p>
    <w:p w14:paraId="34F6390F" w14:textId="77777777" w:rsidR="006811C2" w:rsidRPr="00E34C87" w:rsidRDefault="006811C2" w:rsidP="006811C2">
      <w:pPr>
        <w:pStyle w:val="BodyText"/>
        <w:jc w:val="center"/>
        <w:rPr>
          <w:rStyle w:val="TitleChar"/>
          <w:rFonts w:ascii="Times New Roman" w:hAnsi="Times New Roman" w:cs="Times New Roman"/>
          <w:sz w:val="28"/>
        </w:rPr>
      </w:pPr>
    </w:p>
    <w:p w14:paraId="64F7BB41" w14:textId="77777777" w:rsidR="006811C2" w:rsidRPr="00E34C87" w:rsidRDefault="006811C2" w:rsidP="006811C2">
      <w:pPr>
        <w:pStyle w:val="BodyText"/>
        <w:jc w:val="center"/>
        <w:rPr>
          <w:rStyle w:val="TitleChar"/>
          <w:rFonts w:ascii="Times New Roman" w:hAnsi="Times New Roman" w:cs="Times New Roman"/>
          <w:sz w:val="28"/>
        </w:rPr>
      </w:pPr>
    </w:p>
    <w:p w14:paraId="0ED79F68" w14:textId="77777777" w:rsidR="006811C2" w:rsidRPr="00E34C87" w:rsidRDefault="006811C2" w:rsidP="006811C2">
      <w:pPr>
        <w:pStyle w:val="BodyText"/>
        <w:jc w:val="center"/>
        <w:rPr>
          <w:rStyle w:val="TitleChar"/>
          <w:rFonts w:ascii="Times New Roman" w:hAnsi="Times New Roman" w:cs="Times New Roman"/>
          <w:sz w:val="28"/>
        </w:rPr>
      </w:pPr>
    </w:p>
    <w:p w14:paraId="010B16C0" w14:textId="3F046902" w:rsidR="006811C2" w:rsidRPr="00E34C87" w:rsidRDefault="00D95D83" w:rsidP="006811C2">
      <w:pPr>
        <w:pStyle w:val="BodyText"/>
        <w:jc w:val="center"/>
        <w:rPr>
          <w:rStyle w:val="TitleChar"/>
          <w:rFonts w:ascii="Times New Roman" w:hAnsi="Times New Roman" w:cs="Times New Roman"/>
          <w:sz w:val="28"/>
        </w:rPr>
      </w:pPr>
      <w:r>
        <w:rPr>
          <w:rStyle w:val="TitleChar"/>
          <w:rFonts w:ascii="Times New Roman" w:hAnsi="Times New Roman" w:cs="Times New Roman"/>
          <w:sz w:val="28"/>
        </w:rPr>
        <w:t>March 15</w:t>
      </w:r>
      <w:r w:rsidR="00045957" w:rsidRPr="00E34C87">
        <w:rPr>
          <w:rStyle w:val="TitleChar"/>
          <w:rFonts w:ascii="Times New Roman" w:hAnsi="Times New Roman" w:cs="Times New Roman"/>
          <w:sz w:val="28"/>
        </w:rPr>
        <w:t>, 2016</w:t>
      </w:r>
    </w:p>
    <w:p w14:paraId="36D9B54A" w14:textId="77777777" w:rsidR="003A3CAF" w:rsidRPr="00E34C87" w:rsidRDefault="003A3CAF" w:rsidP="009D7CD4">
      <w:pPr>
        <w:ind w:firstLine="720"/>
        <w:rPr>
          <w:rFonts w:ascii="Times New Roman" w:hAnsi="Times New Roman" w:cs="Times New Roman"/>
        </w:rPr>
      </w:pPr>
    </w:p>
    <w:p w14:paraId="58978608" w14:textId="48C62893" w:rsidR="003A3CAF" w:rsidRPr="00E34C87" w:rsidRDefault="003A3CAF" w:rsidP="003A3CAF">
      <w:pPr>
        <w:rPr>
          <w:rFonts w:ascii="Times New Roman" w:hAnsi="Times New Roman" w:cs="Times New Roman"/>
          <w:b/>
        </w:rPr>
      </w:pPr>
      <w:r w:rsidRPr="00E34C87">
        <w:rPr>
          <w:rFonts w:ascii="Times New Roman" w:hAnsi="Times New Roman" w:cs="Times New Roman"/>
        </w:rPr>
        <w:br w:type="column"/>
      </w:r>
      <w:r w:rsidRPr="00E34C87">
        <w:rPr>
          <w:rFonts w:ascii="Times New Roman" w:hAnsi="Times New Roman" w:cs="Times New Roman"/>
          <w:b/>
        </w:rPr>
        <w:lastRenderedPageBreak/>
        <w:t>Introduction</w:t>
      </w:r>
    </w:p>
    <w:p w14:paraId="40446775" w14:textId="79D383D4" w:rsidR="0005200E" w:rsidRPr="00E34C87" w:rsidRDefault="00AB56D0" w:rsidP="00A86A44">
      <w:pPr>
        <w:ind w:firstLine="720"/>
        <w:rPr>
          <w:rFonts w:ascii="Times New Roman" w:hAnsi="Times New Roman" w:cs="Times New Roman"/>
        </w:rPr>
      </w:pPr>
      <w:r w:rsidRPr="00E34C87">
        <w:rPr>
          <w:rFonts w:ascii="Times New Roman" w:hAnsi="Times New Roman" w:cs="Times New Roman"/>
        </w:rPr>
        <w:t>The</w:t>
      </w:r>
      <w:r w:rsidR="00A86A44">
        <w:rPr>
          <w:rFonts w:ascii="Times New Roman" w:hAnsi="Times New Roman" w:cs="Times New Roman"/>
        </w:rPr>
        <w:t xml:space="preserve"> ev</w:t>
      </w:r>
      <w:r w:rsidR="0026409F">
        <w:rPr>
          <w:rFonts w:ascii="Times New Roman" w:hAnsi="Times New Roman" w:cs="Times New Roman"/>
        </w:rPr>
        <w:t xml:space="preserve">aluation of the water supply for multiple </w:t>
      </w:r>
      <w:r w:rsidR="00A86A44">
        <w:rPr>
          <w:rFonts w:ascii="Times New Roman" w:hAnsi="Times New Roman" w:cs="Times New Roman"/>
        </w:rPr>
        <w:t>demand sites</w:t>
      </w:r>
      <w:r w:rsidR="0026409F">
        <w:rPr>
          <w:rFonts w:ascii="Times New Roman" w:hAnsi="Times New Roman" w:cs="Times New Roman"/>
        </w:rPr>
        <w:t xml:space="preserve"> within a river</w:t>
      </w:r>
      <w:r w:rsidR="00A86A44">
        <w:rPr>
          <w:rFonts w:ascii="Times New Roman" w:hAnsi="Times New Roman" w:cs="Times New Roman"/>
        </w:rPr>
        <w:t xml:space="preserve"> </w:t>
      </w:r>
      <w:r w:rsidR="00076206">
        <w:rPr>
          <w:rFonts w:ascii="Times New Roman" w:hAnsi="Times New Roman" w:cs="Times New Roman"/>
        </w:rPr>
        <w:t xml:space="preserve">basin </w:t>
      </w:r>
      <w:r w:rsidR="00A86A44">
        <w:rPr>
          <w:rFonts w:ascii="Times New Roman" w:hAnsi="Times New Roman" w:cs="Times New Roman"/>
        </w:rPr>
        <w:t>to assess</w:t>
      </w:r>
      <w:r w:rsidR="0026409F">
        <w:rPr>
          <w:rFonts w:ascii="Times New Roman" w:hAnsi="Times New Roman" w:cs="Times New Roman"/>
        </w:rPr>
        <w:t xml:space="preserve"> structural and non-structural </w:t>
      </w:r>
      <w:r w:rsidRPr="00E34C87">
        <w:rPr>
          <w:rFonts w:ascii="Times New Roman" w:hAnsi="Times New Roman" w:cs="Times New Roman"/>
        </w:rPr>
        <w:t xml:space="preserve">management strategies </w:t>
      </w:r>
      <w:r w:rsidR="0026409F">
        <w:rPr>
          <w:rFonts w:ascii="Times New Roman" w:hAnsi="Times New Roman" w:cs="Times New Roman"/>
        </w:rPr>
        <w:t xml:space="preserve">may best be carried out </w:t>
      </w:r>
      <w:r w:rsidR="00076206">
        <w:rPr>
          <w:rFonts w:ascii="Times New Roman" w:hAnsi="Times New Roman" w:cs="Times New Roman"/>
        </w:rPr>
        <w:t>at a regional scale. An effective method for evaluating complex river basins is with a model.</w:t>
      </w:r>
      <w:r w:rsidR="008608AC" w:rsidRPr="00E34C87">
        <w:rPr>
          <w:rFonts w:ascii="Times New Roman" w:hAnsi="Times New Roman" w:cs="Times New Roman"/>
        </w:rPr>
        <w:t xml:space="preserve"> </w:t>
      </w:r>
      <w:r w:rsidR="00076206">
        <w:rPr>
          <w:rFonts w:ascii="Times New Roman" w:hAnsi="Times New Roman" w:cs="Times New Roman"/>
        </w:rPr>
        <w:t>The goal of this</w:t>
      </w:r>
      <w:r w:rsidR="0026409F">
        <w:rPr>
          <w:rFonts w:ascii="Times New Roman" w:hAnsi="Times New Roman" w:cs="Times New Roman"/>
        </w:rPr>
        <w:t xml:space="preserve"> assessment</w:t>
      </w:r>
      <w:r w:rsidR="00076206">
        <w:rPr>
          <w:rFonts w:ascii="Times New Roman" w:hAnsi="Times New Roman" w:cs="Times New Roman"/>
        </w:rPr>
        <w:t xml:space="preserve"> was to evaluate water supplies from the Lower Bear River Basin </w:t>
      </w:r>
      <w:r w:rsidR="002E73AA">
        <w:rPr>
          <w:rFonts w:ascii="Times New Roman" w:hAnsi="Times New Roman" w:cs="Times New Roman"/>
        </w:rPr>
        <w:t xml:space="preserve">(Figure 1, Appendix 1) </w:t>
      </w:r>
      <w:r w:rsidR="00076206">
        <w:rPr>
          <w:rFonts w:ascii="Times New Roman" w:hAnsi="Times New Roman" w:cs="Times New Roman"/>
        </w:rPr>
        <w:t>to multiple user groups, therefore the Water Evaluation and Planning (WEAP) model was chosen (</w:t>
      </w:r>
      <w:r w:rsidR="00EF6F86">
        <w:rPr>
          <w:rFonts w:ascii="Times New Roman" w:hAnsi="Times New Roman" w:cs="Times New Roman"/>
        </w:rPr>
        <w:t>SEI, 2007</w:t>
      </w:r>
      <w:r w:rsidR="00076206">
        <w:rPr>
          <w:rFonts w:ascii="Times New Roman" w:hAnsi="Times New Roman" w:cs="Times New Roman"/>
        </w:rPr>
        <w:t>)</w:t>
      </w:r>
      <w:r w:rsidR="0026409F">
        <w:rPr>
          <w:rFonts w:ascii="Times New Roman" w:hAnsi="Times New Roman" w:cs="Times New Roman"/>
        </w:rPr>
        <w:t xml:space="preserve">. </w:t>
      </w:r>
      <w:r w:rsidR="00076206">
        <w:rPr>
          <w:rFonts w:ascii="Times New Roman" w:hAnsi="Times New Roman" w:cs="Times New Roman"/>
        </w:rPr>
        <w:t xml:space="preserve">The WEAP model was used to test </w:t>
      </w:r>
      <w:r w:rsidR="0026409F">
        <w:rPr>
          <w:rFonts w:ascii="Times New Roman" w:hAnsi="Times New Roman" w:cs="Times New Roman"/>
        </w:rPr>
        <w:t xml:space="preserve">scenarios </w:t>
      </w:r>
      <w:r w:rsidR="00076206">
        <w:rPr>
          <w:rFonts w:ascii="Times New Roman" w:hAnsi="Times New Roman" w:cs="Times New Roman"/>
        </w:rPr>
        <w:t xml:space="preserve">for </w:t>
      </w:r>
      <w:r w:rsidR="0026409F">
        <w:rPr>
          <w:rFonts w:ascii="Times New Roman" w:hAnsi="Times New Roman" w:cs="Times New Roman"/>
        </w:rPr>
        <w:t>performance metrics</w:t>
      </w:r>
      <w:r w:rsidR="00076206">
        <w:rPr>
          <w:rFonts w:ascii="Times New Roman" w:hAnsi="Times New Roman" w:cs="Times New Roman"/>
        </w:rPr>
        <w:t xml:space="preserve"> </w:t>
      </w:r>
      <w:r w:rsidR="002E73AA">
        <w:rPr>
          <w:rFonts w:ascii="Times New Roman" w:hAnsi="Times New Roman" w:cs="Times New Roman"/>
        </w:rPr>
        <w:t>(Appendix 2</w:t>
      </w:r>
      <w:r w:rsidR="00076206" w:rsidRPr="00E34C87">
        <w:rPr>
          <w:rFonts w:ascii="Times New Roman" w:hAnsi="Times New Roman" w:cs="Times New Roman"/>
        </w:rPr>
        <w:t>)</w:t>
      </w:r>
      <w:r w:rsidR="00076206">
        <w:rPr>
          <w:rFonts w:ascii="Times New Roman" w:hAnsi="Times New Roman" w:cs="Times New Roman"/>
        </w:rPr>
        <w:t xml:space="preserve"> </w:t>
      </w:r>
      <w:r w:rsidR="0026409F">
        <w:rPr>
          <w:rFonts w:ascii="Times New Roman" w:hAnsi="Times New Roman" w:cs="Times New Roman"/>
        </w:rPr>
        <w:t xml:space="preserve">so that </w:t>
      </w:r>
      <w:r w:rsidR="00076206">
        <w:rPr>
          <w:rFonts w:ascii="Times New Roman" w:hAnsi="Times New Roman" w:cs="Times New Roman"/>
        </w:rPr>
        <w:t xml:space="preserve">management approaches could be identified and recommended. </w:t>
      </w:r>
      <w:r w:rsidR="007D289C" w:rsidRPr="00E34C87">
        <w:rPr>
          <w:rFonts w:ascii="Times New Roman" w:hAnsi="Times New Roman" w:cs="Times New Roman"/>
        </w:rPr>
        <w:t>As a result, I successfully</w:t>
      </w:r>
      <w:r w:rsidR="00A7215A" w:rsidRPr="00E34C87">
        <w:rPr>
          <w:rFonts w:ascii="Times New Roman" w:hAnsi="Times New Roman" w:cs="Times New Roman"/>
        </w:rPr>
        <w:t xml:space="preserve"> </w:t>
      </w:r>
      <w:r w:rsidR="00076206">
        <w:rPr>
          <w:rFonts w:ascii="Times New Roman" w:hAnsi="Times New Roman" w:cs="Times New Roman"/>
        </w:rPr>
        <w:t xml:space="preserve">set up and ran three scenarios </w:t>
      </w:r>
      <w:r w:rsidR="002E73AA">
        <w:rPr>
          <w:rFonts w:ascii="Times New Roman" w:hAnsi="Times New Roman" w:cs="Times New Roman"/>
        </w:rPr>
        <w:t>using</w:t>
      </w:r>
      <w:r w:rsidR="00076206">
        <w:rPr>
          <w:rFonts w:ascii="Times New Roman" w:hAnsi="Times New Roman" w:cs="Times New Roman"/>
        </w:rPr>
        <w:t xml:space="preserve"> the WEAP model</w:t>
      </w:r>
      <w:r w:rsidR="00A7215A" w:rsidRPr="00E34C87">
        <w:rPr>
          <w:rFonts w:ascii="Times New Roman" w:hAnsi="Times New Roman" w:cs="Times New Roman"/>
        </w:rPr>
        <w:t xml:space="preserve"> </w:t>
      </w:r>
      <w:r w:rsidR="00076206">
        <w:rPr>
          <w:rFonts w:ascii="Times New Roman" w:hAnsi="Times New Roman" w:cs="Times New Roman"/>
        </w:rPr>
        <w:t>for the Lower Bear River Basin</w:t>
      </w:r>
      <w:r w:rsidR="00241EF6" w:rsidRPr="00E34C87">
        <w:rPr>
          <w:rFonts w:ascii="Times New Roman" w:hAnsi="Times New Roman" w:cs="Times New Roman"/>
        </w:rPr>
        <w:t xml:space="preserve"> and provided recommendations for </w:t>
      </w:r>
      <w:r w:rsidR="00076206">
        <w:rPr>
          <w:rFonts w:ascii="Times New Roman" w:hAnsi="Times New Roman" w:cs="Times New Roman"/>
        </w:rPr>
        <w:t>structural and non-structural approaches to water supply management</w:t>
      </w:r>
      <w:r w:rsidR="00241EF6" w:rsidRPr="00E34C87">
        <w:rPr>
          <w:rFonts w:ascii="Times New Roman" w:hAnsi="Times New Roman" w:cs="Times New Roman"/>
        </w:rPr>
        <w:t xml:space="preserve">. </w:t>
      </w:r>
    </w:p>
    <w:p w14:paraId="47FDC10A" w14:textId="35C74FD2" w:rsidR="003A3CAF" w:rsidRPr="00E34C87" w:rsidRDefault="00D8517E" w:rsidP="003A3CAF">
      <w:pPr>
        <w:rPr>
          <w:rFonts w:ascii="Times New Roman" w:hAnsi="Times New Roman" w:cs="Times New Roman"/>
          <w:b/>
        </w:rPr>
      </w:pPr>
      <w:r w:rsidRPr="00E34C87">
        <w:rPr>
          <w:rFonts w:ascii="Times New Roman" w:hAnsi="Times New Roman" w:cs="Times New Roman"/>
          <w:b/>
        </w:rPr>
        <w:t>Methods</w:t>
      </w:r>
    </w:p>
    <w:p w14:paraId="526E225B" w14:textId="0021C925" w:rsidR="002E73AA" w:rsidRDefault="004D3FA0" w:rsidP="003A3CAF">
      <w:pPr>
        <w:rPr>
          <w:rFonts w:ascii="Times New Roman" w:hAnsi="Times New Roman" w:cs="Times New Roman"/>
        </w:rPr>
      </w:pPr>
      <w:r w:rsidRPr="00E34C87">
        <w:rPr>
          <w:rFonts w:ascii="Times New Roman" w:hAnsi="Times New Roman" w:cs="Times New Roman"/>
        </w:rPr>
        <w:tab/>
      </w:r>
      <w:r w:rsidR="00241EF6" w:rsidRPr="00E34C87">
        <w:rPr>
          <w:rFonts w:ascii="Times New Roman" w:hAnsi="Times New Roman" w:cs="Times New Roman"/>
        </w:rPr>
        <w:t>Historical w</w:t>
      </w:r>
      <w:r w:rsidR="00A7215A" w:rsidRPr="00E34C87">
        <w:rPr>
          <w:rFonts w:ascii="Times New Roman" w:hAnsi="Times New Roman" w:cs="Times New Roman"/>
        </w:rPr>
        <w:t xml:space="preserve">ater </w:t>
      </w:r>
      <w:r w:rsidR="00241EF6" w:rsidRPr="00E34C87">
        <w:rPr>
          <w:rFonts w:ascii="Times New Roman" w:hAnsi="Times New Roman" w:cs="Times New Roman"/>
        </w:rPr>
        <w:t xml:space="preserve">flows </w:t>
      </w:r>
      <w:r w:rsidR="002E73AA">
        <w:rPr>
          <w:rFonts w:ascii="Times New Roman" w:hAnsi="Times New Roman" w:cs="Times New Roman"/>
        </w:rPr>
        <w:t xml:space="preserve">and water use demands within the Lower Bear River Basin were provided to the class on Canvas </w:t>
      </w:r>
      <w:r w:rsidR="002E73AA" w:rsidRPr="00E34C87">
        <w:rPr>
          <w:rFonts w:ascii="Times New Roman" w:hAnsi="Times New Roman" w:cs="Times New Roman"/>
        </w:rPr>
        <w:t>(Rosenberg, 2016).</w:t>
      </w:r>
      <w:r w:rsidR="00EF6F86">
        <w:rPr>
          <w:rFonts w:ascii="Times New Roman" w:hAnsi="Times New Roman" w:cs="Times New Roman"/>
        </w:rPr>
        <w:t xml:space="preserve"> The WEAP model was set up per the ILO-5 guidelines also provided on Canvas. The three scenarios tested included the current conditions, addition of an upstream reservoir, and a 10% reduction of urban water use within the river basin. </w:t>
      </w:r>
      <w:r w:rsidR="00BF27A8">
        <w:rPr>
          <w:rFonts w:ascii="Times New Roman" w:hAnsi="Times New Roman" w:cs="Times New Roman"/>
        </w:rPr>
        <w:t>The upstream reservoir operati</w:t>
      </w:r>
      <w:r w:rsidR="00542A40">
        <w:rPr>
          <w:rFonts w:ascii="Times New Roman" w:hAnsi="Times New Roman" w:cs="Times New Roman"/>
        </w:rPr>
        <w:t>on rules were determined using the hedging results calculated in</w:t>
      </w:r>
      <w:r w:rsidR="00D8473F">
        <w:rPr>
          <w:rFonts w:ascii="Times New Roman" w:hAnsi="Times New Roman" w:cs="Times New Roman"/>
        </w:rPr>
        <w:t xml:space="preserve"> ILO-4. The performance metrics of the tested scenarios were calculated using MATLAB </w:t>
      </w:r>
      <w:r w:rsidR="00BF27A8">
        <w:rPr>
          <w:rFonts w:ascii="Times New Roman" w:hAnsi="Times New Roman" w:cs="Times New Roman"/>
        </w:rPr>
        <w:t>(Mihalevich, 2016)</w:t>
      </w:r>
      <w:r w:rsidR="00542A40">
        <w:rPr>
          <w:rFonts w:ascii="Times New Roman" w:hAnsi="Times New Roman" w:cs="Times New Roman"/>
        </w:rPr>
        <w:t>.</w:t>
      </w:r>
      <w:r w:rsidR="00256B3B">
        <w:rPr>
          <w:rFonts w:ascii="Times New Roman" w:hAnsi="Times New Roman" w:cs="Times New Roman"/>
        </w:rPr>
        <w:t xml:space="preserve"> Questions asked during the WEAP model set up and </w:t>
      </w:r>
      <w:proofErr w:type="gramStart"/>
      <w:r w:rsidR="00256B3B">
        <w:rPr>
          <w:rFonts w:ascii="Times New Roman" w:hAnsi="Times New Roman" w:cs="Times New Roman"/>
        </w:rPr>
        <w:t>execution are</w:t>
      </w:r>
      <w:proofErr w:type="gramEnd"/>
      <w:r w:rsidR="00256B3B">
        <w:rPr>
          <w:rFonts w:ascii="Times New Roman" w:hAnsi="Times New Roman" w:cs="Times New Roman"/>
        </w:rPr>
        <w:t xml:space="preserve"> provided in Appendix 3. </w:t>
      </w:r>
    </w:p>
    <w:p w14:paraId="577D4CFE" w14:textId="04CD8BA2" w:rsidR="009D7CD4" w:rsidRPr="00E34C87" w:rsidRDefault="00D8517E">
      <w:pPr>
        <w:rPr>
          <w:rFonts w:ascii="Times New Roman" w:hAnsi="Times New Roman" w:cs="Times New Roman"/>
          <w:b/>
        </w:rPr>
      </w:pPr>
      <w:r w:rsidRPr="00E34C87">
        <w:rPr>
          <w:rFonts w:ascii="Times New Roman" w:hAnsi="Times New Roman" w:cs="Times New Roman"/>
          <w:b/>
        </w:rPr>
        <w:t>Results and Discussion</w:t>
      </w:r>
    </w:p>
    <w:p w14:paraId="746A1703" w14:textId="2F56FEE2" w:rsidR="004D3FA0" w:rsidRPr="00E34C87" w:rsidRDefault="004D3FA0" w:rsidP="00616A40">
      <w:pPr>
        <w:rPr>
          <w:rFonts w:ascii="Times New Roman" w:hAnsi="Times New Roman" w:cs="Times New Roman"/>
        </w:rPr>
      </w:pPr>
      <w:r w:rsidRPr="00E34C87">
        <w:rPr>
          <w:rFonts w:ascii="Times New Roman" w:hAnsi="Times New Roman" w:cs="Times New Roman"/>
        </w:rPr>
        <w:tab/>
      </w:r>
      <w:r w:rsidR="00256B3B">
        <w:rPr>
          <w:rFonts w:ascii="Times New Roman" w:hAnsi="Times New Roman" w:cs="Times New Roman"/>
        </w:rPr>
        <w:t xml:space="preserve">The Bear River Canal Company (BRCC), Bear River Migratory Bird Refuge (BRMBR) and the Cache Valley New (CVN) sites were analyzed after running the WEAP model based on their location and respective priority levels. </w:t>
      </w:r>
      <w:r w:rsidR="00542A40">
        <w:rPr>
          <w:rFonts w:ascii="Times New Roman" w:hAnsi="Times New Roman" w:cs="Times New Roman"/>
        </w:rPr>
        <w:t xml:space="preserve">The three cases carried out with the WEAP model indicate that the reliability </w:t>
      </w:r>
      <w:r w:rsidR="00966B36">
        <w:rPr>
          <w:rFonts w:ascii="Times New Roman" w:hAnsi="Times New Roman" w:cs="Times New Roman"/>
        </w:rPr>
        <w:t xml:space="preserve">and resilience </w:t>
      </w:r>
      <w:r w:rsidR="00542A40">
        <w:rPr>
          <w:rFonts w:ascii="Times New Roman" w:hAnsi="Times New Roman" w:cs="Times New Roman"/>
        </w:rPr>
        <w:t xml:space="preserve">is </w:t>
      </w:r>
      <w:r w:rsidR="00B532EB">
        <w:rPr>
          <w:rFonts w:ascii="Times New Roman" w:hAnsi="Times New Roman" w:cs="Times New Roman"/>
        </w:rPr>
        <w:t xml:space="preserve">on average </w:t>
      </w:r>
      <w:r w:rsidR="00542A40">
        <w:rPr>
          <w:rFonts w:ascii="Times New Roman" w:hAnsi="Times New Roman" w:cs="Times New Roman"/>
        </w:rPr>
        <w:t xml:space="preserve">greatest in the scenario of an upstream reservoir </w:t>
      </w:r>
      <w:r w:rsidR="00966B36">
        <w:rPr>
          <w:rFonts w:ascii="Times New Roman" w:hAnsi="Times New Roman" w:cs="Times New Roman"/>
        </w:rPr>
        <w:t xml:space="preserve">while vulnerability is lowest for </w:t>
      </w:r>
      <w:r w:rsidR="00256B3B">
        <w:rPr>
          <w:rFonts w:ascii="Times New Roman" w:hAnsi="Times New Roman" w:cs="Times New Roman"/>
        </w:rPr>
        <w:t>the</w:t>
      </w:r>
      <w:r w:rsidR="00966B36">
        <w:rPr>
          <w:rFonts w:ascii="Times New Roman" w:hAnsi="Times New Roman" w:cs="Times New Roman"/>
        </w:rPr>
        <w:t xml:space="preserve"> three </w:t>
      </w:r>
      <w:r w:rsidR="00256B3B">
        <w:rPr>
          <w:rFonts w:ascii="Times New Roman" w:hAnsi="Times New Roman" w:cs="Times New Roman"/>
        </w:rPr>
        <w:t xml:space="preserve">chosen </w:t>
      </w:r>
      <w:r w:rsidR="00966B36">
        <w:rPr>
          <w:rFonts w:ascii="Times New Roman" w:hAnsi="Times New Roman" w:cs="Times New Roman"/>
        </w:rPr>
        <w:t xml:space="preserve">demand sites with the reference scenario </w:t>
      </w:r>
      <w:r w:rsidR="00542A40">
        <w:rPr>
          <w:rFonts w:ascii="Times New Roman" w:hAnsi="Times New Roman" w:cs="Times New Roman"/>
        </w:rPr>
        <w:t>(</w:t>
      </w:r>
      <w:r w:rsidR="001816BD">
        <w:rPr>
          <w:rFonts w:ascii="Times New Roman" w:hAnsi="Times New Roman" w:cs="Times New Roman"/>
        </w:rPr>
        <w:t>Table</w:t>
      </w:r>
      <w:r w:rsidR="00542A40">
        <w:rPr>
          <w:rFonts w:ascii="Times New Roman" w:hAnsi="Times New Roman" w:cs="Times New Roman"/>
        </w:rPr>
        <w:t xml:space="preserve"> 1</w:t>
      </w:r>
      <w:r w:rsidR="001816BD">
        <w:rPr>
          <w:rFonts w:ascii="Times New Roman" w:hAnsi="Times New Roman" w:cs="Times New Roman"/>
        </w:rPr>
        <w:t>, Appendix 1</w:t>
      </w:r>
      <w:r w:rsidR="00966B36">
        <w:rPr>
          <w:rFonts w:ascii="Times New Roman" w:hAnsi="Times New Roman" w:cs="Times New Roman"/>
        </w:rPr>
        <w:t xml:space="preserve">). </w:t>
      </w:r>
      <w:r w:rsidR="00256B3B">
        <w:rPr>
          <w:rFonts w:ascii="Times New Roman" w:hAnsi="Times New Roman" w:cs="Times New Roman"/>
        </w:rPr>
        <w:t xml:space="preserve">Of the demand sites, CVN had the greatest variability between the scenarios. This is likely due to it having the third lowest priority level of all the demand sites tested. Conversely, BRCC had the least amount of variability in performance metrics, which is likely due to having the highest priority level of all demand sites. </w:t>
      </w:r>
      <w:r w:rsidR="002D2835">
        <w:rPr>
          <w:rFonts w:ascii="Times New Roman" w:hAnsi="Times New Roman" w:cs="Times New Roman"/>
        </w:rPr>
        <w:t xml:space="preserve">Overall, it appear the 10% urban water use reduction had little </w:t>
      </w:r>
      <w:r w:rsidR="008F26DE">
        <w:rPr>
          <w:rFonts w:ascii="Times New Roman" w:hAnsi="Times New Roman" w:cs="Times New Roman"/>
        </w:rPr>
        <w:t xml:space="preserve">positive </w:t>
      </w:r>
      <w:r w:rsidR="002D2835">
        <w:rPr>
          <w:rFonts w:ascii="Times New Roman" w:hAnsi="Times New Roman" w:cs="Times New Roman"/>
        </w:rPr>
        <w:t xml:space="preserve">effect on the </w:t>
      </w:r>
      <w:r w:rsidR="008F26DE">
        <w:rPr>
          <w:rFonts w:ascii="Times New Roman" w:hAnsi="Times New Roman" w:cs="Times New Roman"/>
        </w:rPr>
        <w:t xml:space="preserve">simulations while the addition of a new reservoir significantly increased the performance metrics for nearly all sites. </w:t>
      </w:r>
      <w:r w:rsidR="00B06904">
        <w:rPr>
          <w:rFonts w:ascii="Times New Roman" w:hAnsi="Times New Roman" w:cs="Times New Roman"/>
        </w:rPr>
        <w:t xml:space="preserve">A scenario that could be recommended would be </w:t>
      </w:r>
      <w:proofErr w:type="gramStart"/>
      <w:r w:rsidR="00B06904">
        <w:rPr>
          <w:rFonts w:ascii="Times New Roman" w:hAnsi="Times New Roman" w:cs="Times New Roman"/>
        </w:rPr>
        <w:t>a</w:t>
      </w:r>
      <w:proofErr w:type="gramEnd"/>
      <w:r w:rsidR="00B06904">
        <w:rPr>
          <w:rFonts w:ascii="Times New Roman" w:hAnsi="Times New Roman" w:cs="Times New Roman"/>
        </w:rPr>
        <w:t xml:space="preserve"> agricultural water reduction of 10% to simulate higher efficiency irrigation.</w:t>
      </w:r>
      <w:r w:rsidR="008F26DE">
        <w:rPr>
          <w:rFonts w:ascii="Times New Roman" w:hAnsi="Times New Roman" w:cs="Times New Roman"/>
        </w:rPr>
        <w:t xml:space="preserve"> </w:t>
      </w:r>
    </w:p>
    <w:p w14:paraId="6EEA8A77" w14:textId="77777777" w:rsidR="006A13B3" w:rsidRPr="00E34C87" w:rsidRDefault="006A13B3" w:rsidP="006A13B3">
      <w:pPr>
        <w:rPr>
          <w:rFonts w:ascii="Times New Roman" w:hAnsi="Times New Roman" w:cs="Times New Roman"/>
          <w:b/>
        </w:rPr>
      </w:pPr>
      <w:r w:rsidRPr="00E34C87">
        <w:rPr>
          <w:rFonts w:ascii="Times New Roman" w:hAnsi="Times New Roman" w:cs="Times New Roman"/>
          <w:b/>
        </w:rPr>
        <w:t>Conclusion</w:t>
      </w:r>
    </w:p>
    <w:p w14:paraId="64755BFF" w14:textId="77777777" w:rsidR="00B06904" w:rsidRDefault="00962C29" w:rsidP="000C49AB">
      <w:pPr>
        <w:rPr>
          <w:rFonts w:ascii="Times New Roman" w:hAnsi="Times New Roman" w:cs="Times New Roman"/>
        </w:rPr>
      </w:pPr>
      <w:r w:rsidRPr="00E34C87">
        <w:rPr>
          <w:rFonts w:ascii="Times New Roman" w:hAnsi="Times New Roman" w:cs="Times New Roman"/>
          <w:b/>
        </w:rPr>
        <w:tab/>
      </w:r>
      <w:r w:rsidR="00607CEB" w:rsidRPr="00E34C87">
        <w:rPr>
          <w:rFonts w:ascii="Times New Roman" w:hAnsi="Times New Roman" w:cs="Times New Roman"/>
        </w:rPr>
        <w:t xml:space="preserve">This analysis shows that </w:t>
      </w:r>
      <w:r w:rsidR="00B06904">
        <w:rPr>
          <w:rFonts w:ascii="Times New Roman" w:hAnsi="Times New Roman" w:cs="Times New Roman"/>
        </w:rPr>
        <w:t>modeling</w:t>
      </w:r>
      <w:r w:rsidR="00B06904" w:rsidRPr="00B06904">
        <w:rPr>
          <w:rFonts w:ascii="Times New Roman" w:hAnsi="Times New Roman" w:cs="Times New Roman"/>
        </w:rPr>
        <w:t xml:space="preserve"> </w:t>
      </w:r>
      <w:r w:rsidR="00B06904">
        <w:rPr>
          <w:rFonts w:ascii="Times New Roman" w:hAnsi="Times New Roman" w:cs="Times New Roman"/>
        </w:rPr>
        <w:t>is an e</w:t>
      </w:r>
      <w:r w:rsidR="00B06904">
        <w:rPr>
          <w:rFonts w:ascii="Times New Roman" w:hAnsi="Times New Roman" w:cs="Times New Roman"/>
        </w:rPr>
        <w:t xml:space="preserve">ffective method for evaluating complex river basins </w:t>
      </w:r>
      <w:r w:rsidR="00B06904">
        <w:rPr>
          <w:rFonts w:ascii="Times New Roman" w:hAnsi="Times New Roman" w:cs="Times New Roman"/>
        </w:rPr>
        <w:t xml:space="preserve">with multiple users. </w:t>
      </w:r>
      <w:r w:rsidR="003151C5" w:rsidRPr="00E34C87">
        <w:rPr>
          <w:rFonts w:ascii="Times New Roman" w:hAnsi="Times New Roman" w:cs="Times New Roman"/>
        </w:rPr>
        <w:t xml:space="preserve">While these conclusions are </w:t>
      </w:r>
      <w:r w:rsidR="00B06904">
        <w:rPr>
          <w:rFonts w:ascii="Times New Roman" w:hAnsi="Times New Roman" w:cs="Times New Roman"/>
        </w:rPr>
        <w:t xml:space="preserve">based off of three conditions, using the model makes it easier for future implementation of water management recommendations. An example of this would be to go back and apply a 10% reduction to the agricultural users. </w:t>
      </w:r>
      <w:r w:rsidR="00633E89" w:rsidRPr="00E34C87">
        <w:rPr>
          <w:rFonts w:ascii="Times New Roman" w:hAnsi="Times New Roman" w:cs="Times New Roman"/>
        </w:rPr>
        <w:t xml:space="preserve">Overall, the results of this assessment </w:t>
      </w:r>
      <w:r w:rsidR="00B06904">
        <w:rPr>
          <w:rFonts w:ascii="Times New Roman" w:hAnsi="Times New Roman" w:cs="Times New Roman"/>
        </w:rPr>
        <w:t xml:space="preserve">illustrate the performance metrics under three scenarios for several user groups within the Lower Bear River Basin. </w:t>
      </w:r>
    </w:p>
    <w:p w14:paraId="4E16A833" w14:textId="05572566" w:rsidR="00D8517E" w:rsidRPr="00E34C87" w:rsidRDefault="00D8517E" w:rsidP="000C49AB">
      <w:pPr>
        <w:rPr>
          <w:rFonts w:ascii="Times New Roman" w:hAnsi="Times New Roman" w:cs="Times New Roman"/>
          <w:b/>
        </w:rPr>
      </w:pPr>
      <w:bookmarkStart w:id="0" w:name="_GoBack"/>
      <w:bookmarkEnd w:id="0"/>
      <w:r w:rsidRPr="00E34C87">
        <w:rPr>
          <w:rFonts w:ascii="Times New Roman" w:hAnsi="Times New Roman" w:cs="Times New Roman"/>
        </w:rPr>
        <w:br w:type="column"/>
      </w:r>
      <w:r w:rsidRPr="00E34C87">
        <w:rPr>
          <w:rFonts w:ascii="Times New Roman" w:hAnsi="Times New Roman" w:cs="Times New Roman"/>
          <w:b/>
        </w:rPr>
        <w:t>References</w:t>
      </w:r>
    </w:p>
    <w:p w14:paraId="79C04F5D" w14:textId="77777777" w:rsidR="002E73AA" w:rsidRDefault="002E73AA" w:rsidP="002E73AA">
      <w:pPr>
        <w:widowControl w:val="0"/>
        <w:autoSpaceDE w:val="0"/>
        <w:autoSpaceDN w:val="0"/>
        <w:adjustRightInd w:val="0"/>
        <w:ind w:left="540" w:hanging="540"/>
        <w:rPr>
          <w:rFonts w:ascii="Times New Roman" w:hAnsi="Times New Roman" w:cs="Times New Roman"/>
        </w:rPr>
      </w:pPr>
    </w:p>
    <w:p w14:paraId="1FE17360" w14:textId="77777777" w:rsidR="002E73AA" w:rsidRDefault="002E73AA" w:rsidP="002E73AA">
      <w:pPr>
        <w:widowControl w:val="0"/>
        <w:autoSpaceDE w:val="0"/>
        <w:autoSpaceDN w:val="0"/>
        <w:adjustRightInd w:val="0"/>
        <w:ind w:left="540" w:hanging="540"/>
        <w:rPr>
          <w:rFonts w:ascii="Times New Roman" w:hAnsi="Times New Roman" w:cs="Times New Roman"/>
        </w:rPr>
      </w:pPr>
      <w:r>
        <w:rPr>
          <w:rFonts w:ascii="Times New Roman" w:hAnsi="Times New Roman" w:cs="Times New Roman"/>
        </w:rPr>
        <w:t>Stockholm Environmental Institute (SEI) (2007). WEAP Water Evaluation and Planning</w:t>
      </w:r>
    </w:p>
    <w:p w14:paraId="34C507DD" w14:textId="61B19C51" w:rsidR="009D7CD4" w:rsidRPr="00E34C87" w:rsidRDefault="002E73AA" w:rsidP="002E73AA">
      <w:pPr>
        <w:tabs>
          <w:tab w:val="left" w:pos="90"/>
        </w:tabs>
        <w:ind w:left="540"/>
        <w:rPr>
          <w:rFonts w:ascii="Times New Roman" w:hAnsi="Times New Roman" w:cs="Times New Roman"/>
        </w:rPr>
      </w:pPr>
      <w:r>
        <w:rPr>
          <w:rFonts w:ascii="Times New Roman" w:hAnsi="Times New Roman" w:cs="Times New Roman"/>
        </w:rPr>
        <w:t>System User Guide for Version 3.2; (www.weap21.org).</w:t>
      </w:r>
    </w:p>
    <w:p w14:paraId="37368791" w14:textId="3FC39B82" w:rsidR="00E46660" w:rsidRDefault="00E46660" w:rsidP="00710F18">
      <w:pPr>
        <w:tabs>
          <w:tab w:val="left" w:pos="540"/>
        </w:tabs>
        <w:ind w:left="540" w:hanging="540"/>
        <w:rPr>
          <w:rFonts w:ascii="Times New Roman" w:hAnsi="Times New Roman" w:cs="Times New Roman"/>
        </w:rPr>
      </w:pPr>
      <w:r w:rsidRPr="00E34C87">
        <w:rPr>
          <w:rFonts w:ascii="Times New Roman" w:hAnsi="Times New Roman" w:cs="Times New Roman"/>
        </w:rPr>
        <w:t xml:space="preserve">Rosenberg, David (2016). </w:t>
      </w:r>
      <w:proofErr w:type="gramStart"/>
      <w:r w:rsidRPr="00E34C87">
        <w:rPr>
          <w:rFonts w:ascii="Times New Roman" w:hAnsi="Times New Roman" w:cs="Times New Roman"/>
        </w:rPr>
        <w:t>LowerBearRiverData-Spring2016</w:t>
      </w:r>
      <w:r w:rsidR="002E73AA">
        <w:rPr>
          <w:rFonts w:ascii="Times New Roman" w:hAnsi="Times New Roman" w:cs="Times New Roman"/>
        </w:rPr>
        <w:t>-strat.zip</w:t>
      </w:r>
      <w:r w:rsidRPr="00E34C87">
        <w:rPr>
          <w:rFonts w:ascii="Times New Roman" w:hAnsi="Times New Roman" w:cs="Times New Roman"/>
        </w:rPr>
        <w:t>. Accessed from Utah State University Canvas for CEE 6490 - Integrated River Basins/ Watershed Planning and Management.</w:t>
      </w:r>
      <w:proofErr w:type="gramEnd"/>
    </w:p>
    <w:p w14:paraId="2197E141" w14:textId="4ECD1ECB" w:rsidR="002D1377" w:rsidRPr="00E34C87" w:rsidRDefault="003A767F" w:rsidP="009E4824">
      <w:pPr>
        <w:tabs>
          <w:tab w:val="left" w:pos="540"/>
        </w:tabs>
        <w:ind w:left="540" w:hanging="540"/>
        <w:rPr>
          <w:rFonts w:ascii="Times New Roman" w:hAnsi="Times New Roman" w:cs="Times New Roman"/>
        </w:rPr>
      </w:pPr>
      <w:proofErr w:type="spellStart"/>
      <w:r w:rsidRPr="00E34C87">
        <w:rPr>
          <w:rFonts w:ascii="Times New Roman" w:hAnsi="Times New Roman" w:cs="Times New Roman"/>
        </w:rPr>
        <w:t>Mi</w:t>
      </w:r>
      <w:r w:rsidR="00427A31" w:rsidRPr="00E34C87">
        <w:rPr>
          <w:rFonts w:ascii="Times New Roman" w:hAnsi="Times New Roman" w:cs="Times New Roman"/>
        </w:rPr>
        <w:t>haelvich</w:t>
      </w:r>
      <w:proofErr w:type="spellEnd"/>
      <w:r w:rsidR="00427A31" w:rsidRPr="00E34C87">
        <w:rPr>
          <w:rFonts w:ascii="Times New Roman" w:hAnsi="Times New Roman" w:cs="Times New Roman"/>
        </w:rPr>
        <w:t>, Bryce (2016</w:t>
      </w:r>
      <w:r w:rsidR="00337286" w:rsidRPr="00E34C87">
        <w:rPr>
          <w:rFonts w:ascii="Times New Roman" w:hAnsi="Times New Roman" w:cs="Times New Roman"/>
        </w:rPr>
        <w:t xml:space="preserve">). </w:t>
      </w:r>
      <w:proofErr w:type="spellStart"/>
      <w:r w:rsidR="00337286" w:rsidRPr="00E34C87">
        <w:rPr>
          <w:rFonts w:ascii="Times New Roman" w:hAnsi="Times New Roman" w:cs="Times New Roman"/>
        </w:rPr>
        <w:t>GitH</w:t>
      </w:r>
      <w:r w:rsidRPr="00E34C87">
        <w:rPr>
          <w:rFonts w:ascii="Times New Roman" w:hAnsi="Times New Roman" w:cs="Times New Roman"/>
        </w:rPr>
        <w:t>ub</w:t>
      </w:r>
      <w:proofErr w:type="spellEnd"/>
      <w:r w:rsidRPr="00E34C87">
        <w:rPr>
          <w:rFonts w:ascii="Times New Roman" w:hAnsi="Times New Roman" w:cs="Times New Roman"/>
        </w:rPr>
        <w:t xml:space="preserve"> Repository for Water Resources CEE6490. </w:t>
      </w:r>
      <w:r w:rsidR="001947B5" w:rsidRPr="00E34C87">
        <w:rPr>
          <w:rFonts w:ascii="Times New Roman" w:hAnsi="Times New Roman" w:cs="Times New Roman"/>
        </w:rPr>
        <w:t>https://github.com/brycemihal/water_resrouces_CEE6490/tree/master/ILO_</w:t>
      </w:r>
      <w:r w:rsidR="002E73AA">
        <w:rPr>
          <w:rFonts w:ascii="Times New Roman" w:hAnsi="Times New Roman" w:cs="Times New Roman"/>
        </w:rPr>
        <w:t>5.</w:t>
      </w:r>
    </w:p>
    <w:p w14:paraId="699481F0" w14:textId="77777777" w:rsidR="004B18D0" w:rsidRDefault="004B18D0" w:rsidP="006811C2">
      <w:pPr>
        <w:tabs>
          <w:tab w:val="left" w:pos="720"/>
        </w:tabs>
        <w:rPr>
          <w:rFonts w:ascii="Times New Roman" w:hAnsi="Times New Roman" w:cs="Times New Roman"/>
          <w:b/>
        </w:rPr>
      </w:pPr>
    </w:p>
    <w:p w14:paraId="0149C316" w14:textId="77777777" w:rsidR="004B18D0" w:rsidRDefault="004B18D0" w:rsidP="006811C2">
      <w:pPr>
        <w:tabs>
          <w:tab w:val="left" w:pos="720"/>
        </w:tabs>
        <w:rPr>
          <w:rFonts w:ascii="Times New Roman" w:hAnsi="Times New Roman" w:cs="Times New Roman"/>
          <w:b/>
        </w:rPr>
        <w:sectPr w:rsidR="004B18D0" w:rsidSect="002E73AA">
          <w:pgSz w:w="12240" w:h="15840"/>
          <w:pgMar w:top="1440" w:right="1800" w:bottom="1440" w:left="1800" w:header="720" w:footer="720" w:gutter="0"/>
          <w:cols w:space="720"/>
          <w:docGrid w:linePitch="360"/>
        </w:sectPr>
      </w:pPr>
    </w:p>
    <w:p w14:paraId="7A6B295B" w14:textId="767456E7" w:rsidR="004B18D0" w:rsidRDefault="004B18D0" w:rsidP="006811C2">
      <w:pPr>
        <w:tabs>
          <w:tab w:val="left" w:pos="720"/>
        </w:tabs>
        <w:rPr>
          <w:rFonts w:ascii="Times New Roman" w:hAnsi="Times New Roman" w:cs="Times New Roman"/>
          <w:b/>
        </w:rPr>
      </w:pPr>
      <w:r>
        <w:rPr>
          <w:rFonts w:ascii="Times New Roman" w:hAnsi="Times New Roman" w:cs="Times New Roman"/>
          <w:b/>
        </w:rPr>
        <w:t>Appendix 1</w:t>
      </w:r>
      <w:r w:rsidR="001816BD">
        <w:rPr>
          <w:rFonts w:ascii="Times New Roman" w:hAnsi="Times New Roman" w:cs="Times New Roman"/>
          <w:b/>
        </w:rPr>
        <w:t>: Figures and Tables</w:t>
      </w:r>
    </w:p>
    <w:p w14:paraId="7F7E70DB" w14:textId="77777777" w:rsidR="004B18D0" w:rsidRDefault="004B18D0" w:rsidP="004B18D0">
      <w:pPr>
        <w:keepNext/>
        <w:tabs>
          <w:tab w:val="left" w:pos="720"/>
        </w:tabs>
        <w:jc w:val="center"/>
      </w:pPr>
      <w:r w:rsidRPr="004B18D0">
        <w:rPr>
          <w:rFonts w:ascii="Times New Roman" w:hAnsi="Times New Roman" w:cs="Times New Roman"/>
          <w:b/>
        </w:rPr>
        <w:drawing>
          <wp:inline distT="0" distB="0" distL="0" distR="0" wp14:anchorId="14A569A4" wp14:editId="4CCEF38A">
            <wp:extent cx="7319433" cy="5033755"/>
            <wp:effectExtent l="0" t="0" r="0" b="0"/>
            <wp:docPr id="2" name="Picture 2" descr="Macintosh HD:Users:bryce:Desktop:Screen Shot 2016-03-14 at 10.22.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yce:Desktop:Screen Shot 2016-03-14 at 10.22.4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1126" cy="5034919"/>
                    </a:xfrm>
                    <a:prstGeom prst="rect">
                      <a:avLst/>
                    </a:prstGeom>
                    <a:noFill/>
                    <a:ln>
                      <a:noFill/>
                    </a:ln>
                  </pic:spPr>
                </pic:pic>
              </a:graphicData>
            </a:graphic>
          </wp:inline>
        </w:drawing>
      </w:r>
    </w:p>
    <w:p w14:paraId="3548C027" w14:textId="10895C14" w:rsidR="001D582E" w:rsidRPr="004B18D0" w:rsidRDefault="004B18D0" w:rsidP="004B18D0">
      <w:pPr>
        <w:pStyle w:val="Caption"/>
        <w:jc w:val="center"/>
        <w:rPr>
          <w:rFonts w:ascii="Times New Roman" w:hAnsi="Times New Roman" w:cs="Times New Roman"/>
          <w:b w:val="0"/>
          <w:color w:val="auto"/>
        </w:rPr>
      </w:pPr>
      <w:proofErr w:type="gramStart"/>
      <w:r w:rsidRPr="004B18D0">
        <w:rPr>
          <w:color w:val="auto"/>
        </w:rPr>
        <w:t xml:space="preserve">Figure </w:t>
      </w:r>
      <w:r w:rsidRPr="004B18D0">
        <w:rPr>
          <w:color w:val="auto"/>
        </w:rPr>
        <w:fldChar w:fldCharType="begin"/>
      </w:r>
      <w:r w:rsidRPr="004B18D0">
        <w:rPr>
          <w:color w:val="auto"/>
        </w:rPr>
        <w:instrText xml:space="preserve"> SEQ Figure \* ARABIC </w:instrText>
      </w:r>
      <w:r w:rsidRPr="004B18D0">
        <w:rPr>
          <w:color w:val="auto"/>
        </w:rPr>
        <w:fldChar w:fldCharType="separate"/>
      </w:r>
      <w:r w:rsidRPr="004B18D0">
        <w:rPr>
          <w:noProof/>
          <w:color w:val="auto"/>
        </w:rPr>
        <w:t>1</w:t>
      </w:r>
      <w:r w:rsidRPr="004B18D0">
        <w:rPr>
          <w:color w:val="auto"/>
        </w:rPr>
        <w:fldChar w:fldCharType="end"/>
      </w:r>
      <w:r w:rsidRPr="004B18D0">
        <w:rPr>
          <w:color w:val="auto"/>
        </w:rPr>
        <w:t>.</w:t>
      </w:r>
      <w:proofErr w:type="gramEnd"/>
      <w:r w:rsidRPr="004B18D0">
        <w:rPr>
          <w:color w:val="auto"/>
        </w:rPr>
        <w:t xml:space="preserve"> </w:t>
      </w:r>
      <w:proofErr w:type="spellStart"/>
      <w:proofErr w:type="gramStart"/>
      <w:r w:rsidRPr="004B18D0">
        <w:rPr>
          <w:color w:val="auto"/>
        </w:rPr>
        <w:t>Scematic</w:t>
      </w:r>
      <w:proofErr w:type="spellEnd"/>
      <w:r w:rsidRPr="004B18D0">
        <w:rPr>
          <w:color w:val="auto"/>
        </w:rPr>
        <w:t xml:space="preserve"> of the Lower Bear River Basin in the WEAP model.</w:t>
      </w:r>
      <w:proofErr w:type="gramEnd"/>
    </w:p>
    <w:p w14:paraId="210DD419" w14:textId="2A8E9102" w:rsidR="00EE7389" w:rsidRDefault="00EE7389" w:rsidP="006811C2">
      <w:pPr>
        <w:tabs>
          <w:tab w:val="left" w:pos="720"/>
        </w:tabs>
        <w:rPr>
          <w:rFonts w:ascii="Times New Roman" w:hAnsi="Times New Roman" w:cs="Times New Roman"/>
          <w:b/>
        </w:rPr>
        <w:sectPr w:rsidR="00EE7389" w:rsidSect="004B18D0">
          <w:pgSz w:w="15840" w:h="12240" w:orient="landscape"/>
          <w:pgMar w:top="1800" w:right="1440" w:bottom="1800" w:left="1440" w:header="720" w:footer="720" w:gutter="0"/>
          <w:cols w:space="720"/>
          <w:docGrid w:linePitch="360"/>
        </w:sectPr>
      </w:pPr>
    </w:p>
    <w:p w14:paraId="73E6DF41" w14:textId="12CB6C7E" w:rsidR="004B18D0" w:rsidRPr="00665E46" w:rsidRDefault="00665E46" w:rsidP="006811C2">
      <w:pPr>
        <w:tabs>
          <w:tab w:val="left" w:pos="720"/>
        </w:tabs>
        <w:rPr>
          <w:rFonts w:ascii="Times New Roman" w:hAnsi="Times New Roman" w:cs="Times New Roman"/>
        </w:rPr>
      </w:pPr>
      <w:r w:rsidRPr="00665E46">
        <w:rPr>
          <w:rFonts w:ascii="Times New Roman" w:hAnsi="Times New Roman" w:cs="Times New Roman"/>
        </w:rPr>
        <w:t xml:space="preserve">Table 1. </w:t>
      </w:r>
      <w:r>
        <w:rPr>
          <w:rFonts w:ascii="Times New Roman" w:hAnsi="Times New Roman" w:cs="Times New Roman"/>
        </w:rPr>
        <w:t xml:space="preserve">Comparison of the performance metrics for the three scenarios simulated in the WEAP Model at three demand sites. </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18"/>
        <w:gridCol w:w="2701"/>
        <w:gridCol w:w="1259"/>
        <w:gridCol w:w="1261"/>
        <w:gridCol w:w="1817"/>
      </w:tblGrid>
      <w:tr w:rsidR="00F87D52" w:rsidRPr="004B18D0" w14:paraId="0B1CF4ED" w14:textId="77777777" w:rsidTr="0032095C">
        <w:trPr>
          <w:trHeight w:val="300"/>
        </w:trPr>
        <w:tc>
          <w:tcPr>
            <w:tcW w:w="1026" w:type="pct"/>
            <w:tcBorders>
              <w:bottom w:val="single" w:sz="12" w:space="0" w:color="auto"/>
            </w:tcBorders>
            <w:shd w:val="clear" w:color="auto" w:fill="auto"/>
            <w:noWrap/>
            <w:vAlign w:val="center"/>
            <w:hideMark/>
          </w:tcPr>
          <w:p w14:paraId="7B0FBCB1" w14:textId="070BFCA6" w:rsidR="004B18D0" w:rsidRPr="004B18D0" w:rsidRDefault="004B18D0" w:rsidP="0032095C">
            <w:pPr>
              <w:jc w:val="center"/>
              <w:rPr>
                <w:rFonts w:ascii="Times New Roman" w:eastAsia="Times New Roman" w:hAnsi="Times New Roman" w:cs="Times New Roman"/>
                <w:b/>
                <w:color w:val="000000"/>
                <w:sz w:val="22"/>
              </w:rPr>
            </w:pPr>
            <w:r w:rsidRPr="004B18D0">
              <w:rPr>
                <w:rFonts w:ascii="Times New Roman" w:eastAsia="Times New Roman" w:hAnsi="Times New Roman" w:cs="Times New Roman"/>
                <w:b/>
                <w:color w:val="000000"/>
                <w:sz w:val="22"/>
              </w:rPr>
              <w:t>WEAP Scenario</w:t>
            </w:r>
          </w:p>
        </w:tc>
        <w:tc>
          <w:tcPr>
            <w:tcW w:w="1525" w:type="pct"/>
            <w:tcBorders>
              <w:bottom w:val="single" w:sz="12" w:space="0" w:color="auto"/>
            </w:tcBorders>
            <w:vAlign w:val="center"/>
          </w:tcPr>
          <w:p w14:paraId="1946D54C" w14:textId="654B42E4" w:rsidR="004B18D0" w:rsidRPr="004B18D0" w:rsidRDefault="004B18D0" w:rsidP="0032095C">
            <w:pPr>
              <w:jc w:val="center"/>
              <w:rPr>
                <w:rFonts w:ascii="Times New Roman" w:eastAsia="Times New Roman" w:hAnsi="Times New Roman" w:cs="Times New Roman"/>
                <w:b/>
                <w:color w:val="000000"/>
                <w:sz w:val="22"/>
              </w:rPr>
            </w:pPr>
            <w:r w:rsidRPr="004B18D0">
              <w:rPr>
                <w:rFonts w:ascii="Times New Roman" w:eastAsia="Times New Roman" w:hAnsi="Times New Roman" w:cs="Times New Roman"/>
                <w:b/>
                <w:color w:val="000000"/>
                <w:sz w:val="22"/>
              </w:rPr>
              <w:t>Demand Site</w:t>
            </w:r>
          </w:p>
        </w:tc>
        <w:tc>
          <w:tcPr>
            <w:tcW w:w="711" w:type="pct"/>
            <w:tcBorders>
              <w:bottom w:val="single" w:sz="12" w:space="0" w:color="auto"/>
            </w:tcBorders>
            <w:shd w:val="clear" w:color="auto" w:fill="auto"/>
            <w:noWrap/>
            <w:vAlign w:val="center"/>
            <w:hideMark/>
          </w:tcPr>
          <w:p w14:paraId="25C6CAB6" w14:textId="6E35994B" w:rsidR="004B18D0" w:rsidRPr="004B18D0" w:rsidRDefault="004B18D0" w:rsidP="0032095C">
            <w:pPr>
              <w:jc w:val="center"/>
              <w:rPr>
                <w:rFonts w:ascii="Times New Roman" w:eastAsia="Times New Roman" w:hAnsi="Times New Roman" w:cs="Times New Roman"/>
                <w:b/>
                <w:color w:val="000000"/>
                <w:sz w:val="22"/>
              </w:rPr>
            </w:pPr>
            <w:r w:rsidRPr="004B18D0">
              <w:rPr>
                <w:rFonts w:ascii="Times New Roman" w:eastAsia="Times New Roman" w:hAnsi="Times New Roman" w:cs="Times New Roman"/>
                <w:b/>
                <w:color w:val="000000"/>
                <w:sz w:val="22"/>
              </w:rPr>
              <w:t>Reliability (%)</w:t>
            </w:r>
          </w:p>
        </w:tc>
        <w:tc>
          <w:tcPr>
            <w:tcW w:w="712" w:type="pct"/>
            <w:tcBorders>
              <w:bottom w:val="single" w:sz="12" w:space="0" w:color="auto"/>
            </w:tcBorders>
            <w:shd w:val="clear" w:color="auto" w:fill="auto"/>
            <w:noWrap/>
            <w:vAlign w:val="center"/>
            <w:hideMark/>
          </w:tcPr>
          <w:p w14:paraId="565B7E0F" w14:textId="2C22602E" w:rsidR="004B18D0" w:rsidRPr="004B18D0" w:rsidRDefault="004B18D0" w:rsidP="0032095C">
            <w:pPr>
              <w:jc w:val="center"/>
              <w:rPr>
                <w:rFonts w:ascii="Times New Roman" w:eastAsia="Times New Roman" w:hAnsi="Times New Roman" w:cs="Times New Roman"/>
                <w:b/>
                <w:color w:val="000000"/>
                <w:sz w:val="22"/>
              </w:rPr>
            </w:pPr>
            <w:r w:rsidRPr="004B18D0">
              <w:rPr>
                <w:rFonts w:ascii="Times New Roman" w:eastAsia="Times New Roman" w:hAnsi="Times New Roman" w:cs="Times New Roman"/>
                <w:b/>
                <w:color w:val="000000"/>
                <w:sz w:val="22"/>
              </w:rPr>
              <w:t>Resilience (%)</w:t>
            </w:r>
          </w:p>
        </w:tc>
        <w:tc>
          <w:tcPr>
            <w:tcW w:w="1026" w:type="pct"/>
            <w:tcBorders>
              <w:bottom w:val="single" w:sz="12" w:space="0" w:color="auto"/>
            </w:tcBorders>
            <w:shd w:val="clear" w:color="auto" w:fill="auto"/>
            <w:noWrap/>
            <w:vAlign w:val="center"/>
            <w:hideMark/>
          </w:tcPr>
          <w:p w14:paraId="0EFFEC67" w14:textId="41A6B36D" w:rsidR="004B18D0" w:rsidRPr="008E0400" w:rsidRDefault="008E0400" w:rsidP="0032095C">
            <w:pPr>
              <w:jc w:val="center"/>
              <w:rPr>
                <w:rFonts w:ascii="Times New Roman" w:eastAsia="Times New Roman" w:hAnsi="Times New Roman" w:cs="Times New Roman"/>
                <w:b/>
                <w:color w:val="000000"/>
                <w:sz w:val="22"/>
              </w:rPr>
            </w:pPr>
            <w:r w:rsidRPr="008E0400">
              <w:rPr>
                <w:rFonts w:ascii="Times New Roman" w:eastAsia="Times New Roman" w:hAnsi="Times New Roman" w:cs="Times New Roman"/>
                <w:b/>
                <w:color w:val="000000"/>
                <w:sz w:val="22"/>
              </w:rPr>
              <w:t>Vulnerability (ft</w:t>
            </w:r>
            <w:r w:rsidRPr="008E0400">
              <w:rPr>
                <w:rFonts w:ascii="Times New Roman" w:eastAsia="Times New Roman" w:hAnsi="Times New Roman" w:cs="Times New Roman"/>
                <w:b/>
                <w:color w:val="000000"/>
                <w:sz w:val="22"/>
                <w:vertAlign w:val="superscript"/>
              </w:rPr>
              <w:t>3</w:t>
            </w:r>
            <w:r w:rsidR="004B18D0" w:rsidRPr="008E0400">
              <w:rPr>
                <w:rFonts w:ascii="Times New Roman" w:eastAsia="Times New Roman" w:hAnsi="Times New Roman" w:cs="Times New Roman"/>
                <w:b/>
                <w:color w:val="000000"/>
                <w:sz w:val="22"/>
              </w:rPr>
              <w:t>)</w:t>
            </w:r>
          </w:p>
        </w:tc>
      </w:tr>
      <w:tr w:rsidR="00F87D52" w:rsidRPr="004B18D0" w14:paraId="1323BB65" w14:textId="77777777" w:rsidTr="00F87D52">
        <w:trPr>
          <w:trHeight w:val="231"/>
        </w:trPr>
        <w:tc>
          <w:tcPr>
            <w:tcW w:w="1026" w:type="pct"/>
            <w:tcBorders>
              <w:top w:val="single" w:sz="12" w:space="0" w:color="auto"/>
              <w:bottom w:val="single" w:sz="4" w:space="0" w:color="auto"/>
            </w:tcBorders>
            <w:shd w:val="clear" w:color="auto" w:fill="auto"/>
            <w:noWrap/>
            <w:vAlign w:val="bottom"/>
            <w:hideMark/>
          </w:tcPr>
          <w:p w14:paraId="70ECE2D7" w14:textId="493DF7D4"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Reference</w:t>
            </w:r>
          </w:p>
        </w:tc>
        <w:tc>
          <w:tcPr>
            <w:tcW w:w="1525" w:type="pct"/>
            <w:tcBorders>
              <w:top w:val="single" w:sz="12" w:space="0" w:color="auto"/>
              <w:bottom w:val="single" w:sz="4" w:space="0" w:color="auto"/>
            </w:tcBorders>
            <w:vAlign w:val="bottom"/>
          </w:tcPr>
          <w:p w14:paraId="191247E3" w14:textId="13522230"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Bear River Canal Company</w:t>
            </w:r>
          </w:p>
        </w:tc>
        <w:tc>
          <w:tcPr>
            <w:tcW w:w="711" w:type="pct"/>
            <w:tcBorders>
              <w:top w:val="single" w:sz="12" w:space="0" w:color="auto"/>
              <w:bottom w:val="single" w:sz="4" w:space="0" w:color="auto"/>
            </w:tcBorders>
            <w:shd w:val="clear" w:color="auto" w:fill="auto"/>
            <w:noWrap/>
            <w:vAlign w:val="bottom"/>
            <w:hideMark/>
          </w:tcPr>
          <w:p w14:paraId="4AC73B87" w14:textId="0D9971FA"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97.76</w:t>
            </w:r>
          </w:p>
        </w:tc>
        <w:tc>
          <w:tcPr>
            <w:tcW w:w="712" w:type="pct"/>
            <w:tcBorders>
              <w:top w:val="single" w:sz="12" w:space="0" w:color="auto"/>
              <w:bottom w:val="single" w:sz="4" w:space="0" w:color="auto"/>
            </w:tcBorders>
            <w:shd w:val="clear" w:color="auto" w:fill="auto"/>
            <w:noWrap/>
            <w:vAlign w:val="bottom"/>
            <w:hideMark/>
          </w:tcPr>
          <w:p w14:paraId="584399C3" w14:textId="3390EEFD"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54.55</w:t>
            </w:r>
          </w:p>
        </w:tc>
        <w:tc>
          <w:tcPr>
            <w:tcW w:w="1026" w:type="pct"/>
            <w:tcBorders>
              <w:top w:val="single" w:sz="12" w:space="0" w:color="auto"/>
              <w:bottom w:val="single" w:sz="4" w:space="0" w:color="auto"/>
            </w:tcBorders>
            <w:shd w:val="clear" w:color="auto" w:fill="auto"/>
            <w:noWrap/>
            <w:vAlign w:val="bottom"/>
            <w:hideMark/>
          </w:tcPr>
          <w:p w14:paraId="346EA103" w14:textId="138ED21D"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711213341.74</w:t>
            </w:r>
          </w:p>
        </w:tc>
      </w:tr>
      <w:tr w:rsidR="00F87D52" w:rsidRPr="004B18D0" w14:paraId="2E0DFA7E" w14:textId="77777777" w:rsidTr="00F87D52">
        <w:trPr>
          <w:trHeight w:val="233"/>
        </w:trPr>
        <w:tc>
          <w:tcPr>
            <w:tcW w:w="1026" w:type="pct"/>
            <w:tcBorders>
              <w:top w:val="single" w:sz="4" w:space="0" w:color="auto"/>
              <w:bottom w:val="single" w:sz="4" w:space="0" w:color="auto"/>
            </w:tcBorders>
            <w:shd w:val="clear" w:color="auto" w:fill="auto"/>
            <w:noWrap/>
            <w:vAlign w:val="bottom"/>
            <w:hideMark/>
          </w:tcPr>
          <w:p w14:paraId="5CD8DA38" w14:textId="07FE72F7" w:rsidR="00F87D52" w:rsidRPr="002E4B4F" w:rsidRDefault="00F87D52" w:rsidP="00F87D52">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 Reduction</w:t>
            </w:r>
          </w:p>
        </w:tc>
        <w:tc>
          <w:tcPr>
            <w:tcW w:w="1525" w:type="pct"/>
            <w:tcBorders>
              <w:top w:val="single" w:sz="4" w:space="0" w:color="auto"/>
              <w:bottom w:val="single" w:sz="4" w:space="0" w:color="auto"/>
            </w:tcBorders>
            <w:vAlign w:val="bottom"/>
          </w:tcPr>
          <w:p w14:paraId="10DEABD0" w14:textId="66F2FC18"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Bear River Canal Company</w:t>
            </w:r>
          </w:p>
        </w:tc>
        <w:tc>
          <w:tcPr>
            <w:tcW w:w="711" w:type="pct"/>
            <w:tcBorders>
              <w:top w:val="single" w:sz="4" w:space="0" w:color="auto"/>
              <w:bottom w:val="single" w:sz="4" w:space="0" w:color="auto"/>
            </w:tcBorders>
            <w:shd w:val="clear" w:color="auto" w:fill="auto"/>
            <w:noWrap/>
            <w:vAlign w:val="bottom"/>
            <w:hideMark/>
          </w:tcPr>
          <w:p w14:paraId="06388FF5" w14:textId="764F936D"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97.76</w:t>
            </w:r>
          </w:p>
        </w:tc>
        <w:tc>
          <w:tcPr>
            <w:tcW w:w="712" w:type="pct"/>
            <w:tcBorders>
              <w:top w:val="single" w:sz="4" w:space="0" w:color="auto"/>
              <w:bottom w:val="single" w:sz="4" w:space="0" w:color="auto"/>
            </w:tcBorders>
            <w:shd w:val="clear" w:color="auto" w:fill="auto"/>
            <w:noWrap/>
            <w:vAlign w:val="bottom"/>
            <w:hideMark/>
          </w:tcPr>
          <w:p w14:paraId="42F755E9" w14:textId="1E8FEBF3"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54.55</w:t>
            </w:r>
          </w:p>
        </w:tc>
        <w:tc>
          <w:tcPr>
            <w:tcW w:w="1026" w:type="pct"/>
            <w:tcBorders>
              <w:top w:val="single" w:sz="4" w:space="0" w:color="auto"/>
              <w:bottom w:val="single" w:sz="4" w:space="0" w:color="auto"/>
            </w:tcBorders>
            <w:shd w:val="clear" w:color="auto" w:fill="auto"/>
            <w:noWrap/>
            <w:vAlign w:val="bottom"/>
            <w:hideMark/>
          </w:tcPr>
          <w:p w14:paraId="25A7B66B" w14:textId="5C0CDB6E"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711216552.17</w:t>
            </w:r>
          </w:p>
        </w:tc>
      </w:tr>
      <w:tr w:rsidR="00F87D52" w:rsidRPr="004B18D0" w14:paraId="01649444" w14:textId="77777777" w:rsidTr="00F87D52">
        <w:trPr>
          <w:trHeight w:val="242"/>
        </w:trPr>
        <w:tc>
          <w:tcPr>
            <w:tcW w:w="1026" w:type="pct"/>
            <w:tcBorders>
              <w:top w:val="single" w:sz="4" w:space="0" w:color="auto"/>
              <w:bottom w:val="single" w:sz="12" w:space="0" w:color="auto"/>
            </w:tcBorders>
            <w:shd w:val="clear" w:color="auto" w:fill="auto"/>
            <w:noWrap/>
            <w:vAlign w:val="bottom"/>
            <w:hideMark/>
          </w:tcPr>
          <w:p w14:paraId="694F8285" w14:textId="10F00818"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Reservoir</w:t>
            </w:r>
          </w:p>
        </w:tc>
        <w:tc>
          <w:tcPr>
            <w:tcW w:w="1525" w:type="pct"/>
            <w:tcBorders>
              <w:top w:val="single" w:sz="4" w:space="0" w:color="auto"/>
              <w:bottom w:val="single" w:sz="12" w:space="0" w:color="auto"/>
            </w:tcBorders>
            <w:vAlign w:val="bottom"/>
          </w:tcPr>
          <w:p w14:paraId="35FA8DFE" w14:textId="21C7726D"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Bear River Canal Company</w:t>
            </w:r>
          </w:p>
        </w:tc>
        <w:tc>
          <w:tcPr>
            <w:tcW w:w="711" w:type="pct"/>
            <w:tcBorders>
              <w:top w:val="single" w:sz="4" w:space="0" w:color="auto"/>
              <w:bottom w:val="single" w:sz="12" w:space="0" w:color="auto"/>
            </w:tcBorders>
            <w:shd w:val="clear" w:color="auto" w:fill="auto"/>
            <w:noWrap/>
            <w:vAlign w:val="bottom"/>
            <w:hideMark/>
          </w:tcPr>
          <w:p w14:paraId="2A4F24D9" w14:textId="789739E0"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97.97</w:t>
            </w:r>
          </w:p>
        </w:tc>
        <w:tc>
          <w:tcPr>
            <w:tcW w:w="712" w:type="pct"/>
            <w:tcBorders>
              <w:top w:val="single" w:sz="4" w:space="0" w:color="auto"/>
              <w:bottom w:val="single" w:sz="12" w:space="0" w:color="auto"/>
            </w:tcBorders>
            <w:shd w:val="clear" w:color="auto" w:fill="auto"/>
            <w:noWrap/>
            <w:vAlign w:val="bottom"/>
            <w:hideMark/>
          </w:tcPr>
          <w:p w14:paraId="39456E53" w14:textId="3C34123E"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60.00</w:t>
            </w:r>
          </w:p>
        </w:tc>
        <w:tc>
          <w:tcPr>
            <w:tcW w:w="1026" w:type="pct"/>
            <w:tcBorders>
              <w:top w:val="single" w:sz="4" w:space="0" w:color="auto"/>
              <w:bottom w:val="single" w:sz="12" w:space="0" w:color="auto"/>
            </w:tcBorders>
            <w:shd w:val="clear" w:color="auto" w:fill="auto"/>
            <w:noWrap/>
            <w:vAlign w:val="bottom"/>
            <w:hideMark/>
          </w:tcPr>
          <w:p w14:paraId="37A649A8" w14:textId="5DCFACCB"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782657713.30</w:t>
            </w:r>
          </w:p>
        </w:tc>
      </w:tr>
      <w:tr w:rsidR="00F87D52" w:rsidRPr="004B18D0" w14:paraId="7AB0FA30" w14:textId="77777777" w:rsidTr="00F87D52">
        <w:trPr>
          <w:trHeight w:val="506"/>
        </w:trPr>
        <w:tc>
          <w:tcPr>
            <w:tcW w:w="1026" w:type="pct"/>
            <w:tcBorders>
              <w:top w:val="single" w:sz="12" w:space="0" w:color="auto"/>
            </w:tcBorders>
            <w:shd w:val="clear" w:color="auto" w:fill="auto"/>
            <w:noWrap/>
            <w:vAlign w:val="bottom"/>
            <w:hideMark/>
          </w:tcPr>
          <w:p w14:paraId="0A98AD34" w14:textId="575C8E3D"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Reference</w:t>
            </w:r>
          </w:p>
        </w:tc>
        <w:tc>
          <w:tcPr>
            <w:tcW w:w="1525" w:type="pct"/>
            <w:tcBorders>
              <w:top w:val="single" w:sz="12" w:space="0" w:color="auto"/>
            </w:tcBorders>
            <w:vAlign w:val="bottom"/>
          </w:tcPr>
          <w:p w14:paraId="1B939066" w14:textId="55BC1D57"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Bear River Migratory Bird Refuge</w:t>
            </w:r>
          </w:p>
        </w:tc>
        <w:tc>
          <w:tcPr>
            <w:tcW w:w="711" w:type="pct"/>
            <w:tcBorders>
              <w:top w:val="single" w:sz="12" w:space="0" w:color="auto"/>
            </w:tcBorders>
            <w:shd w:val="clear" w:color="auto" w:fill="auto"/>
            <w:noWrap/>
            <w:vAlign w:val="bottom"/>
            <w:hideMark/>
          </w:tcPr>
          <w:p w14:paraId="1E3955B9" w14:textId="383C99F6"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76.83</w:t>
            </w:r>
          </w:p>
        </w:tc>
        <w:tc>
          <w:tcPr>
            <w:tcW w:w="712" w:type="pct"/>
            <w:tcBorders>
              <w:top w:val="single" w:sz="12" w:space="0" w:color="auto"/>
            </w:tcBorders>
            <w:shd w:val="clear" w:color="auto" w:fill="auto"/>
            <w:noWrap/>
            <w:vAlign w:val="bottom"/>
            <w:hideMark/>
          </w:tcPr>
          <w:p w14:paraId="189A512B" w14:textId="6792A48A"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23.68</w:t>
            </w:r>
          </w:p>
        </w:tc>
        <w:tc>
          <w:tcPr>
            <w:tcW w:w="1026" w:type="pct"/>
            <w:tcBorders>
              <w:top w:val="single" w:sz="12" w:space="0" w:color="auto"/>
            </w:tcBorders>
            <w:shd w:val="clear" w:color="auto" w:fill="auto"/>
            <w:noWrap/>
            <w:vAlign w:val="bottom"/>
            <w:hideMark/>
          </w:tcPr>
          <w:p w14:paraId="7328AE3B" w14:textId="66BFB627"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1111022035.33</w:t>
            </w:r>
          </w:p>
        </w:tc>
      </w:tr>
      <w:tr w:rsidR="00F87D52" w:rsidRPr="004B18D0" w14:paraId="32507C56" w14:textId="77777777" w:rsidTr="00F87D52">
        <w:trPr>
          <w:trHeight w:val="506"/>
        </w:trPr>
        <w:tc>
          <w:tcPr>
            <w:tcW w:w="1026" w:type="pct"/>
            <w:shd w:val="clear" w:color="auto" w:fill="auto"/>
            <w:noWrap/>
            <w:vAlign w:val="bottom"/>
            <w:hideMark/>
          </w:tcPr>
          <w:p w14:paraId="727B097B" w14:textId="478D264D" w:rsidR="00F87D52" w:rsidRPr="002E4B4F" w:rsidRDefault="00F87D52" w:rsidP="00F87D52">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 Reduction</w:t>
            </w:r>
          </w:p>
        </w:tc>
        <w:tc>
          <w:tcPr>
            <w:tcW w:w="1525" w:type="pct"/>
            <w:vAlign w:val="bottom"/>
          </w:tcPr>
          <w:p w14:paraId="24024D87" w14:textId="3856B5A0"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Bear River Migratory Bird Refuge</w:t>
            </w:r>
          </w:p>
        </w:tc>
        <w:tc>
          <w:tcPr>
            <w:tcW w:w="711" w:type="pct"/>
            <w:shd w:val="clear" w:color="auto" w:fill="auto"/>
            <w:noWrap/>
            <w:vAlign w:val="bottom"/>
            <w:hideMark/>
          </w:tcPr>
          <w:p w14:paraId="7527B23C" w14:textId="3CF2EBAB"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77.24</w:t>
            </w:r>
          </w:p>
        </w:tc>
        <w:tc>
          <w:tcPr>
            <w:tcW w:w="712" w:type="pct"/>
            <w:shd w:val="clear" w:color="auto" w:fill="auto"/>
            <w:noWrap/>
            <w:vAlign w:val="bottom"/>
            <w:hideMark/>
          </w:tcPr>
          <w:p w14:paraId="0EEDA00F" w14:textId="32D18445"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24.11</w:t>
            </w:r>
          </w:p>
        </w:tc>
        <w:tc>
          <w:tcPr>
            <w:tcW w:w="1026" w:type="pct"/>
            <w:shd w:val="clear" w:color="auto" w:fill="auto"/>
            <w:noWrap/>
            <w:vAlign w:val="bottom"/>
            <w:hideMark/>
          </w:tcPr>
          <w:p w14:paraId="4D222774" w14:textId="7077DA94"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1061695389.21</w:t>
            </w:r>
          </w:p>
        </w:tc>
      </w:tr>
      <w:tr w:rsidR="00F87D52" w:rsidRPr="004B18D0" w14:paraId="50DE1BB6" w14:textId="77777777" w:rsidTr="002E4B4F">
        <w:trPr>
          <w:trHeight w:val="506"/>
        </w:trPr>
        <w:tc>
          <w:tcPr>
            <w:tcW w:w="1026" w:type="pct"/>
            <w:tcBorders>
              <w:bottom w:val="single" w:sz="12" w:space="0" w:color="auto"/>
            </w:tcBorders>
            <w:shd w:val="clear" w:color="auto" w:fill="auto"/>
            <w:noWrap/>
            <w:vAlign w:val="bottom"/>
            <w:hideMark/>
          </w:tcPr>
          <w:p w14:paraId="54BEB7FF" w14:textId="63734AD2"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Reservoir</w:t>
            </w:r>
          </w:p>
        </w:tc>
        <w:tc>
          <w:tcPr>
            <w:tcW w:w="1525" w:type="pct"/>
            <w:tcBorders>
              <w:bottom w:val="single" w:sz="12" w:space="0" w:color="auto"/>
            </w:tcBorders>
            <w:vAlign w:val="bottom"/>
          </w:tcPr>
          <w:p w14:paraId="4917BCB0" w14:textId="4B120F4B"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Bear River Migratory Bird Refuge</w:t>
            </w:r>
          </w:p>
        </w:tc>
        <w:tc>
          <w:tcPr>
            <w:tcW w:w="711" w:type="pct"/>
            <w:tcBorders>
              <w:bottom w:val="single" w:sz="12" w:space="0" w:color="auto"/>
            </w:tcBorders>
            <w:shd w:val="clear" w:color="auto" w:fill="auto"/>
            <w:noWrap/>
            <w:vAlign w:val="bottom"/>
            <w:hideMark/>
          </w:tcPr>
          <w:p w14:paraId="33A599CA" w14:textId="1C2167F8"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82.72</w:t>
            </w:r>
          </w:p>
        </w:tc>
        <w:tc>
          <w:tcPr>
            <w:tcW w:w="712" w:type="pct"/>
            <w:tcBorders>
              <w:bottom w:val="single" w:sz="12" w:space="0" w:color="auto"/>
            </w:tcBorders>
            <w:shd w:val="clear" w:color="auto" w:fill="auto"/>
            <w:noWrap/>
            <w:vAlign w:val="bottom"/>
            <w:hideMark/>
          </w:tcPr>
          <w:p w14:paraId="7309A04A" w14:textId="7D38A4DA"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29.41</w:t>
            </w:r>
          </w:p>
        </w:tc>
        <w:tc>
          <w:tcPr>
            <w:tcW w:w="1026" w:type="pct"/>
            <w:tcBorders>
              <w:bottom w:val="single" w:sz="12" w:space="0" w:color="auto"/>
            </w:tcBorders>
            <w:shd w:val="clear" w:color="auto" w:fill="auto"/>
            <w:noWrap/>
            <w:vAlign w:val="bottom"/>
            <w:hideMark/>
          </w:tcPr>
          <w:p w14:paraId="535722C7" w14:textId="3FADA8DF"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1045117030.46</w:t>
            </w:r>
          </w:p>
        </w:tc>
      </w:tr>
      <w:tr w:rsidR="00F87D52" w:rsidRPr="004B18D0" w14:paraId="75D6496D" w14:textId="77777777" w:rsidTr="00F87D52">
        <w:trPr>
          <w:trHeight w:val="213"/>
        </w:trPr>
        <w:tc>
          <w:tcPr>
            <w:tcW w:w="1026" w:type="pct"/>
            <w:tcBorders>
              <w:top w:val="single" w:sz="12" w:space="0" w:color="auto"/>
              <w:bottom w:val="single" w:sz="4" w:space="0" w:color="auto"/>
            </w:tcBorders>
            <w:shd w:val="clear" w:color="auto" w:fill="auto"/>
            <w:noWrap/>
            <w:vAlign w:val="bottom"/>
            <w:hideMark/>
          </w:tcPr>
          <w:p w14:paraId="73D9F2C6" w14:textId="072530B1"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Reference</w:t>
            </w:r>
          </w:p>
        </w:tc>
        <w:tc>
          <w:tcPr>
            <w:tcW w:w="1525" w:type="pct"/>
            <w:tcBorders>
              <w:top w:val="single" w:sz="12" w:space="0" w:color="auto"/>
              <w:bottom w:val="single" w:sz="4" w:space="0" w:color="auto"/>
            </w:tcBorders>
            <w:vAlign w:val="bottom"/>
          </w:tcPr>
          <w:p w14:paraId="7B5CD1C9" w14:textId="6FDB37CF"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Box Elder County M and I</w:t>
            </w:r>
          </w:p>
        </w:tc>
        <w:tc>
          <w:tcPr>
            <w:tcW w:w="711" w:type="pct"/>
            <w:tcBorders>
              <w:top w:val="single" w:sz="12" w:space="0" w:color="auto"/>
              <w:bottom w:val="single" w:sz="4" w:space="0" w:color="auto"/>
            </w:tcBorders>
            <w:shd w:val="clear" w:color="auto" w:fill="auto"/>
            <w:noWrap/>
            <w:vAlign w:val="bottom"/>
            <w:hideMark/>
          </w:tcPr>
          <w:p w14:paraId="0B439815" w14:textId="627B669A"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97.56</w:t>
            </w:r>
          </w:p>
        </w:tc>
        <w:tc>
          <w:tcPr>
            <w:tcW w:w="712" w:type="pct"/>
            <w:tcBorders>
              <w:top w:val="single" w:sz="12" w:space="0" w:color="auto"/>
              <w:bottom w:val="single" w:sz="4" w:space="0" w:color="auto"/>
            </w:tcBorders>
            <w:shd w:val="clear" w:color="auto" w:fill="auto"/>
            <w:noWrap/>
            <w:vAlign w:val="bottom"/>
            <w:hideMark/>
          </w:tcPr>
          <w:p w14:paraId="3B2E24BD" w14:textId="55014F65"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58.33</w:t>
            </w:r>
          </w:p>
        </w:tc>
        <w:tc>
          <w:tcPr>
            <w:tcW w:w="1026" w:type="pct"/>
            <w:tcBorders>
              <w:top w:val="single" w:sz="12" w:space="0" w:color="auto"/>
              <w:bottom w:val="single" w:sz="4" w:space="0" w:color="auto"/>
            </w:tcBorders>
            <w:shd w:val="clear" w:color="auto" w:fill="auto"/>
            <w:noWrap/>
            <w:vAlign w:val="bottom"/>
            <w:hideMark/>
          </w:tcPr>
          <w:p w14:paraId="74442898" w14:textId="44A8A813"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3584.44</w:t>
            </w:r>
          </w:p>
        </w:tc>
      </w:tr>
      <w:tr w:rsidR="00F87D52" w:rsidRPr="004B18D0" w14:paraId="287CCADD" w14:textId="77777777" w:rsidTr="00F87D52">
        <w:trPr>
          <w:trHeight w:val="224"/>
        </w:trPr>
        <w:tc>
          <w:tcPr>
            <w:tcW w:w="1026" w:type="pct"/>
            <w:tcBorders>
              <w:top w:val="single" w:sz="4" w:space="0" w:color="auto"/>
              <w:bottom w:val="single" w:sz="4" w:space="0" w:color="auto"/>
            </w:tcBorders>
            <w:shd w:val="clear" w:color="auto" w:fill="auto"/>
            <w:noWrap/>
            <w:vAlign w:val="bottom"/>
            <w:hideMark/>
          </w:tcPr>
          <w:p w14:paraId="38CBBE54" w14:textId="0D033723" w:rsidR="00F87D52" w:rsidRPr="002E4B4F" w:rsidRDefault="00F87D52" w:rsidP="00F87D52">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 Reduction</w:t>
            </w:r>
          </w:p>
        </w:tc>
        <w:tc>
          <w:tcPr>
            <w:tcW w:w="1525" w:type="pct"/>
            <w:tcBorders>
              <w:top w:val="single" w:sz="4" w:space="0" w:color="auto"/>
              <w:bottom w:val="single" w:sz="4" w:space="0" w:color="auto"/>
            </w:tcBorders>
            <w:vAlign w:val="bottom"/>
          </w:tcPr>
          <w:p w14:paraId="303387B7" w14:textId="2A552C78"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Box Elder County M and I</w:t>
            </w:r>
          </w:p>
        </w:tc>
        <w:tc>
          <w:tcPr>
            <w:tcW w:w="711" w:type="pct"/>
            <w:tcBorders>
              <w:top w:val="single" w:sz="4" w:space="0" w:color="auto"/>
              <w:bottom w:val="single" w:sz="4" w:space="0" w:color="auto"/>
            </w:tcBorders>
            <w:shd w:val="clear" w:color="auto" w:fill="auto"/>
            <w:noWrap/>
            <w:vAlign w:val="bottom"/>
            <w:hideMark/>
          </w:tcPr>
          <w:p w14:paraId="7B516D5C" w14:textId="091E984D"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79.88</w:t>
            </w:r>
          </w:p>
        </w:tc>
        <w:tc>
          <w:tcPr>
            <w:tcW w:w="712" w:type="pct"/>
            <w:tcBorders>
              <w:top w:val="single" w:sz="4" w:space="0" w:color="auto"/>
              <w:bottom w:val="single" w:sz="4" w:space="0" w:color="auto"/>
            </w:tcBorders>
            <w:shd w:val="clear" w:color="auto" w:fill="auto"/>
            <w:noWrap/>
            <w:vAlign w:val="bottom"/>
            <w:hideMark/>
          </w:tcPr>
          <w:p w14:paraId="7DDD623F" w14:textId="3525F835"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27.27</w:t>
            </w:r>
          </w:p>
        </w:tc>
        <w:tc>
          <w:tcPr>
            <w:tcW w:w="1026" w:type="pct"/>
            <w:tcBorders>
              <w:top w:val="single" w:sz="4" w:space="0" w:color="auto"/>
              <w:bottom w:val="single" w:sz="4" w:space="0" w:color="auto"/>
            </w:tcBorders>
            <w:shd w:val="clear" w:color="auto" w:fill="auto"/>
            <w:noWrap/>
            <w:vAlign w:val="bottom"/>
            <w:hideMark/>
          </w:tcPr>
          <w:p w14:paraId="310F0698" w14:textId="4FDF0176"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3330.28</w:t>
            </w:r>
          </w:p>
        </w:tc>
      </w:tr>
      <w:tr w:rsidR="00F87D52" w:rsidRPr="004B18D0" w14:paraId="35CA0722" w14:textId="77777777" w:rsidTr="002E4B4F">
        <w:trPr>
          <w:trHeight w:val="224"/>
        </w:trPr>
        <w:tc>
          <w:tcPr>
            <w:tcW w:w="1026" w:type="pct"/>
            <w:tcBorders>
              <w:top w:val="single" w:sz="4" w:space="0" w:color="auto"/>
              <w:bottom w:val="single" w:sz="12" w:space="0" w:color="auto"/>
            </w:tcBorders>
            <w:shd w:val="clear" w:color="auto" w:fill="auto"/>
            <w:noWrap/>
            <w:vAlign w:val="bottom"/>
            <w:hideMark/>
          </w:tcPr>
          <w:p w14:paraId="567F4B5D" w14:textId="4BEE52EC"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Reservoir</w:t>
            </w:r>
          </w:p>
        </w:tc>
        <w:tc>
          <w:tcPr>
            <w:tcW w:w="1525" w:type="pct"/>
            <w:tcBorders>
              <w:top w:val="single" w:sz="4" w:space="0" w:color="auto"/>
              <w:bottom w:val="single" w:sz="12" w:space="0" w:color="auto"/>
            </w:tcBorders>
            <w:vAlign w:val="bottom"/>
          </w:tcPr>
          <w:p w14:paraId="0E5B72AE" w14:textId="1ACCCB37"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Box Elder County M and I</w:t>
            </w:r>
          </w:p>
        </w:tc>
        <w:tc>
          <w:tcPr>
            <w:tcW w:w="711" w:type="pct"/>
            <w:tcBorders>
              <w:top w:val="single" w:sz="4" w:space="0" w:color="auto"/>
              <w:bottom w:val="single" w:sz="12" w:space="0" w:color="auto"/>
            </w:tcBorders>
            <w:shd w:val="clear" w:color="auto" w:fill="auto"/>
            <w:noWrap/>
            <w:vAlign w:val="bottom"/>
            <w:hideMark/>
          </w:tcPr>
          <w:p w14:paraId="6C7B08C6" w14:textId="19E1B8C9"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85.37</w:t>
            </w:r>
          </w:p>
        </w:tc>
        <w:tc>
          <w:tcPr>
            <w:tcW w:w="712" w:type="pct"/>
            <w:tcBorders>
              <w:top w:val="single" w:sz="4" w:space="0" w:color="auto"/>
              <w:bottom w:val="single" w:sz="12" w:space="0" w:color="auto"/>
            </w:tcBorders>
            <w:shd w:val="clear" w:color="auto" w:fill="auto"/>
            <w:noWrap/>
            <w:vAlign w:val="bottom"/>
            <w:hideMark/>
          </w:tcPr>
          <w:p w14:paraId="470C738A" w14:textId="1636016E"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34.72</w:t>
            </w:r>
          </w:p>
        </w:tc>
        <w:tc>
          <w:tcPr>
            <w:tcW w:w="1026" w:type="pct"/>
            <w:tcBorders>
              <w:top w:val="single" w:sz="4" w:space="0" w:color="auto"/>
              <w:bottom w:val="single" w:sz="12" w:space="0" w:color="auto"/>
            </w:tcBorders>
            <w:shd w:val="clear" w:color="auto" w:fill="auto"/>
            <w:noWrap/>
            <w:vAlign w:val="bottom"/>
            <w:hideMark/>
          </w:tcPr>
          <w:p w14:paraId="43B94648" w14:textId="5842B172" w:rsidR="00F87D52" w:rsidRPr="002E4B4F" w:rsidRDefault="00F87D52" w:rsidP="004B18D0">
            <w:pPr>
              <w:jc w:val="center"/>
              <w:rPr>
                <w:rFonts w:ascii="Times New Roman" w:eastAsia="Times New Roman" w:hAnsi="Times New Roman" w:cs="Times New Roman"/>
                <w:b/>
                <w:color w:val="000000"/>
                <w:sz w:val="22"/>
                <w:szCs w:val="22"/>
              </w:rPr>
            </w:pPr>
            <w:r w:rsidRPr="002E4B4F">
              <w:rPr>
                <w:rFonts w:ascii="Times New Roman" w:eastAsia="Times New Roman" w:hAnsi="Times New Roman" w:cs="Times New Roman"/>
                <w:color w:val="000000"/>
                <w:sz w:val="22"/>
                <w:szCs w:val="22"/>
              </w:rPr>
              <w:t>3671.74</w:t>
            </w:r>
          </w:p>
        </w:tc>
      </w:tr>
      <w:tr w:rsidR="00F87D52" w:rsidRPr="004B18D0" w14:paraId="59F5C7D6" w14:textId="77777777" w:rsidTr="002E4B4F">
        <w:trPr>
          <w:trHeight w:val="224"/>
        </w:trPr>
        <w:tc>
          <w:tcPr>
            <w:tcW w:w="1026" w:type="pct"/>
            <w:tcBorders>
              <w:top w:val="single" w:sz="12" w:space="0" w:color="auto"/>
              <w:bottom w:val="single" w:sz="4" w:space="0" w:color="auto"/>
            </w:tcBorders>
            <w:shd w:val="clear" w:color="auto" w:fill="auto"/>
            <w:noWrap/>
            <w:vAlign w:val="bottom"/>
          </w:tcPr>
          <w:p w14:paraId="7B180582" w14:textId="78523F56"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Reference</w:t>
            </w:r>
          </w:p>
        </w:tc>
        <w:tc>
          <w:tcPr>
            <w:tcW w:w="1525" w:type="pct"/>
            <w:tcBorders>
              <w:top w:val="single" w:sz="12" w:space="0" w:color="auto"/>
              <w:bottom w:val="single" w:sz="4" w:space="0" w:color="auto"/>
            </w:tcBorders>
            <w:vAlign w:val="bottom"/>
          </w:tcPr>
          <w:p w14:paraId="63983B32" w14:textId="3D9CB51A"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Cache Valley Agriculture</w:t>
            </w:r>
          </w:p>
        </w:tc>
        <w:tc>
          <w:tcPr>
            <w:tcW w:w="711" w:type="pct"/>
            <w:tcBorders>
              <w:top w:val="single" w:sz="12" w:space="0" w:color="auto"/>
              <w:bottom w:val="single" w:sz="4" w:space="0" w:color="auto"/>
            </w:tcBorders>
            <w:shd w:val="clear" w:color="auto" w:fill="auto"/>
            <w:noWrap/>
            <w:vAlign w:val="bottom"/>
          </w:tcPr>
          <w:p w14:paraId="6223C773" w14:textId="119E38A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97.56</w:t>
            </w:r>
          </w:p>
        </w:tc>
        <w:tc>
          <w:tcPr>
            <w:tcW w:w="712" w:type="pct"/>
            <w:tcBorders>
              <w:top w:val="single" w:sz="12" w:space="0" w:color="auto"/>
              <w:bottom w:val="single" w:sz="4" w:space="0" w:color="auto"/>
            </w:tcBorders>
            <w:shd w:val="clear" w:color="auto" w:fill="auto"/>
            <w:noWrap/>
            <w:vAlign w:val="bottom"/>
          </w:tcPr>
          <w:p w14:paraId="11A78243" w14:textId="7DF0617D"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50.00</w:t>
            </w:r>
          </w:p>
        </w:tc>
        <w:tc>
          <w:tcPr>
            <w:tcW w:w="1026" w:type="pct"/>
            <w:tcBorders>
              <w:top w:val="single" w:sz="12" w:space="0" w:color="auto"/>
              <w:bottom w:val="single" w:sz="4" w:space="0" w:color="auto"/>
            </w:tcBorders>
            <w:shd w:val="clear" w:color="auto" w:fill="auto"/>
            <w:noWrap/>
            <w:vAlign w:val="bottom"/>
          </w:tcPr>
          <w:p w14:paraId="623D0500" w14:textId="09D8FE2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14128.81</w:t>
            </w:r>
          </w:p>
        </w:tc>
      </w:tr>
      <w:tr w:rsidR="00F87D52" w:rsidRPr="004B18D0" w14:paraId="376DB735" w14:textId="77777777" w:rsidTr="00F87D52">
        <w:trPr>
          <w:trHeight w:val="224"/>
        </w:trPr>
        <w:tc>
          <w:tcPr>
            <w:tcW w:w="1026" w:type="pct"/>
            <w:tcBorders>
              <w:top w:val="single" w:sz="4" w:space="0" w:color="auto"/>
              <w:bottom w:val="single" w:sz="4" w:space="0" w:color="auto"/>
            </w:tcBorders>
            <w:shd w:val="clear" w:color="auto" w:fill="auto"/>
            <w:noWrap/>
            <w:vAlign w:val="bottom"/>
          </w:tcPr>
          <w:p w14:paraId="35B0E304" w14:textId="0654CB8B"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 Reduction</w:t>
            </w:r>
          </w:p>
        </w:tc>
        <w:tc>
          <w:tcPr>
            <w:tcW w:w="1525" w:type="pct"/>
            <w:tcBorders>
              <w:top w:val="single" w:sz="4" w:space="0" w:color="auto"/>
              <w:bottom w:val="single" w:sz="4" w:space="0" w:color="auto"/>
            </w:tcBorders>
            <w:vAlign w:val="bottom"/>
          </w:tcPr>
          <w:p w14:paraId="5E01F348" w14:textId="4CA51D7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Cache Valley Agriculture</w:t>
            </w:r>
          </w:p>
        </w:tc>
        <w:tc>
          <w:tcPr>
            <w:tcW w:w="711" w:type="pct"/>
            <w:tcBorders>
              <w:top w:val="single" w:sz="4" w:space="0" w:color="auto"/>
              <w:bottom w:val="single" w:sz="4" w:space="0" w:color="auto"/>
            </w:tcBorders>
            <w:shd w:val="clear" w:color="auto" w:fill="auto"/>
            <w:noWrap/>
            <w:vAlign w:val="bottom"/>
          </w:tcPr>
          <w:p w14:paraId="0BDF0167" w14:textId="649B2736"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79.88</w:t>
            </w:r>
          </w:p>
        </w:tc>
        <w:tc>
          <w:tcPr>
            <w:tcW w:w="712" w:type="pct"/>
            <w:tcBorders>
              <w:top w:val="single" w:sz="4" w:space="0" w:color="auto"/>
              <w:bottom w:val="single" w:sz="4" w:space="0" w:color="auto"/>
            </w:tcBorders>
            <w:shd w:val="clear" w:color="auto" w:fill="auto"/>
            <w:noWrap/>
            <w:vAlign w:val="bottom"/>
          </w:tcPr>
          <w:p w14:paraId="054583A5" w14:textId="2F3C24ED"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27.27</w:t>
            </w:r>
          </w:p>
        </w:tc>
        <w:tc>
          <w:tcPr>
            <w:tcW w:w="1026" w:type="pct"/>
            <w:tcBorders>
              <w:top w:val="single" w:sz="4" w:space="0" w:color="auto"/>
              <w:bottom w:val="single" w:sz="4" w:space="0" w:color="auto"/>
            </w:tcBorders>
            <w:shd w:val="clear" w:color="auto" w:fill="auto"/>
            <w:noWrap/>
            <w:vAlign w:val="bottom"/>
          </w:tcPr>
          <w:p w14:paraId="56D7FF65" w14:textId="31615790"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15652.60</w:t>
            </w:r>
          </w:p>
        </w:tc>
      </w:tr>
      <w:tr w:rsidR="00F87D52" w:rsidRPr="004B18D0" w14:paraId="04559A6C" w14:textId="77777777" w:rsidTr="002E4B4F">
        <w:trPr>
          <w:trHeight w:val="224"/>
        </w:trPr>
        <w:tc>
          <w:tcPr>
            <w:tcW w:w="1026" w:type="pct"/>
            <w:tcBorders>
              <w:top w:val="single" w:sz="4" w:space="0" w:color="auto"/>
              <w:bottom w:val="single" w:sz="12" w:space="0" w:color="auto"/>
            </w:tcBorders>
            <w:shd w:val="clear" w:color="auto" w:fill="auto"/>
            <w:noWrap/>
            <w:vAlign w:val="bottom"/>
          </w:tcPr>
          <w:p w14:paraId="566E2D34" w14:textId="7E114C5D"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Reservoir</w:t>
            </w:r>
          </w:p>
        </w:tc>
        <w:tc>
          <w:tcPr>
            <w:tcW w:w="1525" w:type="pct"/>
            <w:tcBorders>
              <w:top w:val="single" w:sz="4" w:space="0" w:color="auto"/>
              <w:bottom w:val="single" w:sz="12" w:space="0" w:color="auto"/>
            </w:tcBorders>
            <w:vAlign w:val="bottom"/>
          </w:tcPr>
          <w:p w14:paraId="5BC91927" w14:textId="4C125F46"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Cache Valley Agriculture</w:t>
            </w:r>
          </w:p>
        </w:tc>
        <w:tc>
          <w:tcPr>
            <w:tcW w:w="711" w:type="pct"/>
            <w:tcBorders>
              <w:top w:val="single" w:sz="4" w:space="0" w:color="auto"/>
              <w:bottom w:val="single" w:sz="12" w:space="0" w:color="auto"/>
            </w:tcBorders>
            <w:shd w:val="clear" w:color="auto" w:fill="auto"/>
            <w:noWrap/>
            <w:vAlign w:val="bottom"/>
          </w:tcPr>
          <w:p w14:paraId="4CD6D146" w14:textId="7E690361"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85.37</w:t>
            </w:r>
          </w:p>
        </w:tc>
        <w:tc>
          <w:tcPr>
            <w:tcW w:w="712" w:type="pct"/>
            <w:tcBorders>
              <w:top w:val="single" w:sz="4" w:space="0" w:color="auto"/>
              <w:bottom w:val="single" w:sz="12" w:space="0" w:color="auto"/>
            </w:tcBorders>
            <w:shd w:val="clear" w:color="auto" w:fill="auto"/>
            <w:noWrap/>
            <w:vAlign w:val="bottom"/>
          </w:tcPr>
          <w:p w14:paraId="682737AE" w14:textId="1DB398CD"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34.72</w:t>
            </w:r>
          </w:p>
        </w:tc>
        <w:tc>
          <w:tcPr>
            <w:tcW w:w="1026" w:type="pct"/>
            <w:tcBorders>
              <w:top w:val="single" w:sz="4" w:space="0" w:color="auto"/>
              <w:bottom w:val="single" w:sz="12" w:space="0" w:color="auto"/>
            </w:tcBorders>
            <w:shd w:val="clear" w:color="auto" w:fill="auto"/>
            <w:noWrap/>
            <w:vAlign w:val="bottom"/>
          </w:tcPr>
          <w:p w14:paraId="438FF277" w14:textId="0DF9ADFE"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15204.93</w:t>
            </w:r>
          </w:p>
        </w:tc>
      </w:tr>
      <w:tr w:rsidR="00F87D52" w:rsidRPr="004B18D0" w14:paraId="496117FA" w14:textId="77777777" w:rsidTr="002E4B4F">
        <w:trPr>
          <w:trHeight w:val="224"/>
        </w:trPr>
        <w:tc>
          <w:tcPr>
            <w:tcW w:w="1026" w:type="pct"/>
            <w:tcBorders>
              <w:top w:val="single" w:sz="12" w:space="0" w:color="auto"/>
              <w:bottom w:val="single" w:sz="4" w:space="0" w:color="auto"/>
            </w:tcBorders>
            <w:shd w:val="clear" w:color="auto" w:fill="auto"/>
            <w:noWrap/>
            <w:vAlign w:val="bottom"/>
          </w:tcPr>
          <w:p w14:paraId="2A5D1DC9" w14:textId="0B596116"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Reference</w:t>
            </w:r>
          </w:p>
        </w:tc>
        <w:tc>
          <w:tcPr>
            <w:tcW w:w="1525" w:type="pct"/>
            <w:tcBorders>
              <w:top w:val="single" w:sz="12" w:space="0" w:color="auto"/>
              <w:bottom w:val="single" w:sz="4" w:space="0" w:color="auto"/>
            </w:tcBorders>
            <w:vAlign w:val="bottom"/>
          </w:tcPr>
          <w:p w14:paraId="514C7293" w14:textId="49B16D53"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Cache Valley New</w:t>
            </w:r>
          </w:p>
        </w:tc>
        <w:tc>
          <w:tcPr>
            <w:tcW w:w="711" w:type="pct"/>
            <w:tcBorders>
              <w:top w:val="single" w:sz="12" w:space="0" w:color="auto"/>
              <w:bottom w:val="single" w:sz="4" w:space="0" w:color="auto"/>
            </w:tcBorders>
            <w:shd w:val="clear" w:color="auto" w:fill="auto"/>
            <w:noWrap/>
            <w:vAlign w:val="bottom"/>
          </w:tcPr>
          <w:p w14:paraId="7CD440F9" w14:textId="3E94A19F"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91.67</w:t>
            </w:r>
          </w:p>
        </w:tc>
        <w:tc>
          <w:tcPr>
            <w:tcW w:w="712" w:type="pct"/>
            <w:tcBorders>
              <w:top w:val="single" w:sz="12" w:space="0" w:color="auto"/>
              <w:bottom w:val="single" w:sz="4" w:space="0" w:color="auto"/>
            </w:tcBorders>
            <w:shd w:val="clear" w:color="auto" w:fill="auto"/>
            <w:noWrap/>
            <w:vAlign w:val="bottom"/>
          </w:tcPr>
          <w:p w14:paraId="75CD8CE9" w14:textId="67091B03"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53.66</w:t>
            </w:r>
          </w:p>
        </w:tc>
        <w:tc>
          <w:tcPr>
            <w:tcW w:w="1026" w:type="pct"/>
            <w:tcBorders>
              <w:top w:val="single" w:sz="12" w:space="0" w:color="auto"/>
              <w:bottom w:val="single" w:sz="4" w:space="0" w:color="auto"/>
            </w:tcBorders>
            <w:shd w:val="clear" w:color="auto" w:fill="auto"/>
            <w:noWrap/>
            <w:vAlign w:val="bottom"/>
          </w:tcPr>
          <w:p w14:paraId="69A3BB9B" w14:textId="635E4284"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164575.82</w:t>
            </w:r>
          </w:p>
        </w:tc>
      </w:tr>
      <w:tr w:rsidR="00F87D52" w:rsidRPr="004B18D0" w14:paraId="4DBF3358" w14:textId="77777777" w:rsidTr="00F87D52">
        <w:trPr>
          <w:trHeight w:val="224"/>
        </w:trPr>
        <w:tc>
          <w:tcPr>
            <w:tcW w:w="1026" w:type="pct"/>
            <w:tcBorders>
              <w:top w:val="single" w:sz="4" w:space="0" w:color="auto"/>
              <w:bottom w:val="single" w:sz="4" w:space="0" w:color="auto"/>
            </w:tcBorders>
            <w:shd w:val="clear" w:color="auto" w:fill="auto"/>
            <w:noWrap/>
            <w:vAlign w:val="bottom"/>
          </w:tcPr>
          <w:p w14:paraId="3C21E1E5" w14:textId="7EEE50B2"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 Reduction</w:t>
            </w:r>
          </w:p>
        </w:tc>
        <w:tc>
          <w:tcPr>
            <w:tcW w:w="1525" w:type="pct"/>
            <w:tcBorders>
              <w:top w:val="single" w:sz="4" w:space="0" w:color="auto"/>
              <w:bottom w:val="single" w:sz="4" w:space="0" w:color="auto"/>
            </w:tcBorders>
            <w:vAlign w:val="bottom"/>
          </w:tcPr>
          <w:p w14:paraId="7AE3F238" w14:textId="36BBF4D3"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Cache Valley New</w:t>
            </w:r>
          </w:p>
        </w:tc>
        <w:tc>
          <w:tcPr>
            <w:tcW w:w="711" w:type="pct"/>
            <w:tcBorders>
              <w:top w:val="single" w:sz="4" w:space="0" w:color="auto"/>
              <w:bottom w:val="single" w:sz="4" w:space="0" w:color="auto"/>
            </w:tcBorders>
            <w:shd w:val="clear" w:color="auto" w:fill="auto"/>
            <w:noWrap/>
            <w:vAlign w:val="bottom"/>
          </w:tcPr>
          <w:p w14:paraId="15D03AFE" w14:textId="322AA888"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77.64</w:t>
            </w:r>
          </w:p>
        </w:tc>
        <w:tc>
          <w:tcPr>
            <w:tcW w:w="712" w:type="pct"/>
            <w:tcBorders>
              <w:top w:val="single" w:sz="4" w:space="0" w:color="auto"/>
              <w:bottom w:val="single" w:sz="4" w:space="0" w:color="auto"/>
            </w:tcBorders>
            <w:shd w:val="clear" w:color="auto" w:fill="auto"/>
            <w:noWrap/>
            <w:vAlign w:val="bottom"/>
          </w:tcPr>
          <w:p w14:paraId="7073E46F" w14:textId="2990366F"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24.55</w:t>
            </w:r>
          </w:p>
        </w:tc>
        <w:tc>
          <w:tcPr>
            <w:tcW w:w="1026" w:type="pct"/>
            <w:tcBorders>
              <w:top w:val="single" w:sz="4" w:space="0" w:color="auto"/>
              <w:bottom w:val="single" w:sz="4" w:space="0" w:color="auto"/>
            </w:tcBorders>
            <w:shd w:val="clear" w:color="auto" w:fill="auto"/>
            <w:noWrap/>
            <w:vAlign w:val="bottom"/>
          </w:tcPr>
          <w:p w14:paraId="290F5F13" w14:textId="1C850FAD"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219041.79</w:t>
            </w:r>
          </w:p>
        </w:tc>
      </w:tr>
      <w:tr w:rsidR="00F87D52" w:rsidRPr="004B18D0" w14:paraId="76C97F06" w14:textId="77777777" w:rsidTr="002E4B4F">
        <w:trPr>
          <w:trHeight w:val="224"/>
        </w:trPr>
        <w:tc>
          <w:tcPr>
            <w:tcW w:w="1026" w:type="pct"/>
            <w:tcBorders>
              <w:top w:val="single" w:sz="4" w:space="0" w:color="auto"/>
              <w:bottom w:val="single" w:sz="12" w:space="0" w:color="auto"/>
            </w:tcBorders>
            <w:shd w:val="clear" w:color="auto" w:fill="auto"/>
            <w:noWrap/>
            <w:vAlign w:val="bottom"/>
          </w:tcPr>
          <w:p w14:paraId="1047A2DC" w14:textId="179AB65A"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Reservoir</w:t>
            </w:r>
          </w:p>
        </w:tc>
        <w:tc>
          <w:tcPr>
            <w:tcW w:w="1525" w:type="pct"/>
            <w:tcBorders>
              <w:top w:val="single" w:sz="4" w:space="0" w:color="auto"/>
              <w:bottom w:val="single" w:sz="12" w:space="0" w:color="auto"/>
            </w:tcBorders>
            <w:vAlign w:val="bottom"/>
          </w:tcPr>
          <w:p w14:paraId="273F9A87" w14:textId="63AC1D2A"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Cache Valley New</w:t>
            </w:r>
          </w:p>
        </w:tc>
        <w:tc>
          <w:tcPr>
            <w:tcW w:w="711" w:type="pct"/>
            <w:tcBorders>
              <w:top w:val="single" w:sz="4" w:space="0" w:color="auto"/>
              <w:bottom w:val="single" w:sz="12" w:space="0" w:color="auto"/>
            </w:tcBorders>
            <w:shd w:val="clear" w:color="auto" w:fill="auto"/>
            <w:noWrap/>
            <w:vAlign w:val="bottom"/>
          </w:tcPr>
          <w:p w14:paraId="4E180742" w14:textId="37B7210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82.93</w:t>
            </w:r>
          </w:p>
        </w:tc>
        <w:tc>
          <w:tcPr>
            <w:tcW w:w="712" w:type="pct"/>
            <w:tcBorders>
              <w:top w:val="single" w:sz="4" w:space="0" w:color="auto"/>
              <w:bottom w:val="single" w:sz="12" w:space="0" w:color="auto"/>
            </w:tcBorders>
            <w:shd w:val="clear" w:color="auto" w:fill="auto"/>
            <w:noWrap/>
            <w:vAlign w:val="bottom"/>
          </w:tcPr>
          <w:p w14:paraId="0ADB3D21" w14:textId="077B312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29.76</w:t>
            </w:r>
          </w:p>
        </w:tc>
        <w:tc>
          <w:tcPr>
            <w:tcW w:w="1026" w:type="pct"/>
            <w:tcBorders>
              <w:top w:val="single" w:sz="4" w:space="0" w:color="auto"/>
              <w:bottom w:val="single" w:sz="12" w:space="0" w:color="auto"/>
            </w:tcBorders>
            <w:shd w:val="clear" w:color="auto" w:fill="auto"/>
            <w:noWrap/>
            <w:vAlign w:val="bottom"/>
          </w:tcPr>
          <w:p w14:paraId="17C4DFC6" w14:textId="1C19B20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236358.12</w:t>
            </w:r>
          </w:p>
        </w:tc>
      </w:tr>
      <w:tr w:rsidR="00F87D52" w:rsidRPr="004B18D0" w14:paraId="75AC1BA7" w14:textId="77777777" w:rsidTr="002E4B4F">
        <w:trPr>
          <w:trHeight w:val="224"/>
        </w:trPr>
        <w:tc>
          <w:tcPr>
            <w:tcW w:w="1026" w:type="pct"/>
            <w:tcBorders>
              <w:top w:val="single" w:sz="12" w:space="0" w:color="auto"/>
              <w:bottom w:val="single" w:sz="4" w:space="0" w:color="auto"/>
            </w:tcBorders>
            <w:shd w:val="clear" w:color="auto" w:fill="auto"/>
            <w:noWrap/>
            <w:vAlign w:val="bottom"/>
          </w:tcPr>
          <w:p w14:paraId="0E70DF68" w14:textId="7C7319AA"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Reference</w:t>
            </w:r>
          </w:p>
        </w:tc>
        <w:tc>
          <w:tcPr>
            <w:tcW w:w="1525" w:type="pct"/>
            <w:tcBorders>
              <w:top w:val="single" w:sz="12" w:space="0" w:color="auto"/>
              <w:bottom w:val="single" w:sz="4" w:space="0" w:color="auto"/>
            </w:tcBorders>
            <w:vAlign w:val="bottom"/>
          </w:tcPr>
          <w:p w14:paraId="1B376091" w14:textId="77DDD4F2"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New Box Elder Agriculture</w:t>
            </w:r>
          </w:p>
        </w:tc>
        <w:tc>
          <w:tcPr>
            <w:tcW w:w="711" w:type="pct"/>
            <w:tcBorders>
              <w:top w:val="single" w:sz="12" w:space="0" w:color="auto"/>
              <w:bottom w:val="single" w:sz="4" w:space="0" w:color="auto"/>
            </w:tcBorders>
            <w:shd w:val="clear" w:color="auto" w:fill="auto"/>
            <w:noWrap/>
            <w:vAlign w:val="bottom"/>
          </w:tcPr>
          <w:p w14:paraId="36804E9A" w14:textId="20CFC954"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98.17</w:t>
            </w:r>
          </w:p>
        </w:tc>
        <w:tc>
          <w:tcPr>
            <w:tcW w:w="712" w:type="pct"/>
            <w:tcBorders>
              <w:top w:val="single" w:sz="12" w:space="0" w:color="auto"/>
              <w:bottom w:val="single" w:sz="4" w:space="0" w:color="auto"/>
            </w:tcBorders>
            <w:shd w:val="clear" w:color="auto" w:fill="auto"/>
            <w:noWrap/>
            <w:vAlign w:val="bottom"/>
          </w:tcPr>
          <w:p w14:paraId="73543F10" w14:textId="5E6B6EFC"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66.67</w:t>
            </w:r>
          </w:p>
        </w:tc>
        <w:tc>
          <w:tcPr>
            <w:tcW w:w="1026" w:type="pct"/>
            <w:tcBorders>
              <w:top w:val="single" w:sz="12" w:space="0" w:color="auto"/>
              <w:bottom w:val="single" w:sz="4" w:space="0" w:color="auto"/>
            </w:tcBorders>
            <w:shd w:val="clear" w:color="auto" w:fill="auto"/>
            <w:noWrap/>
            <w:vAlign w:val="bottom"/>
          </w:tcPr>
          <w:p w14:paraId="02042FD8" w14:textId="5A8DA0B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14118.02</w:t>
            </w:r>
          </w:p>
        </w:tc>
      </w:tr>
      <w:tr w:rsidR="00F87D52" w:rsidRPr="004B18D0" w14:paraId="4B2E9F7D" w14:textId="77777777" w:rsidTr="00F87D52">
        <w:trPr>
          <w:trHeight w:val="224"/>
        </w:trPr>
        <w:tc>
          <w:tcPr>
            <w:tcW w:w="1026" w:type="pct"/>
            <w:tcBorders>
              <w:top w:val="single" w:sz="4" w:space="0" w:color="auto"/>
              <w:bottom w:val="single" w:sz="4" w:space="0" w:color="auto"/>
            </w:tcBorders>
            <w:shd w:val="clear" w:color="auto" w:fill="auto"/>
            <w:noWrap/>
            <w:vAlign w:val="bottom"/>
          </w:tcPr>
          <w:p w14:paraId="6CD74E60" w14:textId="66AC8C7C"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 Reduction</w:t>
            </w:r>
          </w:p>
        </w:tc>
        <w:tc>
          <w:tcPr>
            <w:tcW w:w="1525" w:type="pct"/>
            <w:tcBorders>
              <w:top w:val="single" w:sz="4" w:space="0" w:color="auto"/>
              <w:bottom w:val="single" w:sz="4" w:space="0" w:color="auto"/>
            </w:tcBorders>
            <w:vAlign w:val="bottom"/>
          </w:tcPr>
          <w:p w14:paraId="1AE69FFB" w14:textId="77094653"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New Box Elder Agriculture</w:t>
            </w:r>
          </w:p>
        </w:tc>
        <w:tc>
          <w:tcPr>
            <w:tcW w:w="711" w:type="pct"/>
            <w:tcBorders>
              <w:top w:val="single" w:sz="4" w:space="0" w:color="auto"/>
              <w:bottom w:val="single" w:sz="4" w:space="0" w:color="auto"/>
            </w:tcBorders>
            <w:shd w:val="clear" w:color="auto" w:fill="auto"/>
            <w:noWrap/>
            <w:vAlign w:val="bottom"/>
          </w:tcPr>
          <w:p w14:paraId="1C941144" w14:textId="065BB79F"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99.59</w:t>
            </w:r>
          </w:p>
        </w:tc>
        <w:tc>
          <w:tcPr>
            <w:tcW w:w="712" w:type="pct"/>
            <w:tcBorders>
              <w:top w:val="single" w:sz="4" w:space="0" w:color="auto"/>
              <w:bottom w:val="single" w:sz="4" w:space="0" w:color="auto"/>
            </w:tcBorders>
            <w:shd w:val="clear" w:color="auto" w:fill="auto"/>
            <w:noWrap/>
            <w:vAlign w:val="bottom"/>
          </w:tcPr>
          <w:p w14:paraId="77671034" w14:textId="079FFD25"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50.00</w:t>
            </w:r>
          </w:p>
        </w:tc>
        <w:tc>
          <w:tcPr>
            <w:tcW w:w="1026" w:type="pct"/>
            <w:tcBorders>
              <w:top w:val="single" w:sz="4" w:space="0" w:color="auto"/>
              <w:bottom w:val="single" w:sz="4" w:space="0" w:color="auto"/>
            </w:tcBorders>
            <w:shd w:val="clear" w:color="auto" w:fill="auto"/>
            <w:noWrap/>
            <w:vAlign w:val="bottom"/>
          </w:tcPr>
          <w:p w14:paraId="47E58510" w14:textId="1FBF38A1"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14178.84</w:t>
            </w:r>
          </w:p>
        </w:tc>
      </w:tr>
      <w:tr w:rsidR="00F87D52" w:rsidRPr="004B18D0" w14:paraId="5A64154E" w14:textId="77777777" w:rsidTr="002E4B4F">
        <w:trPr>
          <w:trHeight w:val="224"/>
        </w:trPr>
        <w:tc>
          <w:tcPr>
            <w:tcW w:w="1026" w:type="pct"/>
            <w:tcBorders>
              <w:top w:val="single" w:sz="4" w:space="0" w:color="auto"/>
              <w:bottom w:val="single" w:sz="12" w:space="0" w:color="auto"/>
            </w:tcBorders>
            <w:shd w:val="clear" w:color="auto" w:fill="auto"/>
            <w:noWrap/>
            <w:vAlign w:val="bottom"/>
          </w:tcPr>
          <w:p w14:paraId="45B67723" w14:textId="04966976"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Reservoir</w:t>
            </w:r>
          </w:p>
        </w:tc>
        <w:tc>
          <w:tcPr>
            <w:tcW w:w="1525" w:type="pct"/>
            <w:tcBorders>
              <w:top w:val="single" w:sz="4" w:space="0" w:color="auto"/>
              <w:bottom w:val="single" w:sz="12" w:space="0" w:color="auto"/>
            </w:tcBorders>
            <w:vAlign w:val="bottom"/>
          </w:tcPr>
          <w:p w14:paraId="040552E2" w14:textId="78FEE56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New Box Elder Agriculture</w:t>
            </w:r>
          </w:p>
        </w:tc>
        <w:tc>
          <w:tcPr>
            <w:tcW w:w="711" w:type="pct"/>
            <w:tcBorders>
              <w:top w:val="single" w:sz="4" w:space="0" w:color="auto"/>
              <w:bottom w:val="single" w:sz="12" w:space="0" w:color="auto"/>
            </w:tcBorders>
            <w:shd w:val="clear" w:color="auto" w:fill="auto"/>
            <w:noWrap/>
            <w:vAlign w:val="bottom"/>
          </w:tcPr>
          <w:p w14:paraId="5B49616C" w14:textId="05EC3735"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99.59</w:t>
            </w:r>
          </w:p>
        </w:tc>
        <w:tc>
          <w:tcPr>
            <w:tcW w:w="712" w:type="pct"/>
            <w:tcBorders>
              <w:top w:val="single" w:sz="4" w:space="0" w:color="auto"/>
              <w:bottom w:val="single" w:sz="12" w:space="0" w:color="auto"/>
            </w:tcBorders>
            <w:shd w:val="clear" w:color="auto" w:fill="auto"/>
            <w:noWrap/>
            <w:vAlign w:val="bottom"/>
          </w:tcPr>
          <w:p w14:paraId="292B445A" w14:textId="520EA101"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50.00</w:t>
            </w:r>
          </w:p>
        </w:tc>
        <w:tc>
          <w:tcPr>
            <w:tcW w:w="1026" w:type="pct"/>
            <w:tcBorders>
              <w:top w:val="single" w:sz="4" w:space="0" w:color="auto"/>
              <w:bottom w:val="single" w:sz="12" w:space="0" w:color="auto"/>
            </w:tcBorders>
            <w:shd w:val="clear" w:color="auto" w:fill="auto"/>
            <w:noWrap/>
            <w:vAlign w:val="bottom"/>
          </w:tcPr>
          <w:p w14:paraId="7BE9FB8C" w14:textId="1643786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14178.84</w:t>
            </w:r>
          </w:p>
        </w:tc>
      </w:tr>
      <w:tr w:rsidR="00F87D52" w:rsidRPr="004B18D0" w14:paraId="3B7D3B88" w14:textId="77777777" w:rsidTr="002E4B4F">
        <w:trPr>
          <w:trHeight w:val="224"/>
        </w:trPr>
        <w:tc>
          <w:tcPr>
            <w:tcW w:w="1026" w:type="pct"/>
            <w:tcBorders>
              <w:top w:val="single" w:sz="12" w:space="0" w:color="auto"/>
              <w:bottom w:val="single" w:sz="4" w:space="0" w:color="auto"/>
            </w:tcBorders>
            <w:shd w:val="clear" w:color="auto" w:fill="auto"/>
            <w:noWrap/>
            <w:vAlign w:val="bottom"/>
          </w:tcPr>
          <w:p w14:paraId="5F70BED6" w14:textId="67C29F0F"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Reference</w:t>
            </w:r>
          </w:p>
        </w:tc>
        <w:tc>
          <w:tcPr>
            <w:tcW w:w="1525" w:type="pct"/>
            <w:tcBorders>
              <w:top w:val="single" w:sz="12" w:space="0" w:color="auto"/>
              <w:bottom w:val="single" w:sz="4" w:space="0" w:color="auto"/>
            </w:tcBorders>
            <w:vAlign w:val="bottom"/>
          </w:tcPr>
          <w:p w14:paraId="0355F57B" w14:textId="65B3DAC3"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South Cache Existing</w:t>
            </w:r>
          </w:p>
        </w:tc>
        <w:tc>
          <w:tcPr>
            <w:tcW w:w="711" w:type="pct"/>
            <w:tcBorders>
              <w:top w:val="single" w:sz="12" w:space="0" w:color="auto"/>
              <w:bottom w:val="single" w:sz="4" w:space="0" w:color="auto"/>
            </w:tcBorders>
            <w:shd w:val="clear" w:color="auto" w:fill="auto"/>
            <w:noWrap/>
            <w:vAlign w:val="bottom"/>
          </w:tcPr>
          <w:p w14:paraId="13B72C14" w14:textId="356F0DD7"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78.46</w:t>
            </w:r>
          </w:p>
        </w:tc>
        <w:tc>
          <w:tcPr>
            <w:tcW w:w="712" w:type="pct"/>
            <w:tcBorders>
              <w:top w:val="single" w:sz="12" w:space="0" w:color="auto"/>
              <w:bottom w:val="single" w:sz="4" w:space="0" w:color="auto"/>
            </w:tcBorders>
            <w:shd w:val="clear" w:color="auto" w:fill="auto"/>
            <w:noWrap/>
            <w:vAlign w:val="bottom"/>
          </w:tcPr>
          <w:p w14:paraId="7522BE2C" w14:textId="0072C5B4"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28.30</w:t>
            </w:r>
          </w:p>
        </w:tc>
        <w:tc>
          <w:tcPr>
            <w:tcW w:w="1026" w:type="pct"/>
            <w:tcBorders>
              <w:top w:val="single" w:sz="12" w:space="0" w:color="auto"/>
              <w:bottom w:val="single" w:sz="4" w:space="0" w:color="auto"/>
            </w:tcBorders>
            <w:shd w:val="clear" w:color="auto" w:fill="auto"/>
            <w:noWrap/>
            <w:vAlign w:val="bottom"/>
          </w:tcPr>
          <w:p w14:paraId="50E6A60E" w14:textId="4E1740A3"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101338841.02</w:t>
            </w:r>
          </w:p>
        </w:tc>
      </w:tr>
      <w:tr w:rsidR="00F87D52" w:rsidRPr="004B18D0" w14:paraId="04D6DD82" w14:textId="77777777" w:rsidTr="00F87D52">
        <w:trPr>
          <w:trHeight w:val="224"/>
        </w:trPr>
        <w:tc>
          <w:tcPr>
            <w:tcW w:w="1026" w:type="pct"/>
            <w:tcBorders>
              <w:top w:val="single" w:sz="4" w:space="0" w:color="auto"/>
              <w:bottom w:val="single" w:sz="4" w:space="0" w:color="auto"/>
            </w:tcBorders>
            <w:shd w:val="clear" w:color="auto" w:fill="auto"/>
            <w:noWrap/>
            <w:vAlign w:val="bottom"/>
          </w:tcPr>
          <w:p w14:paraId="3919E445" w14:textId="305CE761"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 Reduction</w:t>
            </w:r>
          </w:p>
        </w:tc>
        <w:tc>
          <w:tcPr>
            <w:tcW w:w="1525" w:type="pct"/>
            <w:tcBorders>
              <w:top w:val="single" w:sz="4" w:space="0" w:color="auto"/>
              <w:bottom w:val="single" w:sz="4" w:space="0" w:color="auto"/>
            </w:tcBorders>
            <w:vAlign w:val="bottom"/>
          </w:tcPr>
          <w:p w14:paraId="31570163" w14:textId="307DF033"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South Cache Existing</w:t>
            </w:r>
          </w:p>
        </w:tc>
        <w:tc>
          <w:tcPr>
            <w:tcW w:w="711" w:type="pct"/>
            <w:tcBorders>
              <w:top w:val="single" w:sz="4" w:space="0" w:color="auto"/>
              <w:bottom w:val="single" w:sz="4" w:space="0" w:color="auto"/>
            </w:tcBorders>
            <w:shd w:val="clear" w:color="auto" w:fill="auto"/>
            <w:noWrap/>
            <w:vAlign w:val="bottom"/>
          </w:tcPr>
          <w:p w14:paraId="71DCF007" w14:textId="6D179A8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79.67</w:t>
            </w:r>
          </w:p>
        </w:tc>
        <w:tc>
          <w:tcPr>
            <w:tcW w:w="712" w:type="pct"/>
            <w:tcBorders>
              <w:top w:val="single" w:sz="4" w:space="0" w:color="auto"/>
              <w:bottom w:val="single" w:sz="4" w:space="0" w:color="auto"/>
            </w:tcBorders>
            <w:shd w:val="clear" w:color="auto" w:fill="auto"/>
            <w:noWrap/>
            <w:vAlign w:val="bottom"/>
          </w:tcPr>
          <w:p w14:paraId="43F13E2B" w14:textId="3D905F9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27.00</w:t>
            </w:r>
          </w:p>
        </w:tc>
        <w:tc>
          <w:tcPr>
            <w:tcW w:w="1026" w:type="pct"/>
            <w:tcBorders>
              <w:top w:val="single" w:sz="4" w:space="0" w:color="auto"/>
              <w:bottom w:val="single" w:sz="4" w:space="0" w:color="auto"/>
            </w:tcBorders>
            <w:shd w:val="clear" w:color="auto" w:fill="auto"/>
            <w:noWrap/>
            <w:vAlign w:val="bottom"/>
          </w:tcPr>
          <w:p w14:paraId="18EADAC1" w14:textId="66B044B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165505087.75</w:t>
            </w:r>
          </w:p>
        </w:tc>
      </w:tr>
      <w:tr w:rsidR="00F87D52" w:rsidRPr="004B18D0" w14:paraId="49973BA0" w14:textId="77777777" w:rsidTr="002E4B4F">
        <w:trPr>
          <w:trHeight w:val="224"/>
        </w:trPr>
        <w:tc>
          <w:tcPr>
            <w:tcW w:w="1026" w:type="pct"/>
            <w:tcBorders>
              <w:top w:val="single" w:sz="4" w:space="0" w:color="auto"/>
              <w:bottom w:val="single" w:sz="12" w:space="0" w:color="auto"/>
            </w:tcBorders>
            <w:shd w:val="clear" w:color="auto" w:fill="auto"/>
            <w:noWrap/>
            <w:vAlign w:val="bottom"/>
          </w:tcPr>
          <w:p w14:paraId="586E888D" w14:textId="7725416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Reservoir</w:t>
            </w:r>
          </w:p>
        </w:tc>
        <w:tc>
          <w:tcPr>
            <w:tcW w:w="1525" w:type="pct"/>
            <w:tcBorders>
              <w:top w:val="single" w:sz="4" w:space="0" w:color="auto"/>
              <w:bottom w:val="single" w:sz="12" w:space="0" w:color="auto"/>
            </w:tcBorders>
            <w:vAlign w:val="bottom"/>
          </w:tcPr>
          <w:p w14:paraId="23795E91" w14:textId="0086D52E"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South Cache Existing</w:t>
            </w:r>
          </w:p>
        </w:tc>
        <w:tc>
          <w:tcPr>
            <w:tcW w:w="711" w:type="pct"/>
            <w:tcBorders>
              <w:top w:val="single" w:sz="4" w:space="0" w:color="auto"/>
              <w:bottom w:val="single" w:sz="12" w:space="0" w:color="auto"/>
            </w:tcBorders>
            <w:shd w:val="clear" w:color="auto" w:fill="auto"/>
            <w:noWrap/>
            <w:vAlign w:val="bottom"/>
          </w:tcPr>
          <w:p w14:paraId="022DB63F" w14:textId="13496CBD"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84.96</w:t>
            </w:r>
          </w:p>
        </w:tc>
        <w:tc>
          <w:tcPr>
            <w:tcW w:w="712" w:type="pct"/>
            <w:tcBorders>
              <w:top w:val="single" w:sz="4" w:space="0" w:color="auto"/>
              <w:bottom w:val="single" w:sz="12" w:space="0" w:color="auto"/>
            </w:tcBorders>
            <w:shd w:val="clear" w:color="auto" w:fill="auto"/>
            <w:noWrap/>
            <w:vAlign w:val="bottom"/>
          </w:tcPr>
          <w:p w14:paraId="2EB552FF" w14:textId="02DD47FC"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33.78</w:t>
            </w:r>
          </w:p>
        </w:tc>
        <w:tc>
          <w:tcPr>
            <w:tcW w:w="1026" w:type="pct"/>
            <w:tcBorders>
              <w:top w:val="single" w:sz="4" w:space="0" w:color="auto"/>
              <w:bottom w:val="single" w:sz="12" w:space="0" w:color="auto"/>
            </w:tcBorders>
            <w:shd w:val="clear" w:color="auto" w:fill="auto"/>
            <w:noWrap/>
            <w:vAlign w:val="bottom"/>
          </w:tcPr>
          <w:p w14:paraId="7D3DDEBF" w14:textId="7E1F404C"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174477132.30</w:t>
            </w:r>
          </w:p>
        </w:tc>
      </w:tr>
      <w:tr w:rsidR="00F87D52" w:rsidRPr="004B18D0" w14:paraId="0470D9FF" w14:textId="77777777" w:rsidTr="002E4B4F">
        <w:trPr>
          <w:trHeight w:val="224"/>
        </w:trPr>
        <w:tc>
          <w:tcPr>
            <w:tcW w:w="1026" w:type="pct"/>
            <w:tcBorders>
              <w:top w:val="single" w:sz="12" w:space="0" w:color="auto"/>
              <w:bottom w:val="single" w:sz="4" w:space="0" w:color="auto"/>
            </w:tcBorders>
            <w:shd w:val="clear" w:color="auto" w:fill="auto"/>
            <w:noWrap/>
            <w:vAlign w:val="bottom"/>
          </w:tcPr>
          <w:p w14:paraId="5E9B3543" w14:textId="5BE47C6C"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Reference</w:t>
            </w:r>
          </w:p>
        </w:tc>
        <w:tc>
          <w:tcPr>
            <w:tcW w:w="1525" w:type="pct"/>
            <w:tcBorders>
              <w:top w:val="single" w:sz="12" w:space="0" w:color="auto"/>
              <w:bottom w:val="single" w:sz="4" w:space="0" w:color="auto"/>
            </w:tcBorders>
            <w:vAlign w:val="bottom"/>
          </w:tcPr>
          <w:p w14:paraId="03572555" w14:textId="4FACE3FB"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South Cache New</w:t>
            </w:r>
          </w:p>
        </w:tc>
        <w:tc>
          <w:tcPr>
            <w:tcW w:w="711" w:type="pct"/>
            <w:tcBorders>
              <w:top w:val="single" w:sz="12" w:space="0" w:color="auto"/>
              <w:bottom w:val="single" w:sz="4" w:space="0" w:color="auto"/>
            </w:tcBorders>
            <w:shd w:val="clear" w:color="auto" w:fill="auto"/>
            <w:noWrap/>
            <w:vAlign w:val="bottom"/>
          </w:tcPr>
          <w:p w14:paraId="413FE720" w14:textId="0FF294D5"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100.00</w:t>
            </w:r>
          </w:p>
        </w:tc>
        <w:tc>
          <w:tcPr>
            <w:tcW w:w="712" w:type="pct"/>
            <w:tcBorders>
              <w:top w:val="single" w:sz="12" w:space="0" w:color="auto"/>
              <w:bottom w:val="single" w:sz="4" w:space="0" w:color="auto"/>
            </w:tcBorders>
            <w:shd w:val="clear" w:color="auto" w:fill="auto"/>
            <w:noWrap/>
            <w:vAlign w:val="bottom"/>
          </w:tcPr>
          <w:p w14:paraId="4B9287C6" w14:textId="6844651A"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0.00</w:t>
            </w:r>
          </w:p>
        </w:tc>
        <w:tc>
          <w:tcPr>
            <w:tcW w:w="1026" w:type="pct"/>
            <w:tcBorders>
              <w:top w:val="single" w:sz="12" w:space="0" w:color="auto"/>
              <w:bottom w:val="single" w:sz="4" w:space="0" w:color="auto"/>
            </w:tcBorders>
            <w:shd w:val="clear" w:color="auto" w:fill="auto"/>
            <w:noWrap/>
            <w:vAlign w:val="bottom"/>
          </w:tcPr>
          <w:p w14:paraId="4F6F85E7" w14:textId="22E7795A" w:rsidR="00F87D52" w:rsidRPr="002E4B4F" w:rsidRDefault="00F87D52" w:rsidP="004B18D0">
            <w:pPr>
              <w:jc w:val="center"/>
              <w:rPr>
                <w:rFonts w:ascii="Times New Roman" w:eastAsia="Times New Roman" w:hAnsi="Times New Roman" w:cs="Times New Roman"/>
                <w:color w:val="000000"/>
                <w:sz w:val="22"/>
                <w:szCs w:val="22"/>
              </w:rPr>
            </w:pPr>
            <w:proofErr w:type="spellStart"/>
            <w:r w:rsidRPr="002E4B4F">
              <w:rPr>
                <w:rFonts w:ascii="Times New Roman" w:eastAsia="Times New Roman" w:hAnsi="Times New Roman" w:cs="Times New Roman"/>
                <w:color w:val="000000"/>
                <w:sz w:val="22"/>
                <w:szCs w:val="22"/>
              </w:rPr>
              <w:t>NaN</w:t>
            </w:r>
            <w:proofErr w:type="spellEnd"/>
          </w:p>
        </w:tc>
      </w:tr>
      <w:tr w:rsidR="00F87D52" w:rsidRPr="004B18D0" w14:paraId="3D0065F1" w14:textId="77777777" w:rsidTr="00F87D52">
        <w:trPr>
          <w:trHeight w:val="224"/>
        </w:trPr>
        <w:tc>
          <w:tcPr>
            <w:tcW w:w="1026" w:type="pct"/>
            <w:tcBorders>
              <w:top w:val="single" w:sz="4" w:space="0" w:color="auto"/>
              <w:bottom w:val="single" w:sz="4" w:space="0" w:color="auto"/>
            </w:tcBorders>
            <w:shd w:val="clear" w:color="auto" w:fill="auto"/>
            <w:noWrap/>
            <w:vAlign w:val="bottom"/>
          </w:tcPr>
          <w:p w14:paraId="3AAF36EB" w14:textId="678635AA"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 Reduction</w:t>
            </w:r>
          </w:p>
        </w:tc>
        <w:tc>
          <w:tcPr>
            <w:tcW w:w="1525" w:type="pct"/>
            <w:tcBorders>
              <w:top w:val="single" w:sz="4" w:space="0" w:color="auto"/>
              <w:bottom w:val="single" w:sz="4" w:space="0" w:color="auto"/>
            </w:tcBorders>
            <w:vAlign w:val="bottom"/>
          </w:tcPr>
          <w:p w14:paraId="6EDAB700" w14:textId="396001DB"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South Cache New</w:t>
            </w:r>
          </w:p>
        </w:tc>
        <w:tc>
          <w:tcPr>
            <w:tcW w:w="711" w:type="pct"/>
            <w:tcBorders>
              <w:top w:val="single" w:sz="4" w:space="0" w:color="auto"/>
              <w:bottom w:val="single" w:sz="4" w:space="0" w:color="auto"/>
            </w:tcBorders>
            <w:shd w:val="clear" w:color="auto" w:fill="auto"/>
            <w:noWrap/>
            <w:vAlign w:val="bottom"/>
          </w:tcPr>
          <w:p w14:paraId="57AB6ED7" w14:textId="2527428B"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100.00</w:t>
            </w:r>
          </w:p>
        </w:tc>
        <w:tc>
          <w:tcPr>
            <w:tcW w:w="712" w:type="pct"/>
            <w:tcBorders>
              <w:top w:val="single" w:sz="4" w:space="0" w:color="auto"/>
              <w:bottom w:val="single" w:sz="4" w:space="0" w:color="auto"/>
            </w:tcBorders>
            <w:shd w:val="clear" w:color="auto" w:fill="auto"/>
            <w:noWrap/>
            <w:vAlign w:val="bottom"/>
          </w:tcPr>
          <w:p w14:paraId="66C8010D" w14:textId="6E30A7F5"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0.00</w:t>
            </w:r>
          </w:p>
        </w:tc>
        <w:tc>
          <w:tcPr>
            <w:tcW w:w="1026" w:type="pct"/>
            <w:tcBorders>
              <w:top w:val="single" w:sz="4" w:space="0" w:color="auto"/>
              <w:bottom w:val="single" w:sz="4" w:space="0" w:color="auto"/>
            </w:tcBorders>
            <w:shd w:val="clear" w:color="auto" w:fill="auto"/>
            <w:noWrap/>
            <w:vAlign w:val="bottom"/>
          </w:tcPr>
          <w:p w14:paraId="21DD2C7C" w14:textId="5BA85D8F" w:rsidR="00F87D52" w:rsidRPr="002E4B4F" w:rsidRDefault="00F87D52" w:rsidP="004B18D0">
            <w:pPr>
              <w:jc w:val="center"/>
              <w:rPr>
                <w:rFonts w:ascii="Times New Roman" w:eastAsia="Times New Roman" w:hAnsi="Times New Roman" w:cs="Times New Roman"/>
                <w:color w:val="000000"/>
                <w:sz w:val="22"/>
                <w:szCs w:val="22"/>
              </w:rPr>
            </w:pPr>
            <w:proofErr w:type="spellStart"/>
            <w:r w:rsidRPr="002E4B4F">
              <w:rPr>
                <w:rFonts w:ascii="Times New Roman" w:eastAsia="Times New Roman" w:hAnsi="Times New Roman" w:cs="Times New Roman"/>
                <w:color w:val="000000"/>
                <w:sz w:val="22"/>
                <w:szCs w:val="22"/>
              </w:rPr>
              <w:t>NaN</w:t>
            </w:r>
            <w:proofErr w:type="spellEnd"/>
          </w:p>
        </w:tc>
      </w:tr>
      <w:tr w:rsidR="00F87D52" w:rsidRPr="004B18D0" w14:paraId="12C7E21D" w14:textId="77777777" w:rsidTr="002E4B4F">
        <w:trPr>
          <w:trHeight w:val="224"/>
        </w:trPr>
        <w:tc>
          <w:tcPr>
            <w:tcW w:w="1026" w:type="pct"/>
            <w:tcBorders>
              <w:top w:val="single" w:sz="4" w:space="0" w:color="auto"/>
              <w:bottom w:val="single" w:sz="12" w:space="0" w:color="auto"/>
            </w:tcBorders>
            <w:shd w:val="clear" w:color="auto" w:fill="auto"/>
            <w:noWrap/>
            <w:vAlign w:val="bottom"/>
          </w:tcPr>
          <w:p w14:paraId="284B5E39" w14:textId="22C5B352"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Reservoir</w:t>
            </w:r>
          </w:p>
        </w:tc>
        <w:tc>
          <w:tcPr>
            <w:tcW w:w="1525" w:type="pct"/>
            <w:tcBorders>
              <w:top w:val="single" w:sz="4" w:space="0" w:color="auto"/>
              <w:bottom w:val="single" w:sz="12" w:space="0" w:color="auto"/>
            </w:tcBorders>
            <w:vAlign w:val="bottom"/>
          </w:tcPr>
          <w:p w14:paraId="6E6A6A19" w14:textId="3333F73D"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South Cache New</w:t>
            </w:r>
          </w:p>
        </w:tc>
        <w:tc>
          <w:tcPr>
            <w:tcW w:w="711" w:type="pct"/>
            <w:tcBorders>
              <w:top w:val="single" w:sz="4" w:space="0" w:color="auto"/>
              <w:bottom w:val="single" w:sz="12" w:space="0" w:color="auto"/>
            </w:tcBorders>
            <w:shd w:val="clear" w:color="auto" w:fill="auto"/>
            <w:noWrap/>
            <w:vAlign w:val="bottom"/>
          </w:tcPr>
          <w:p w14:paraId="03754689" w14:textId="651A2504"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100.00</w:t>
            </w:r>
          </w:p>
        </w:tc>
        <w:tc>
          <w:tcPr>
            <w:tcW w:w="712" w:type="pct"/>
            <w:tcBorders>
              <w:top w:val="single" w:sz="4" w:space="0" w:color="auto"/>
              <w:bottom w:val="single" w:sz="12" w:space="0" w:color="auto"/>
            </w:tcBorders>
            <w:shd w:val="clear" w:color="auto" w:fill="auto"/>
            <w:noWrap/>
            <w:vAlign w:val="bottom"/>
          </w:tcPr>
          <w:p w14:paraId="451F9637" w14:textId="370B0423"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0.00</w:t>
            </w:r>
          </w:p>
        </w:tc>
        <w:tc>
          <w:tcPr>
            <w:tcW w:w="1026" w:type="pct"/>
            <w:tcBorders>
              <w:top w:val="single" w:sz="4" w:space="0" w:color="auto"/>
              <w:bottom w:val="single" w:sz="12" w:space="0" w:color="auto"/>
            </w:tcBorders>
            <w:shd w:val="clear" w:color="auto" w:fill="auto"/>
            <w:noWrap/>
            <w:vAlign w:val="bottom"/>
          </w:tcPr>
          <w:p w14:paraId="67D28868" w14:textId="3CAA8BF4" w:rsidR="00F87D52" w:rsidRPr="002E4B4F" w:rsidRDefault="00F87D52" w:rsidP="004B18D0">
            <w:pPr>
              <w:jc w:val="center"/>
              <w:rPr>
                <w:rFonts w:ascii="Times New Roman" w:eastAsia="Times New Roman" w:hAnsi="Times New Roman" w:cs="Times New Roman"/>
                <w:color w:val="000000"/>
                <w:sz w:val="22"/>
                <w:szCs w:val="22"/>
              </w:rPr>
            </w:pPr>
            <w:proofErr w:type="spellStart"/>
            <w:r w:rsidRPr="002E4B4F">
              <w:rPr>
                <w:rFonts w:ascii="Times New Roman" w:eastAsia="Times New Roman" w:hAnsi="Times New Roman" w:cs="Times New Roman"/>
                <w:color w:val="000000"/>
                <w:sz w:val="22"/>
                <w:szCs w:val="22"/>
              </w:rPr>
              <w:t>NaN</w:t>
            </w:r>
            <w:proofErr w:type="spellEnd"/>
          </w:p>
        </w:tc>
      </w:tr>
      <w:tr w:rsidR="00F87D52" w:rsidRPr="004B18D0" w14:paraId="1D9D52C1" w14:textId="77777777" w:rsidTr="002E4B4F">
        <w:trPr>
          <w:trHeight w:val="224"/>
        </w:trPr>
        <w:tc>
          <w:tcPr>
            <w:tcW w:w="1026" w:type="pct"/>
            <w:tcBorders>
              <w:top w:val="single" w:sz="12" w:space="0" w:color="auto"/>
              <w:bottom w:val="single" w:sz="4" w:space="0" w:color="auto"/>
            </w:tcBorders>
            <w:shd w:val="clear" w:color="auto" w:fill="auto"/>
            <w:noWrap/>
            <w:vAlign w:val="bottom"/>
          </w:tcPr>
          <w:p w14:paraId="697C5C65" w14:textId="7431CA07"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Reference</w:t>
            </w:r>
          </w:p>
        </w:tc>
        <w:tc>
          <w:tcPr>
            <w:tcW w:w="1525" w:type="pct"/>
            <w:tcBorders>
              <w:top w:val="single" w:sz="12" w:space="0" w:color="auto"/>
              <w:bottom w:val="single" w:sz="4" w:space="0" w:color="auto"/>
            </w:tcBorders>
            <w:vAlign w:val="bottom"/>
          </w:tcPr>
          <w:p w14:paraId="62F17FAE" w14:textId="6BA0C057"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Wasatch Front</w:t>
            </w:r>
          </w:p>
        </w:tc>
        <w:tc>
          <w:tcPr>
            <w:tcW w:w="711" w:type="pct"/>
            <w:tcBorders>
              <w:top w:val="single" w:sz="12" w:space="0" w:color="auto"/>
              <w:bottom w:val="single" w:sz="4" w:space="0" w:color="auto"/>
            </w:tcBorders>
            <w:shd w:val="clear" w:color="auto" w:fill="auto"/>
            <w:noWrap/>
            <w:vAlign w:val="bottom"/>
          </w:tcPr>
          <w:p w14:paraId="65BC331D" w14:textId="75C7F64A"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100.00</w:t>
            </w:r>
          </w:p>
        </w:tc>
        <w:tc>
          <w:tcPr>
            <w:tcW w:w="712" w:type="pct"/>
            <w:tcBorders>
              <w:top w:val="single" w:sz="12" w:space="0" w:color="auto"/>
              <w:bottom w:val="single" w:sz="4" w:space="0" w:color="auto"/>
            </w:tcBorders>
            <w:shd w:val="clear" w:color="auto" w:fill="auto"/>
            <w:noWrap/>
            <w:vAlign w:val="bottom"/>
          </w:tcPr>
          <w:p w14:paraId="0001D7E0" w14:textId="13406F3E"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0.00</w:t>
            </w:r>
          </w:p>
        </w:tc>
        <w:tc>
          <w:tcPr>
            <w:tcW w:w="1026" w:type="pct"/>
            <w:tcBorders>
              <w:top w:val="single" w:sz="12" w:space="0" w:color="auto"/>
              <w:bottom w:val="single" w:sz="4" w:space="0" w:color="auto"/>
            </w:tcBorders>
            <w:shd w:val="clear" w:color="auto" w:fill="auto"/>
            <w:noWrap/>
            <w:vAlign w:val="bottom"/>
          </w:tcPr>
          <w:p w14:paraId="61C354E9" w14:textId="29F868D4" w:rsidR="00F87D52" w:rsidRPr="002E4B4F" w:rsidRDefault="00F87D52" w:rsidP="004B18D0">
            <w:pPr>
              <w:jc w:val="center"/>
              <w:rPr>
                <w:rFonts w:ascii="Times New Roman" w:eastAsia="Times New Roman" w:hAnsi="Times New Roman" w:cs="Times New Roman"/>
                <w:color w:val="000000"/>
                <w:sz w:val="22"/>
                <w:szCs w:val="22"/>
              </w:rPr>
            </w:pPr>
            <w:proofErr w:type="spellStart"/>
            <w:r w:rsidRPr="002E4B4F">
              <w:rPr>
                <w:rFonts w:ascii="Times New Roman" w:eastAsia="Times New Roman" w:hAnsi="Times New Roman" w:cs="Times New Roman"/>
                <w:color w:val="000000"/>
                <w:sz w:val="22"/>
                <w:szCs w:val="22"/>
              </w:rPr>
              <w:t>NaN</w:t>
            </w:r>
            <w:proofErr w:type="spellEnd"/>
          </w:p>
        </w:tc>
      </w:tr>
      <w:tr w:rsidR="00F87D52" w:rsidRPr="004B18D0" w14:paraId="73F5D7DF" w14:textId="77777777" w:rsidTr="00F87D52">
        <w:trPr>
          <w:trHeight w:val="224"/>
        </w:trPr>
        <w:tc>
          <w:tcPr>
            <w:tcW w:w="1026" w:type="pct"/>
            <w:tcBorders>
              <w:top w:val="single" w:sz="4" w:space="0" w:color="auto"/>
              <w:bottom w:val="single" w:sz="4" w:space="0" w:color="auto"/>
            </w:tcBorders>
            <w:shd w:val="clear" w:color="auto" w:fill="auto"/>
            <w:noWrap/>
            <w:vAlign w:val="bottom"/>
          </w:tcPr>
          <w:p w14:paraId="03810B36" w14:textId="35206E4C"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 Reduction</w:t>
            </w:r>
          </w:p>
        </w:tc>
        <w:tc>
          <w:tcPr>
            <w:tcW w:w="1525" w:type="pct"/>
            <w:tcBorders>
              <w:top w:val="single" w:sz="4" w:space="0" w:color="auto"/>
              <w:bottom w:val="single" w:sz="4" w:space="0" w:color="auto"/>
            </w:tcBorders>
            <w:vAlign w:val="bottom"/>
          </w:tcPr>
          <w:p w14:paraId="0897CA9F" w14:textId="5EC9F58E"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Wasatch Front</w:t>
            </w:r>
          </w:p>
        </w:tc>
        <w:tc>
          <w:tcPr>
            <w:tcW w:w="711" w:type="pct"/>
            <w:tcBorders>
              <w:top w:val="single" w:sz="4" w:space="0" w:color="auto"/>
              <w:bottom w:val="single" w:sz="4" w:space="0" w:color="auto"/>
            </w:tcBorders>
            <w:shd w:val="clear" w:color="auto" w:fill="auto"/>
            <w:noWrap/>
            <w:vAlign w:val="bottom"/>
          </w:tcPr>
          <w:p w14:paraId="4244EB7C" w14:textId="39DA558C"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100.00</w:t>
            </w:r>
          </w:p>
        </w:tc>
        <w:tc>
          <w:tcPr>
            <w:tcW w:w="712" w:type="pct"/>
            <w:tcBorders>
              <w:top w:val="single" w:sz="4" w:space="0" w:color="auto"/>
              <w:bottom w:val="single" w:sz="4" w:space="0" w:color="auto"/>
            </w:tcBorders>
            <w:shd w:val="clear" w:color="auto" w:fill="auto"/>
            <w:noWrap/>
            <w:vAlign w:val="bottom"/>
          </w:tcPr>
          <w:p w14:paraId="690AD6F3" w14:textId="0810AF1C"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0.00</w:t>
            </w:r>
          </w:p>
        </w:tc>
        <w:tc>
          <w:tcPr>
            <w:tcW w:w="1026" w:type="pct"/>
            <w:tcBorders>
              <w:top w:val="single" w:sz="4" w:space="0" w:color="auto"/>
              <w:bottom w:val="single" w:sz="4" w:space="0" w:color="auto"/>
            </w:tcBorders>
            <w:shd w:val="clear" w:color="auto" w:fill="auto"/>
            <w:noWrap/>
            <w:vAlign w:val="bottom"/>
          </w:tcPr>
          <w:p w14:paraId="5FE51F7D" w14:textId="031A7115" w:rsidR="00F87D52" w:rsidRPr="002E4B4F" w:rsidRDefault="00F87D52" w:rsidP="004B18D0">
            <w:pPr>
              <w:jc w:val="center"/>
              <w:rPr>
                <w:rFonts w:ascii="Times New Roman" w:eastAsia="Times New Roman" w:hAnsi="Times New Roman" w:cs="Times New Roman"/>
                <w:color w:val="000000"/>
                <w:sz w:val="22"/>
                <w:szCs w:val="22"/>
              </w:rPr>
            </w:pPr>
            <w:proofErr w:type="spellStart"/>
            <w:r w:rsidRPr="002E4B4F">
              <w:rPr>
                <w:rFonts w:ascii="Times New Roman" w:eastAsia="Times New Roman" w:hAnsi="Times New Roman" w:cs="Times New Roman"/>
                <w:color w:val="000000"/>
                <w:sz w:val="22"/>
                <w:szCs w:val="22"/>
              </w:rPr>
              <w:t>NaN</w:t>
            </w:r>
            <w:proofErr w:type="spellEnd"/>
          </w:p>
        </w:tc>
      </w:tr>
      <w:tr w:rsidR="00F87D52" w:rsidRPr="004B18D0" w14:paraId="41DA3461" w14:textId="77777777" w:rsidTr="002E4B4F">
        <w:trPr>
          <w:trHeight w:val="224"/>
        </w:trPr>
        <w:tc>
          <w:tcPr>
            <w:tcW w:w="1026" w:type="pct"/>
            <w:tcBorders>
              <w:top w:val="single" w:sz="4" w:space="0" w:color="auto"/>
              <w:bottom w:val="single" w:sz="12" w:space="0" w:color="auto"/>
            </w:tcBorders>
            <w:shd w:val="clear" w:color="auto" w:fill="auto"/>
            <w:noWrap/>
            <w:vAlign w:val="bottom"/>
          </w:tcPr>
          <w:p w14:paraId="37023D18" w14:textId="383427E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Reservoir</w:t>
            </w:r>
          </w:p>
        </w:tc>
        <w:tc>
          <w:tcPr>
            <w:tcW w:w="1525" w:type="pct"/>
            <w:tcBorders>
              <w:top w:val="single" w:sz="4" w:space="0" w:color="auto"/>
              <w:bottom w:val="single" w:sz="12" w:space="0" w:color="auto"/>
            </w:tcBorders>
            <w:vAlign w:val="bottom"/>
          </w:tcPr>
          <w:p w14:paraId="6BEE8CF2" w14:textId="5215742B"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Wasatch Front</w:t>
            </w:r>
          </w:p>
        </w:tc>
        <w:tc>
          <w:tcPr>
            <w:tcW w:w="711" w:type="pct"/>
            <w:tcBorders>
              <w:top w:val="single" w:sz="4" w:space="0" w:color="auto"/>
              <w:bottom w:val="single" w:sz="12" w:space="0" w:color="auto"/>
            </w:tcBorders>
            <w:shd w:val="clear" w:color="auto" w:fill="auto"/>
            <w:noWrap/>
            <w:vAlign w:val="bottom"/>
          </w:tcPr>
          <w:p w14:paraId="39A207D7" w14:textId="2870F70A"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100.00</w:t>
            </w:r>
          </w:p>
        </w:tc>
        <w:tc>
          <w:tcPr>
            <w:tcW w:w="712" w:type="pct"/>
            <w:tcBorders>
              <w:top w:val="single" w:sz="4" w:space="0" w:color="auto"/>
              <w:bottom w:val="single" w:sz="12" w:space="0" w:color="auto"/>
            </w:tcBorders>
            <w:shd w:val="clear" w:color="auto" w:fill="auto"/>
            <w:noWrap/>
            <w:vAlign w:val="bottom"/>
          </w:tcPr>
          <w:p w14:paraId="18139A8D" w14:textId="10C20E42"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0.00</w:t>
            </w:r>
          </w:p>
        </w:tc>
        <w:tc>
          <w:tcPr>
            <w:tcW w:w="1026" w:type="pct"/>
            <w:tcBorders>
              <w:top w:val="single" w:sz="4" w:space="0" w:color="auto"/>
              <w:bottom w:val="single" w:sz="12" w:space="0" w:color="auto"/>
            </w:tcBorders>
            <w:shd w:val="clear" w:color="auto" w:fill="auto"/>
            <w:noWrap/>
            <w:vAlign w:val="bottom"/>
          </w:tcPr>
          <w:p w14:paraId="431CC5B9" w14:textId="7FA9B95D" w:rsidR="00F87D52" w:rsidRPr="002E4B4F" w:rsidRDefault="00F87D52" w:rsidP="004B18D0">
            <w:pPr>
              <w:jc w:val="center"/>
              <w:rPr>
                <w:rFonts w:ascii="Times New Roman" w:eastAsia="Times New Roman" w:hAnsi="Times New Roman" w:cs="Times New Roman"/>
                <w:color w:val="000000"/>
                <w:sz w:val="22"/>
                <w:szCs w:val="22"/>
              </w:rPr>
            </w:pPr>
            <w:proofErr w:type="spellStart"/>
            <w:r w:rsidRPr="002E4B4F">
              <w:rPr>
                <w:rFonts w:ascii="Times New Roman" w:eastAsia="Times New Roman" w:hAnsi="Times New Roman" w:cs="Times New Roman"/>
                <w:color w:val="000000"/>
                <w:sz w:val="22"/>
                <w:szCs w:val="22"/>
              </w:rPr>
              <w:t>NaN</w:t>
            </w:r>
            <w:proofErr w:type="spellEnd"/>
          </w:p>
        </w:tc>
      </w:tr>
      <w:tr w:rsidR="00F87D52" w:rsidRPr="004B18D0" w14:paraId="4E7D7ED8" w14:textId="77777777" w:rsidTr="002E4B4F">
        <w:trPr>
          <w:trHeight w:val="224"/>
        </w:trPr>
        <w:tc>
          <w:tcPr>
            <w:tcW w:w="1026" w:type="pct"/>
            <w:tcBorders>
              <w:top w:val="single" w:sz="12" w:space="0" w:color="auto"/>
              <w:bottom w:val="single" w:sz="4" w:space="0" w:color="auto"/>
            </w:tcBorders>
            <w:shd w:val="clear" w:color="auto" w:fill="auto"/>
            <w:noWrap/>
            <w:vAlign w:val="bottom"/>
          </w:tcPr>
          <w:p w14:paraId="749E3F5D" w14:textId="19F7C4CC"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Reference</w:t>
            </w:r>
          </w:p>
        </w:tc>
        <w:tc>
          <w:tcPr>
            <w:tcW w:w="1525" w:type="pct"/>
            <w:tcBorders>
              <w:top w:val="single" w:sz="12" w:space="0" w:color="auto"/>
              <w:bottom w:val="single" w:sz="4" w:space="0" w:color="auto"/>
            </w:tcBorders>
            <w:vAlign w:val="bottom"/>
          </w:tcPr>
          <w:p w14:paraId="75F1CEDD" w14:textId="2548A1D3"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Weber Basin Project</w:t>
            </w:r>
          </w:p>
        </w:tc>
        <w:tc>
          <w:tcPr>
            <w:tcW w:w="711" w:type="pct"/>
            <w:tcBorders>
              <w:top w:val="single" w:sz="12" w:space="0" w:color="auto"/>
              <w:bottom w:val="single" w:sz="4" w:space="0" w:color="auto"/>
            </w:tcBorders>
            <w:shd w:val="clear" w:color="auto" w:fill="auto"/>
            <w:noWrap/>
            <w:vAlign w:val="bottom"/>
          </w:tcPr>
          <w:p w14:paraId="5899ECB2" w14:textId="2D391840"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2.44</w:t>
            </w:r>
          </w:p>
        </w:tc>
        <w:tc>
          <w:tcPr>
            <w:tcW w:w="712" w:type="pct"/>
            <w:tcBorders>
              <w:top w:val="single" w:sz="12" w:space="0" w:color="auto"/>
              <w:bottom w:val="single" w:sz="4" w:space="0" w:color="auto"/>
            </w:tcBorders>
            <w:shd w:val="clear" w:color="auto" w:fill="auto"/>
            <w:noWrap/>
            <w:vAlign w:val="bottom"/>
          </w:tcPr>
          <w:p w14:paraId="241A3E9C" w14:textId="026425A5"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0.21</w:t>
            </w:r>
          </w:p>
        </w:tc>
        <w:tc>
          <w:tcPr>
            <w:tcW w:w="1026" w:type="pct"/>
            <w:tcBorders>
              <w:top w:val="single" w:sz="12" w:space="0" w:color="auto"/>
              <w:bottom w:val="single" w:sz="4" w:space="0" w:color="auto"/>
            </w:tcBorders>
            <w:shd w:val="clear" w:color="auto" w:fill="auto"/>
            <w:noWrap/>
            <w:vAlign w:val="bottom"/>
          </w:tcPr>
          <w:p w14:paraId="1DE0A743" w14:textId="5704EEFA"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139675401.27</w:t>
            </w:r>
          </w:p>
        </w:tc>
      </w:tr>
      <w:tr w:rsidR="00F87D52" w:rsidRPr="004B18D0" w14:paraId="764D312F" w14:textId="77777777" w:rsidTr="00F87D52">
        <w:trPr>
          <w:trHeight w:val="224"/>
        </w:trPr>
        <w:tc>
          <w:tcPr>
            <w:tcW w:w="1026" w:type="pct"/>
            <w:tcBorders>
              <w:top w:val="single" w:sz="4" w:space="0" w:color="auto"/>
              <w:bottom w:val="single" w:sz="4" w:space="0" w:color="auto"/>
            </w:tcBorders>
            <w:shd w:val="clear" w:color="auto" w:fill="auto"/>
            <w:noWrap/>
            <w:vAlign w:val="bottom"/>
          </w:tcPr>
          <w:p w14:paraId="66FCE6B0" w14:textId="51459010"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10% Reduction</w:t>
            </w:r>
          </w:p>
        </w:tc>
        <w:tc>
          <w:tcPr>
            <w:tcW w:w="1525" w:type="pct"/>
            <w:tcBorders>
              <w:top w:val="single" w:sz="4" w:space="0" w:color="auto"/>
              <w:bottom w:val="single" w:sz="4" w:space="0" w:color="auto"/>
            </w:tcBorders>
            <w:vAlign w:val="bottom"/>
          </w:tcPr>
          <w:p w14:paraId="0F2ADCAF" w14:textId="58D98154"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Weber Basin Project</w:t>
            </w:r>
          </w:p>
        </w:tc>
        <w:tc>
          <w:tcPr>
            <w:tcW w:w="711" w:type="pct"/>
            <w:tcBorders>
              <w:top w:val="single" w:sz="4" w:space="0" w:color="auto"/>
              <w:bottom w:val="single" w:sz="4" w:space="0" w:color="auto"/>
            </w:tcBorders>
            <w:shd w:val="clear" w:color="auto" w:fill="auto"/>
            <w:noWrap/>
            <w:vAlign w:val="bottom"/>
          </w:tcPr>
          <w:p w14:paraId="7A60EAE1" w14:textId="7350C3F6"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2.44</w:t>
            </w:r>
          </w:p>
        </w:tc>
        <w:tc>
          <w:tcPr>
            <w:tcW w:w="712" w:type="pct"/>
            <w:tcBorders>
              <w:top w:val="single" w:sz="4" w:space="0" w:color="auto"/>
              <w:bottom w:val="single" w:sz="4" w:space="0" w:color="auto"/>
            </w:tcBorders>
            <w:shd w:val="clear" w:color="auto" w:fill="auto"/>
            <w:noWrap/>
            <w:vAlign w:val="bottom"/>
          </w:tcPr>
          <w:p w14:paraId="731FBA9D" w14:textId="7C7AAEB9"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0.21</w:t>
            </w:r>
          </w:p>
        </w:tc>
        <w:tc>
          <w:tcPr>
            <w:tcW w:w="1026" w:type="pct"/>
            <w:tcBorders>
              <w:top w:val="single" w:sz="4" w:space="0" w:color="auto"/>
              <w:bottom w:val="single" w:sz="4" w:space="0" w:color="auto"/>
            </w:tcBorders>
            <w:shd w:val="clear" w:color="auto" w:fill="auto"/>
            <w:noWrap/>
            <w:vAlign w:val="bottom"/>
          </w:tcPr>
          <w:p w14:paraId="23470310" w14:textId="098DE0E0"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125913745.85</w:t>
            </w:r>
          </w:p>
        </w:tc>
      </w:tr>
      <w:tr w:rsidR="00F87D52" w:rsidRPr="004B18D0" w14:paraId="33BBA9AF" w14:textId="77777777" w:rsidTr="00F87D52">
        <w:trPr>
          <w:trHeight w:val="224"/>
        </w:trPr>
        <w:tc>
          <w:tcPr>
            <w:tcW w:w="1026" w:type="pct"/>
            <w:tcBorders>
              <w:top w:val="single" w:sz="4" w:space="0" w:color="auto"/>
              <w:bottom w:val="single" w:sz="4" w:space="0" w:color="auto"/>
            </w:tcBorders>
            <w:shd w:val="clear" w:color="auto" w:fill="auto"/>
            <w:noWrap/>
            <w:vAlign w:val="bottom"/>
          </w:tcPr>
          <w:p w14:paraId="723295D8" w14:textId="74B49A5D"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Reservoir</w:t>
            </w:r>
          </w:p>
        </w:tc>
        <w:tc>
          <w:tcPr>
            <w:tcW w:w="1525" w:type="pct"/>
            <w:tcBorders>
              <w:top w:val="single" w:sz="4" w:space="0" w:color="auto"/>
              <w:bottom w:val="single" w:sz="4" w:space="0" w:color="auto"/>
            </w:tcBorders>
            <w:vAlign w:val="bottom"/>
          </w:tcPr>
          <w:p w14:paraId="19AB7D5A" w14:textId="7FDD617E"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Weber Basin Project</w:t>
            </w:r>
          </w:p>
        </w:tc>
        <w:tc>
          <w:tcPr>
            <w:tcW w:w="711" w:type="pct"/>
            <w:tcBorders>
              <w:top w:val="single" w:sz="4" w:space="0" w:color="auto"/>
              <w:bottom w:val="single" w:sz="4" w:space="0" w:color="auto"/>
            </w:tcBorders>
            <w:shd w:val="clear" w:color="auto" w:fill="auto"/>
            <w:noWrap/>
            <w:vAlign w:val="bottom"/>
          </w:tcPr>
          <w:p w14:paraId="62F49F2A" w14:textId="22F8B9FC"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2.44</w:t>
            </w:r>
          </w:p>
        </w:tc>
        <w:tc>
          <w:tcPr>
            <w:tcW w:w="712" w:type="pct"/>
            <w:tcBorders>
              <w:top w:val="single" w:sz="4" w:space="0" w:color="auto"/>
              <w:bottom w:val="single" w:sz="4" w:space="0" w:color="auto"/>
            </w:tcBorders>
            <w:shd w:val="clear" w:color="auto" w:fill="auto"/>
            <w:noWrap/>
            <w:vAlign w:val="bottom"/>
          </w:tcPr>
          <w:p w14:paraId="5D8AF44F" w14:textId="3B03AC66"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0.21</w:t>
            </w:r>
          </w:p>
        </w:tc>
        <w:tc>
          <w:tcPr>
            <w:tcW w:w="1026" w:type="pct"/>
            <w:tcBorders>
              <w:top w:val="single" w:sz="4" w:space="0" w:color="auto"/>
              <w:bottom w:val="single" w:sz="4" w:space="0" w:color="auto"/>
            </w:tcBorders>
            <w:shd w:val="clear" w:color="auto" w:fill="auto"/>
            <w:noWrap/>
            <w:vAlign w:val="bottom"/>
          </w:tcPr>
          <w:p w14:paraId="36CB63AD" w14:textId="16F99335" w:rsidR="00F87D52" w:rsidRPr="002E4B4F" w:rsidRDefault="00F87D52" w:rsidP="004B18D0">
            <w:pPr>
              <w:jc w:val="center"/>
              <w:rPr>
                <w:rFonts w:ascii="Times New Roman" w:eastAsia="Times New Roman" w:hAnsi="Times New Roman" w:cs="Times New Roman"/>
                <w:color w:val="000000"/>
                <w:sz w:val="22"/>
                <w:szCs w:val="22"/>
              </w:rPr>
            </w:pPr>
            <w:r w:rsidRPr="002E4B4F">
              <w:rPr>
                <w:rFonts w:ascii="Times New Roman" w:eastAsia="Times New Roman" w:hAnsi="Times New Roman" w:cs="Times New Roman"/>
                <w:color w:val="000000"/>
                <w:sz w:val="22"/>
                <w:szCs w:val="22"/>
              </w:rPr>
              <w:t>139676565.33</w:t>
            </w:r>
          </w:p>
        </w:tc>
      </w:tr>
    </w:tbl>
    <w:p w14:paraId="201E3899" w14:textId="1E3860D0" w:rsidR="004B18D0" w:rsidRPr="00E34C87" w:rsidRDefault="004B18D0" w:rsidP="006811C2">
      <w:pPr>
        <w:tabs>
          <w:tab w:val="left" w:pos="720"/>
        </w:tabs>
        <w:rPr>
          <w:rFonts w:ascii="Times New Roman" w:hAnsi="Times New Roman" w:cs="Times New Roman"/>
          <w:b/>
        </w:rPr>
        <w:sectPr w:rsidR="004B18D0" w:rsidRPr="00E34C87" w:rsidSect="00EE7389">
          <w:pgSz w:w="12240" w:h="15840"/>
          <w:pgMar w:top="1440" w:right="1800" w:bottom="1440" w:left="1800" w:header="720" w:footer="720" w:gutter="0"/>
          <w:cols w:space="720"/>
          <w:docGrid w:linePitch="360"/>
        </w:sectPr>
      </w:pPr>
    </w:p>
    <w:p w14:paraId="4169A32C" w14:textId="273B339D" w:rsidR="00DE7D29" w:rsidRPr="00E34C87" w:rsidRDefault="006811C2" w:rsidP="006811C2">
      <w:pPr>
        <w:tabs>
          <w:tab w:val="left" w:pos="720"/>
        </w:tabs>
        <w:rPr>
          <w:rFonts w:ascii="Times New Roman" w:hAnsi="Times New Roman" w:cs="Times New Roman"/>
          <w:b/>
        </w:rPr>
      </w:pPr>
      <w:r w:rsidRPr="00E34C87">
        <w:rPr>
          <w:rFonts w:ascii="Times New Roman" w:hAnsi="Times New Roman" w:cs="Times New Roman"/>
          <w:b/>
        </w:rPr>
        <w:t>Appendix</w:t>
      </w:r>
      <w:r w:rsidR="00542A40">
        <w:rPr>
          <w:rFonts w:ascii="Times New Roman" w:hAnsi="Times New Roman" w:cs="Times New Roman"/>
          <w:b/>
        </w:rPr>
        <w:t xml:space="preserve"> 2</w:t>
      </w:r>
      <w:r w:rsidR="00DE7D29" w:rsidRPr="00E34C87">
        <w:rPr>
          <w:rFonts w:ascii="Times New Roman" w:hAnsi="Times New Roman" w:cs="Times New Roman"/>
          <w:b/>
        </w:rPr>
        <w:t>:</w:t>
      </w:r>
      <w:r w:rsidR="00DE7D29" w:rsidRPr="00E34C87">
        <w:rPr>
          <w:rFonts w:ascii="Times New Roman" w:hAnsi="Times New Roman" w:cs="Times New Roman"/>
          <w:b/>
        </w:rPr>
        <w:tab/>
        <w:t>Definitions</w:t>
      </w:r>
      <w:r w:rsidR="0024259C" w:rsidRPr="00E34C87">
        <w:rPr>
          <w:rFonts w:ascii="Times New Roman" w:hAnsi="Times New Roman" w:cs="Times New Roman"/>
          <w:b/>
        </w:rPr>
        <w:t xml:space="preserve"> of Performance Criteria Statistical Evaluations</w:t>
      </w:r>
    </w:p>
    <w:p w14:paraId="5E988E41" w14:textId="77777777" w:rsidR="00D621C0" w:rsidRPr="00E34C87" w:rsidRDefault="00D621C0" w:rsidP="006811C2">
      <w:pPr>
        <w:tabs>
          <w:tab w:val="left" w:pos="720"/>
        </w:tabs>
        <w:rPr>
          <w:rFonts w:ascii="Times New Roman" w:hAnsi="Times New Roman" w:cs="Times New Roman"/>
        </w:rPr>
      </w:pPr>
    </w:p>
    <w:p w14:paraId="53DEAEB9" w14:textId="13703ADD" w:rsidR="00D621C0" w:rsidRPr="00E34C87" w:rsidRDefault="00D621C0" w:rsidP="006811C2">
      <w:pPr>
        <w:tabs>
          <w:tab w:val="left" w:pos="720"/>
        </w:tabs>
        <w:rPr>
          <w:rFonts w:ascii="Times New Roman" w:hAnsi="Times New Roman" w:cs="Times New Roman"/>
          <w:b/>
        </w:rPr>
      </w:pPr>
      <w:r w:rsidRPr="00E34C87">
        <w:rPr>
          <w:rFonts w:ascii="Times New Roman" w:hAnsi="Times New Roman" w:cs="Times New Roman"/>
        </w:rPr>
        <w:t>Adapted from</w:t>
      </w:r>
      <w:r w:rsidRPr="00E34C87">
        <w:rPr>
          <w:rFonts w:ascii="Times New Roman" w:hAnsi="Times New Roman" w:cs="Times New Roman"/>
          <w:b/>
        </w:rPr>
        <w:t xml:space="preserve"> </w:t>
      </w:r>
      <w:proofErr w:type="spellStart"/>
      <w:r w:rsidRPr="00E34C87">
        <w:rPr>
          <w:rFonts w:ascii="Times New Roman" w:hAnsi="Times New Roman" w:cs="Times New Roman"/>
        </w:rPr>
        <w:t>Loucks</w:t>
      </w:r>
      <w:proofErr w:type="spellEnd"/>
      <w:r w:rsidRPr="00E34C87">
        <w:rPr>
          <w:rFonts w:ascii="Times New Roman" w:hAnsi="Times New Roman" w:cs="Times New Roman"/>
        </w:rPr>
        <w:t xml:space="preserve"> </w:t>
      </w:r>
      <w:proofErr w:type="gramStart"/>
      <w:r w:rsidRPr="00E34C87">
        <w:rPr>
          <w:rFonts w:ascii="Times New Roman" w:hAnsi="Times New Roman" w:cs="Times New Roman"/>
        </w:rPr>
        <w:t>et</w:t>
      </w:r>
      <w:proofErr w:type="gramEnd"/>
      <w:r w:rsidRPr="00E34C87">
        <w:rPr>
          <w:rFonts w:ascii="Times New Roman" w:hAnsi="Times New Roman" w:cs="Times New Roman"/>
        </w:rPr>
        <w:t xml:space="preserve">. </w:t>
      </w:r>
      <w:proofErr w:type="gramStart"/>
      <w:r w:rsidR="00E912ED" w:rsidRPr="00E34C87">
        <w:rPr>
          <w:rFonts w:ascii="Times New Roman" w:hAnsi="Times New Roman" w:cs="Times New Roman"/>
        </w:rPr>
        <w:t>al</w:t>
      </w:r>
      <w:proofErr w:type="gramEnd"/>
      <w:r w:rsidR="00E912ED" w:rsidRPr="00E34C87">
        <w:rPr>
          <w:rFonts w:ascii="Times New Roman" w:hAnsi="Times New Roman" w:cs="Times New Roman"/>
        </w:rPr>
        <w:t>., 2005 and CEE 6490 course notes.</w:t>
      </w:r>
    </w:p>
    <w:p w14:paraId="4CA05D6D" w14:textId="77777777" w:rsidR="00DE7D29" w:rsidRPr="00E34C87" w:rsidRDefault="00DE7D29" w:rsidP="006811C2">
      <w:pPr>
        <w:tabs>
          <w:tab w:val="left" w:pos="720"/>
        </w:tabs>
        <w:rPr>
          <w:rFonts w:ascii="Times New Roman" w:hAnsi="Times New Roman" w:cs="Times New Roman"/>
        </w:rPr>
      </w:pPr>
    </w:p>
    <w:p w14:paraId="3EA77E2A" w14:textId="1D34BE33" w:rsidR="00E912ED" w:rsidRPr="00E34C87" w:rsidRDefault="00E912ED" w:rsidP="006811C2">
      <w:pPr>
        <w:tabs>
          <w:tab w:val="left" w:pos="720"/>
        </w:tabs>
        <w:rPr>
          <w:rFonts w:ascii="Times New Roman" w:hAnsi="Times New Roman" w:cs="Times New Roman"/>
        </w:rPr>
      </w:pPr>
      <w:r w:rsidRPr="00E34C87">
        <w:rPr>
          <w:rFonts w:ascii="Times New Roman" w:hAnsi="Times New Roman" w:cs="Times New Roman"/>
        </w:rPr>
        <w:t xml:space="preserve">Firm Yield – the maximum quantity of water that can be guaranteed during a critical dry period. </w:t>
      </w:r>
    </w:p>
    <w:p w14:paraId="3A9FE87A" w14:textId="77777777" w:rsidR="00E912ED" w:rsidRPr="00E34C87" w:rsidRDefault="00E912ED" w:rsidP="006811C2">
      <w:pPr>
        <w:tabs>
          <w:tab w:val="left" w:pos="720"/>
        </w:tabs>
        <w:rPr>
          <w:rFonts w:ascii="Times New Roman" w:hAnsi="Times New Roman" w:cs="Times New Roman"/>
        </w:rPr>
      </w:pPr>
    </w:p>
    <w:p w14:paraId="393889E6" w14:textId="5F337F0F" w:rsidR="00DE7D29" w:rsidRPr="00E34C87" w:rsidRDefault="00DE7D29" w:rsidP="006811C2">
      <w:pPr>
        <w:tabs>
          <w:tab w:val="left" w:pos="720"/>
        </w:tabs>
        <w:rPr>
          <w:rFonts w:ascii="Times New Roman" w:hAnsi="Times New Roman" w:cs="Times New Roman"/>
        </w:rPr>
      </w:pPr>
      <w:r w:rsidRPr="00E34C87">
        <w:rPr>
          <w:rFonts w:ascii="Times New Roman" w:hAnsi="Times New Roman" w:cs="Times New Roman"/>
        </w:rPr>
        <w:t>Reliability</w:t>
      </w:r>
      <w:r w:rsidR="0024259C" w:rsidRPr="00E34C87">
        <w:rPr>
          <w:rFonts w:ascii="Times New Roman" w:hAnsi="Times New Roman" w:cs="Times New Roman"/>
        </w:rPr>
        <w:t xml:space="preserve"> – the fraction of time the system is in a satisfactory condition. It is calculated as the number of observations or length of time that is unsatisfactory, divided by the total number of observations or length of time. </w:t>
      </w:r>
    </w:p>
    <w:p w14:paraId="490F04B6" w14:textId="77777777" w:rsidR="00DE7D29" w:rsidRPr="00E34C87" w:rsidRDefault="00DE7D29" w:rsidP="006811C2">
      <w:pPr>
        <w:tabs>
          <w:tab w:val="left" w:pos="720"/>
        </w:tabs>
        <w:rPr>
          <w:rFonts w:ascii="Times New Roman" w:hAnsi="Times New Roman" w:cs="Times New Roman"/>
        </w:rPr>
      </w:pPr>
    </w:p>
    <w:p w14:paraId="5BA714FA" w14:textId="5AF10591" w:rsidR="00DE7D29" w:rsidRPr="00E34C87" w:rsidRDefault="00DE7D29" w:rsidP="006811C2">
      <w:pPr>
        <w:tabs>
          <w:tab w:val="left" w:pos="720"/>
        </w:tabs>
        <w:rPr>
          <w:rFonts w:ascii="Times New Roman" w:hAnsi="Times New Roman" w:cs="Times New Roman"/>
        </w:rPr>
      </w:pPr>
      <w:r w:rsidRPr="00E34C87">
        <w:rPr>
          <w:rFonts w:ascii="Times New Roman" w:hAnsi="Times New Roman" w:cs="Times New Roman"/>
        </w:rPr>
        <w:t>Resilience</w:t>
      </w:r>
      <w:r w:rsidR="0024259C" w:rsidRPr="00E34C87">
        <w:rPr>
          <w:rFonts w:ascii="Times New Roman" w:hAnsi="Times New Roman" w:cs="Times New Roman"/>
        </w:rPr>
        <w:t xml:space="preserve"> – the </w:t>
      </w:r>
      <w:r w:rsidR="00064CF4" w:rsidRPr="00E34C87">
        <w:rPr>
          <w:rFonts w:ascii="Times New Roman" w:hAnsi="Times New Roman" w:cs="Times New Roman"/>
        </w:rPr>
        <w:t xml:space="preserve">likelihood that system will return to the satisfactory condition after reaching an unsatisfactory state. It is calculated as the number of times a satisfactory value follows an unsatisfactory value divided by the number of times and unsatisfactory value occurred. </w:t>
      </w:r>
    </w:p>
    <w:p w14:paraId="33DCA3B9" w14:textId="77777777" w:rsidR="00DE7D29" w:rsidRPr="00E34C87" w:rsidRDefault="00DE7D29" w:rsidP="006811C2">
      <w:pPr>
        <w:tabs>
          <w:tab w:val="left" w:pos="720"/>
        </w:tabs>
        <w:rPr>
          <w:rFonts w:ascii="Times New Roman" w:hAnsi="Times New Roman" w:cs="Times New Roman"/>
        </w:rPr>
      </w:pPr>
    </w:p>
    <w:p w14:paraId="73AEDC19" w14:textId="2537D452" w:rsidR="00DE7D29" w:rsidRPr="00542A40" w:rsidRDefault="00DE7D29" w:rsidP="006E64A0">
      <w:pPr>
        <w:tabs>
          <w:tab w:val="left" w:pos="720"/>
        </w:tabs>
        <w:rPr>
          <w:rFonts w:ascii="Times New Roman" w:hAnsi="Times New Roman" w:cs="Times New Roman"/>
        </w:rPr>
      </w:pPr>
      <w:r w:rsidRPr="00E34C87">
        <w:rPr>
          <w:rFonts w:ascii="Times New Roman" w:hAnsi="Times New Roman" w:cs="Times New Roman"/>
        </w:rPr>
        <w:t>Vulnerability</w:t>
      </w:r>
      <w:r w:rsidR="00064CF4" w:rsidRPr="00E34C87">
        <w:rPr>
          <w:rFonts w:ascii="Times New Roman" w:hAnsi="Times New Roman" w:cs="Times New Roman"/>
        </w:rPr>
        <w:t xml:space="preserve"> – is the magnitude of failure to be expected when the system reaches an unsatisfactory state. It is calculated as the sum of the positive value of the difference between the observed value and the target value, divided by the number of unsatisfactory observations. </w:t>
      </w:r>
      <w:r w:rsidR="00064CF4" w:rsidRPr="00E34C87">
        <w:rPr>
          <w:rFonts w:ascii="Times New Roman" w:hAnsi="Times New Roman" w:cs="Times New Roman"/>
        </w:rPr>
        <w:br w:type="page"/>
      </w:r>
    </w:p>
    <w:p w14:paraId="315340AD" w14:textId="1B28E8B4" w:rsidR="006E64A0" w:rsidRPr="006E64A0" w:rsidRDefault="001816BD" w:rsidP="006E64A0">
      <w:pPr>
        <w:rPr>
          <w:rFonts w:ascii="Times New Roman" w:hAnsi="Times New Roman" w:cs="Times New Roman"/>
          <w:b/>
        </w:rPr>
      </w:pPr>
      <w:r>
        <w:rPr>
          <w:rFonts w:ascii="Times New Roman" w:hAnsi="Times New Roman" w:cs="Times New Roman"/>
          <w:b/>
        </w:rPr>
        <w:t>Appendix 3</w:t>
      </w:r>
      <w:r w:rsidR="006E64A0" w:rsidRPr="006E64A0">
        <w:rPr>
          <w:rFonts w:ascii="Times New Roman" w:hAnsi="Times New Roman" w:cs="Times New Roman"/>
          <w:b/>
        </w:rPr>
        <w:t xml:space="preserve">. WEAP Lab Exercise Questions </w:t>
      </w:r>
    </w:p>
    <w:p w14:paraId="61E4F8C0" w14:textId="77777777" w:rsidR="006E64A0" w:rsidRPr="006E64A0" w:rsidRDefault="006E64A0" w:rsidP="006E64A0">
      <w:pPr>
        <w:rPr>
          <w:rFonts w:ascii="Times New Roman" w:hAnsi="Times New Roman" w:cs="Times New Roman"/>
          <w:b/>
        </w:rPr>
      </w:pPr>
    </w:p>
    <w:p w14:paraId="2827B7AA" w14:textId="77777777" w:rsidR="006E64A0" w:rsidRPr="006E64A0" w:rsidRDefault="006E64A0" w:rsidP="006E64A0">
      <w:pPr>
        <w:rPr>
          <w:rFonts w:ascii="Times New Roman" w:hAnsi="Times New Roman" w:cs="Times New Roman"/>
          <w:b/>
          <w:i/>
          <w:u w:val="single"/>
        </w:rPr>
      </w:pPr>
      <w:r w:rsidRPr="006E64A0">
        <w:rPr>
          <w:rFonts w:ascii="Times New Roman" w:hAnsi="Times New Roman" w:cs="Times New Roman"/>
          <w:i/>
          <w:u w:val="single"/>
        </w:rPr>
        <w:t>WEAP Resources, Installation, and Sample River Basins</w:t>
      </w:r>
    </w:p>
    <w:p w14:paraId="16BDCD67" w14:textId="77777777"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 xml:space="preserve">3.a. </w:t>
      </w:r>
      <w:proofErr w:type="gramStart"/>
      <w:r w:rsidRPr="006E64A0">
        <w:rPr>
          <w:rFonts w:ascii="Times New Roman" w:hAnsi="Times New Roman" w:cs="Times New Roman"/>
          <w:i/>
          <w:u w:val="single"/>
        </w:rPr>
        <w:t>How</w:t>
      </w:r>
      <w:proofErr w:type="gramEnd"/>
      <w:r w:rsidRPr="006E64A0">
        <w:rPr>
          <w:rFonts w:ascii="Times New Roman" w:hAnsi="Times New Roman" w:cs="Times New Roman"/>
          <w:i/>
          <w:u w:val="single"/>
        </w:rPr>
        <w:t xml:space="preserve"> many </w:t>
      </w:r>
      <w:proofErr w:type="spellStart"/>
      <w:r w:rsidRPr="006E64A0">
        <w:rPr>
          <w:rFonts w:ascii="Times New Roman" w:hAnsi="Times New Roman" w:cs="Times New Roman"/>
          <w:i/>
          <w:u w:val="single"/>
        </w:rPr>
        <w:t>headflows</w:t>
      </w:r>
      <w:proofErr w:type="spellEnd"/>
      <w:r w:rsidRPr="006E64A0">
        <w:rPr>
          <w:rFonts w:ascii="Times New Roman" w:hAnsi="Times New Roman" w:cs="Times New Roman"/>
          <w:i/>
          <w:u w:val="single"/>
        </w:rPr>
        <w:t>, reach gains, reservoirs, and aquifers are in the sample model?</w:t>
      </w:r>
    </w:p>
    <w:tbl>
      <w:tblPr>
        <w:tblStyle w:val="TableGrid"/>
        <w:tblW w:w="6075" w:type="dxa"/>
        <w:tblLook w:val="04A0" w:firstRow="1" w:lastRow="0" w:firstColumn="1" w:lastColumn="0" w:noHBand="0" w:noVBand="1"/>
      </w:tblPr>
      <w:tblGrid>
        <w:gridCol w:w="1616"/>
        <w:gridCol w:w="4459"/>
      </w:tblGrid>
      <w:tr w:rsidR="006E64A0" w:rsidRPr="006E64A0" w14:paraId="509FC958" w14:textId="77777777" w:rsidTr="006E64A0">
        <w:tc>
          <w:tcPr>
            <w:tcW w:w="1616" w:type="dxa"/>
          </w:tcPr>
          <w:p w14:paraId="0A7D9754" w14:textId="77777777" w:rsidR="006E64A0" w:rsidRPr="006E64A0" w:rsidRDefault="006E64A0" w:rsidP="006E64A0">
            <w:pPr>
              <w:rPr>
                <w:rFonts w:ascii="Times New Roman" w:hAnsi="Times New Roman" w:cs="Times New Roman"/>
              </w:rPr>
            </w:pPr>
            <w:proofErr w:type="spellStart"/>
            <w:r w:rsidRPr="006E64A0">
              <w:rPr>
                <w:rFonts w:ascii="Times New Roman" w:hAnsi="Times New Roman" w:cs="Times New Roman"/>
              </w:rPr>
              <w:t>Headflows</w:t>
            </w:r>
            <w:proofErr w:type="spellEnd"/>
          </w:p>
        </w:tc>
        <w:tc>
          <w:tcPr>
            <w:tcW w:w="4459" w:type="dxa"/>
          </w:tcPr>
          <w:p w14:paraId="0F2319C1"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3</w:t>
            </w:r>
          </w:p>
        </w:tc>
      </w:tr>
      <w:tr w:rsidR="006E64A0" w:rsidRPr="006E64A0" w14:paraId="2C6982B8" w14:textId="77777777" w:rsidTr="006E64A0">
        <w:tc>
          <w:tcPr>
            <w:tcW w:w="1616" w:type="dxa"/>
          </w:tcPr>
          <w:p w14:paraId="1CFC12B5"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Reach Gains</w:t>
            </w:r>
          </w:p>
        </w:tc>
        <w:tc>
          <w:tcPr>
            <w:tcW w:w="4459" w:type="dxa"/>
          </w:tcPr>
          <w:p w14:paraId="0D666626"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2 (</w:t>
            </w:r>
            <w:proofErr w:type="spellStart"/>
            <w:r w:rsidRPr="006E64A0">
              <w:rPr>
                <w:rFonts w:ascii="Times New Roman" w:hAnsi="Times New Roman" w:cs="Times New Roman"/>
              </w:rPr>
              <w:t>weaping</w:t>
            </w:r>
            <w:proofErr w:type="spellEnd"/>
            <w:r w:rsidRPr="006E64A0">
              <w:rPr>
                <w:rFonts w:ascii="Times New Roman" w:hAnsi="Times New Roman" w:cs="Times New Roman"/>
              </w:rPr>
              <w:t xml:space="preserve"> river)</w:t>
            </w:r>
          </w:p>
        </w:tc>
      </w:tr>
      <w:tr w:rsidR="006E64A0" w:rsidRPr="006E64A0" w14:paraId="220D45C7" w14:textId="77777777" w:rsidTr="006E64A0">
        <w:tc>
          <w:tcPr>
            <w:tcW w:w="1616" w:type="dxa"/>
          </w:tcPr>
          <w:p w14:paraId="66C8882F"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Reservoirs</w:t>
            </w:r>
          </w:p>
        </w:tc>
        <w:tc>
          <w:tcPr>
            <w:tcW w:w="4459" w:type="dxa"/>
          </w:tcPr>
          <w:p w14:paraId="361D6DE2"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2</w:t>
            </w:r>
          </w:p>
        </w:tc>
      </w:tr>
      <w:tr w:rsidR="006E64A0" w:rsidRPr="006E64A0" w14:paraId="7EE46A17" w14:textId="77777777" w:rsidTr="006E64A0">
        <w:tc>
          <w:tcPr>
            <w:tcW w:w="1616" w:type="dxa"/>
          </w:tcPr>
          <w:p w14:paraId="723AB27D"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Aquifers</w:t>
            </w:r>
          </w:p>
        </w:tc>
        <w:tc>
          <w:tcPr>
            <w:tcW w:w="4459" w:type="dxa"/>
          </w:tcPr>
          <w:p w14:paraId="50DE6563"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2</w:t>
            </w:r>
          </w:p>
        </w:tc>
      </w:tr>
    </w:tbl>
    <w:p w14:paraId="1BC70079" w14:textId="77777777" w:rsidR="006E64A0" w:rsidRPr="006E64A0" w:rsidRDefault="006E64A0" w:rsidP="006E64A0">
      <w:pPr>
        <w:rPr>
          <w:rFonts w:ascii="Times New Roman" w:hAnsi="Times New Roman" w:cs="Times New Roman"/>
        </w:rPr>
      </w:pPr>
    </w:p>
    <w:p w14:paraId="470AA882" w14:textId="456A48DB"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3.b.</w:t>
      </w:r>
      <w:r>
        <w:rPr>
          <w:rFonts w:ascii="Times New Roman" w:hAnsi="Times New Roman" w:cs="Times New Roman"/>
          <w:i/>
          <w:u w:val="single"/>
        </w:rPr>
        <w:t xml:space="preserve"> What is the data source for </w:t>
      </w:r>
      <w:proofErr w:type="spellStart"/>
      <w:r>
        <w:rPr>
          <w:rFonts w:ascii="Times New Roman" w:hAnsi="Times New Roman" w:cs="Times New Roman"/>
          <w:i/>
          <w:u w:val="single"/>
        </w:rPr>
        <w:t>h</w:t>
      </w:r>
      <w:r w:rsidRPr="006E64A0">
        <w:rPr>
          <w:rFonts w:ascii="Times New Roman" w:hAnsi="Times New Roman" w:cs="Times New Roman"/>
          <w:i/>
          <w:u w:val="single"/>
        </w:rPr>
        <w:t>eadflows</w:t>
      </w:r>
      <w:proofErr w:type="spellEnd"/>
      <w:r w:rsidRPr="006E64A0">
        <w:rPr>
          <w:rFonts w:ascii="Times New Roman" w:hAnsi="Times New Roman" w:cs="Times New Roman"/>
          <w:i/>
          <w:u w:val="single"/>
        </w:rPr>
        <w:t xml:space="preserve"> for each </w:t>
      </w:r>
      <w:proofErr w:type="gramStart"/>
      <w:r w:rsidRPr="006E64A0">
        <w:rPr>
          <w:rFonts w:ascii="Times New Roman" w:hAnsi="Times New Roman" w:cs="Times New Roman"/>
          <w:i/>
          <w:u w:val="single"/>
        </w:rPr>
        <w:t>river</w:t>
      </w:r>
      <w:proofErr w:type="gramEnd"/>
      <w:r w:rsidRPr="006E64A0">
        <w:rPr>
          <w:rFonts w:ascii="Times New Roman" w:hAnsi="Times New Roman" w:cs="Times New Roman"/>
          <w:i/>
          <w:u w:val="single"/>
        </w:rPr>
        <w:t xml:space="preserve"> </w:t>
      </w:r>
    </w:p>
    <w:tbl>
      <w:tblPr>
        <w:tblStyle w:val="TableGrid"/>
        <w:tblW w:w="6624" w:type="dxa"/>
        <w:tblLook w:val="04A0" w:firstRow="1" w:lastRow="0" w:firstColumn="1" w:lastColumn="0" w:noHBand="0" w:noVBand="1"/>
      </w:tblPr>
      <w:tblGrid>
        <w:gridCol w:w="1888"/>
        <w:gridCol w:w="4736"/>
      </w:tblGrid>
      <w:tr w:rsidR="006E64A0" w:rsidRPr="006E64A0" w14:paraId="3D1C9E41" w14:textId="77777777" w:rsidTr="006E64A0">
        <w:tc>
          <w:tcPr>
            <w:tcW w:w="1888" w:type="dxa"/>
          </w:tcPr>
          <w:p w14:paraId="7EEF5E69" w14:textId="77777777" w:rsidR="006E64A0" w:rsidRPr="006E64A0" w:rsidRDefault="006E64A0" w:rsidP="006E64A0">
            <w:pPr>
              <w:rPr>
                <w:rFonts w:ascii="Times New Roman" w:hAnsi="Times New Roman" w:cs="Times New Roman"/>
              </w:rPr>
            </w:pPr>
            <w:proofErr w:type="spellStart"/>
            <w:r w:rsidRPr="006E64A0">
              <w:rPr>
                <w:rFonts w:ascii="Times New Roman" w:hAnsi="Times New Roman" w:cs="Times New Roman"/>
              </w:rPr>
              <w:t>Weaping</w:t>
            </w:r>
            <w:proofErr w:type="spellEnd"/>
            <w:r w:rsidRPr="006E64A0">
              <w:rPr>
                <w:rFonts w:ascii="Times New Roman" w:hAnsi="Times New Roman" w:cs="Times New Roman"/>
              </w:rPr>
              <w:t xml:space="preserve"> River</w:t>
            </w:r>
          </w:p>
        </w:tc>
        <w:tc>
          <w:tcPr>
            <w:tcW w:w="4736" w:type="dxa"/>
          </w:tcPr>
          <w:p w14:paraId="4005E485" w14:textId="77777777" w:rsidR="006E64A0" w:rsidRPr="006E64A0" w:rsidRDefault="006E64A0" w:rsidP="006E64A0">
            <w:pPr>
              <w:rPr>
                <w:rFonts w:ascii="Times New Roman" w:hAnsi="Times New Roman" w:cs="Times New Roman"/>
              </w:rPr>
            </w:pPr>
            <w:proofErr w:type="gramStart"/>
            <w:r w:rsidRPr="006E64A0">
              <w:rPr>
                <w:rFonts w:ascii="Times New Roman" w:hAnsi="Times New Roman" w:cs="Times New Roman"/>
              </w:rPr>
              <w:t>.</w:t>
            </w:r>
            <w:proofErr w:type="spellStart"/>
            <w:r w:rsidRPr="006E64A0">
              <w:rPr>
                <w:rFonts w:ascii="Times New Roman" w:hAnsi="Times New Roman" w:cs="Times New Roman"/>
              </w:rPr>
              <w:t>csv</w:t>
            </w:r>
            <w:proofErr w:type="spellEnd"/>
            <w:proofErr w:type="gramEnd"/>
          </w:p>
        </w:tc>
      </w:tr>
      <w:tr w:rsidR="006E64A0" w:rsidRPr="006E64A0" w14:paraId="530C4E0F" w14:textId="77777777" w:rsidTr="006E64A0">
        <w:tc>
          <w:tcPr>
            <w:tcW w:w="1888" w:type="dxa"/>
          </w:tcPr>
          <w:p w14:paraId="0DEFF896"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Blue River</w:t>
            </w:r>
          </w:p>
        </w:tc>
        <w:tc>
          <w:tcPr>
            <w:tcW w:w="4736" w:type="dxa"/>
          </w:tcPr>
          <w:p w14:paraId="4A204538"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Monthly time series wizard</w:t>
            </w:r>
          </w:p>
        </w:tc>
      </w:tr>
      <w:tr w:rsidR="006E64A0" w:rsidRPr="006E64A0" w14:paraId="598BCC7A" w14:textId="77777777" w:rsidTr="006E64A0">
        <w:tc>
          <w:tcPr>
            <w:tcW w:w="1888" w:type="dxa"/>
          </w:tcPr>
          <w:p w14:paraId="1A1B71B0"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Green River</w:t>
            </w:r>
          </w:p>
        </w:tc>
        <w:tc>
          <w:tcPr>
            <w:tcW w:w="4736" w:type="dxa"/>
          </w:tcPr>
          <w:p w14:paraId="29E5376B"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Monthly time series wizard</w:t>
            </w:r>
          </w:p>
        </w:tc>
      </w:tr>
    </w:tbl>
    <w:p w14:paraId="63303E88" w14:textId="77777777" w:rsidR="006E64A0" w:rsidRPr="006E64A0" w:rsidRDefault="006E64A0" w:rsidP="006E64A0">
      <w:pPr>
        <w:rPr>
          <w:rFonts w:ascii="Times New Roman" w:hAnsi="Times New Roman" w:cs="Times New Roman"/>
        </w:rPr>
      </w:pPr>
    </w:p>
    <w:p w14:paraId="4CDBDBEB" w14:textId="77777777" w:rsidR="006E64A0" w:rsidRPr="006E64A0" w:rsidRDefault="006E64A0" w:rsidP="006E64A0">
      <w:pPr>
        <w:rPr>
          <w:rFonts w:ascii="Times New Roman" w:hAnsi="Times New Roman" w:cs="Times New Roman"/>
        </w:rPr>
      </w:pPr>
    </w:p>
    <w:p w14:paraId="2990B185" w14:textId="77777777"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3.c. What menu options did you select to view water supplied to a demand site and shortages at a demand site (i.e., the difference between the actual delivery and the delivery target)?</w:t>
      </w:r>
    </w:p>
    <w:p w14:paraId="2EF70B6B"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 xml:space="preserve">From the results tab I selected the following in the top drop down:  </w:t>
      </w:r>
    </w:p>
    <w:p w14:paraId="567DC204"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 xml:space="preserve">Demand -&gt; Supply delivered </w:t>
      </w:r>
    </w:p>
    <w:p w14:paraId="3188EB7F"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Demand -&gt; Unmet demand</w:t>
      </w:r>
    </w:p>
    <w:p w14:paraId="7CE24E62" w14:textId="77777777" w:rsidR="006E64A0" w:rsidRPr="006E64A0" w:rsidRDefault="006E64A0" w:rsidP="006E64A0">
      <w:pPr>
        <w:rPr>
          <w:rFonts w:ascii="Times New Roman" w:hAnsi="Times New Roman" w:cs="Times New Roman"/>
        </w:rPr>
      </w:pPr>
    </w:p>
    <w:p w14:paraId="10E5F147" w14:textId="77777777"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The Lower Bear River Basin</w:t>
      </w:r>
    </w:p>
    <w:p w14:paraId="6065E504" w14:textId="77777777"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Model Schematic</w:t>
      </w:r>
    </w:p>
    <w:p w14:paraId="400FBB72" w14:textId="77777777"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6.a. What reservoirs, demand sites, and other elements need to be added in WEAP?</w:t>
      </w:r>
    </w:p>
    <w:p w14:paraId="3696DAF5" w14:textId="77777777" w:rsidR="006E64A0" w:rsidRPr="006E64A0" w:rsidRDefault="006E64A0" w:rsidP="006E64A0">
      <w:pPr>
        <w:pStyle w:val="ListParagraph"/>
        <w:numPr>
          <w:ilvl w:val="0"/>
          <w:numId w:val="6"/>
        </w:numPr>
        <w:rPr>
          <w:rFonts w:ascii="Times New Roman" w:hAnsi="Times New Roman" w:cs="Times New Roman"/>
        </w:rPr>
      </w:pPr>
      <w:r w:rsidRPr="006E64A0">
        <w:rPr>
          <w:rFonts w:ascii="Times New Roman" w:hAnsi="Times New Roman" w:cs="Times New Roman"/>
        </w:rPr>
        <w:t>Demand site Cache Valley New</w:t>
      </w:r>
    </w:p>
    <w:p w14:paraId="545ABAF9" w14:textId="77777777" w:rsidR="006E64A0" w:rsidRPr="006E64A0" w:rsidRDefault="006E64A0" w:rsidP="006E64A0">
      <w:pPr>
        <w:pStyle w:val="ListParagraph"/>
        <w:numPr>
          <w:ilvl w:val="0"/>
          <w:numId w:val="6"/>
        </w:numPr>
        <w:rPr>
          <w:rFonts w:ascii="Times New Roman" w:hAnsi="Times New Roman" w:cs="Times New Roman"/>
        </w:rPr>
      </w:pPr>
      <w:r w:rsidRPr="006E64A0">
        <w:rPr>
          <w:rFonts w:ascii="Times New Roman" w:hAnsi="Times New Roman" w:cs="Times New Roman"/>
        </w:rPr>
        <w:t>2 transmission lines</w:t>
      </w:r>
    </w:p>
    <w:p w14:paraId="37C3D7B8" w14:textId="77777777" w:rsidR="006E64A0" w:rsidRPr="006E64A0" w:rsidRDefault="006E64A0" w:rsidP="006E64A0">
      <w:pPr>
        <w:pStyle w:val="ListParagraph"/>
        <w:numPr>
          <w:ilvl w:val="0"/>
          <w:numId w:val="6"/>
        </w:numPr>
        <w:rPr>
          <w:rFonts w:ascii="Times New Roman" w:hAnsi="Times New Roman" w:cs="Times New Roman"/>
        </w:rPr>
      </w:pPr>
      <w:r w:rsidRPr="006E64A0">
        <w:rPr>
          <w:rFonts w:ascii="Times New Roman" w:hAnsi="Times New Roman" w:cs="Times New Roman"/>
        </w:rPr>
        <w:t>1 return flow</w:t>
      </w:r>
    </w:p>
    <w:p w14:paraId="6F3791F2" w14:textId="77777777" w:rsidR="006E64A0" w:rsidRPr="006E64A0" w:rsidRDefault="006E64A0" w:rsidP="006E64A0">
      <w:pPr>
        <w:rPr>
          <w:rFonts w:ascii="Times New Roman" w:hAnsi="Times New Roman" w:cs="Times New Roman"/>
        </w:rPr>
      </w:pPr>
    </w:p>
    <w:p w14:paraId="41E6E487" w14:textId="77777777"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Data Entry</w:t>
      </w:r>
    </w:p>
    <w:p w14:paraId="51D9F35F" w14:textId="77777777"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 xml:space="preserve">11.a. What Rivers has </w:t>
      </w:r>
      <w:proofErr w:type="spellStart"/>
      <w:r w:rsidRPr="006E64A0">
        <w:rPr>
          <w:rFonts w:ascii="Times New Roman" w:hAnsi="Times New Roman" w:cs="Times New Roman"/>
          <w:i/>
          <w:u w:val="single"/>
        </w:rPr>
        <w:t>headflow</w:t>
      </w:r>
      <w:proofErr w:type="spellEnd"/>
      <w:r w:rsidRPr="006E64A0">
        <w:rPr>
          <w:rFonts w:ascii="Times New Roman" w:hAnsi="Times New Roman" w:cs="Times New Roman"/>
          <w:i/>
          <w:u w:val="single"/>
        </w:rPr>
        <w:t xml:space="preserve"> data already been specified</w:t>
      </w:r>
    </w:p>
    <w:p w14:paraId="315A65AB" w14:textId="77777777" w:rsidR="006E64A0" w:rsidRPr="006E64A0" w:rsidRDefault="006E64A0" w:rsidP="006E64A0">
      <w:pPr>
        <w:pStyle w:val="ListParagraph"/>
        <w:numPr>
          <w:ilvl w:val="0"/>
          <w:numId w:val="7"/>
        </w:numPr>
        <w:rPr>
          <w:rFonts w:ascii="Times New Roman" w:hAnsi="Times New Roman" w:cs="Times New Roman"/>
        </w:rPr>
      </w:pPr>
      <w:r w:rsidRPr="006E64A0">
        <w:rPr>
          <w:rFonts w:ascii="Times New Roman" w:hAnsi="Times New Roman" w:cs="Times New Roman"/>
        </w:rPr>
        <w:t>QX41 - Blacksmith Fork</w:t>
      </w:r>
    </w:p>
    <w:p w14:paraId="73FB2902" w14:textId="77777777" w:rsidR="006E64A0" w:rsidRPr="006E64A0" w:rsidRDefault="006E64A0" w:rsidP="006E64A0">
      <w:pPr>
        <w:pStyle w:val="ListParagraph"/>
        <w:numPr>
          <w:ilvl w:val="0"/>
          <w:numId w:val="7"/>
        </w:numPr>
        <w:rPr>
          <w:rFonts w:ascii="Times New Roman" w:hAnsi="Times New Roman" w:cs="Times New Roman"/>
        </w:rPr>
      </w:pPr>
      <w:r w:rsidRPr="006E64A0">
        <w:rPr>
          <w:rFonts w:ascii="Times New Roman" w:hAnsi="Times New Roman" w:cs="Times New Roman"/>
        </w:rPr>
        <w:t xml:space="preserve">QX61 - </w:t>
      </w:r>
      <w:proofErr w:type="spellStart"/>
      <w:r w:rsidRPr="006E64A0">
        <w:rPr>
          <w:rFonts w:ascii="Times New Roman" w:hAnsi="Times New Roman" w:cs="Times New Roman"/>
        </w:rPr>
        <w:t>Malad</w:t>
      </w:r>
      <w:proofErr w:type="spellEnd"/>
      <w:r w:rsidRPr="006E64A0">
        <w:rPr>
          <w:rFonts w:ascii="Times New Roman" w:hAnsi="Times New Roman" w:cs="Times New Roman"/>
        </w:rPr>
        <w:t xml:space="preserve"> River</w:t>
      </w:r>
    </w:p>
    <w:p w14:paraId="05613468" w14:textId="77777777" w:rsidR="006E64A0" w:rsidRPr="006E64A0" w:rsidRDefault="006E64A0" w:rsidP="006E64A0">
      <w:pPr>
        <w:pStyle w:val="ListParagraph"/>
        <w:numPr>
          <w:ilvl w:val="0"/>
          <w:numId w:val="7"/>
        </w:numPr>
        <w:rPr>
          <w:rFonts w:ascii="Times New Roman" w:hAnsi="Times New Roman" w:cs="Times New Roman"/>
        </w:rPr>
      </w:pPr>
      <w:r w:rsidRPr="006E64A0">
        <w:rPr>
          <w:rFonts w:ascii="Times New Roman" w:hAnsi="Times New Roman" w:cs="Times New Roman"/>
        </w:rPr>
        <w:t>QX46 - Little Bear River</w:t>
      </w:r>
    </w:p>
    <w:p w14:paraId="7D2424DD" w14:textId="77777777" w:rsidR="006E64A0" w:rsidRPr="006E64A0" w:rsidRDefault="006E64A0" w:rsidP="006E64A0">
      <w:pPr>
        <w:pStyle w:val="ListParagraph"/>
        <w:numPr>
          <w:ilvl w:val="0"/>
          <w:numId w:val="7"/>
        </w:numPr>
        <w:rPr>
          <w:rFonts w:ascii="Times New Roman" w:hAnsi="Times New Roman" w:cs="Times New Roman"/>
        </w:rPr>
      </w:pPr>
      <w:r w:rsidRPr="006E64A0">
        <w:rPr>
          <w:rFonts w:ascii="Times New Roman" w:hAnsi="Times New Roman" w:cs="Times New Roman"/>
        </w:rPr>
        <w:t>QX77 - Weber Surplus</w:t>
      </w:r>
    </w:p>
    <w:p w14:paraId="6EA71D21" w14:textId="77777777" w:rsidR="006E64A0" w:rsidRPr="006E64A0" w:rsidRDefault="006E64A0" w:rsidP="006E64A0">
      <w:pPr>
        <w:rPr>
          <w:rFonts w:ascii="Times New Roman" w:hAnsi="Times New Roman" w:cs="Times New Roman"/>
        </w:rPr>
      </w:pPr>
    </w:p>
    <w:p w14:paraId="1C157C18" w14:textId="77777777"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 xml:space="preserve">11.a.2. What </w:t>
      </w:r>
      <w:proofErr w:type="spellStart"/>
      <w:r w:rsidRPr="006E64A0">
        <w:rPr>
          <w:rFonts w:ascii="Times New Roman" w:hAnsi="Times New Roman" w:cs="Times New Roman"/>
          <w:i/>
          <w:u w:val="single"/>
        </w:rPr>
        <w:t>headflows</w:t>
      </w:r>
      <w:proofErr w:type="spellEnd"/>
      <w:r w:rsidRPr="006E64A0">
        <w:rPr>
          <w:rFonts w:ascii="Times New Roman" w:hAnsi="Times New Roman" w:cs="Times New Roman"/>
          <w:i/>
          <w:u w:val="single"/>
        </w:rPr>
        <w:t xml:space="preserve"> need to be added to the WEAP model?</w:t>
      </w:r>
    </w:p>
    <w:p w14:paraId="7F4656FE" w14:textId="77777777" w:rsidR="006E64A0" w:rsidRPr="006E64A0" w:rsidRDefault="006E64A0" w:rsidP="006E64A0">
      <w:pPr>
        <w:pStyle w:val="ListParagraph"/>
        <w:numPr>
          <w:ilvl w:val="0"/>
          <w:numId w:val="8"/>
        </w:numPr>
        <w:rPr>
          <w:rFonts w:ascii="Times New Roman" w:hAnsi="Times New Roman" w:cs="Times New Roman"/>
        </w:rPr>
      </w:pPr>
      <w:r w:rsidRPr="006E64A0">
        <w:rPr>
          <w:rFonts w:ascii="Times New Roman" w:hAnsi="Times New Roman" w:cs="Times New Roman"/>
        </w:rPr>
        <w:t>QX1 – Bear River</w:t>
      </w:r>
    </w:p>
    <w:p w14:paraId="488449E8" w14:textId="77777777" w:rsidR="006E64A0" w:rsidRPr="006E64A0" w:rsidRDefault="006E64A0" w:rsidP="006E64A0">
      <w:pPr>
        <w:rPr>
          <w:rFonts w:ascii="Times New Roman" w:hAnsi="Times New Roman" w:cs="Times New Roman"/>
        </w:rPr>
      </w:pPr>
    </w:p>
    <w:p w14:paraId="16141809" w14:textId="77777777"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11.a.3. Why? (</w:t>
      </w:r>
      <w:proofErr w:type="gramStart"/>
      <w:r w:rsidRPr="006E64A0">
        <w:rPr>
          <w:rFonts w:ascii="Times New Roman" w:hAnsi="Times New Roman" w:cs="Times New Roman"/>
          <w:i/>
          <w:u w:val="single"/>
        </w:rPr>
        <w:t>not</w:t>
      </w:r>
      <w:proofErr w:type="gramEnd"/>
      <w:r w:rsidRPr="006E64A0">
        <w:rPr>
          <w:rFonts w:ascii="Times New Roman" w:hAnsi="Times New Roman" w:cs="Times New Roman"/>
          <w:i/>
          <w:u w:val="single"/>
        </w:rPr>
        <w:t xml:space="preserve"> all rivers in the WEAP model will have head flows) </w:t>
      </w:r>
    </w:p>
    <w:p w14:paraId="1BEAC114"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Because some streams start from return flows that become local or tributary inflows that flow into a river</w:t>
      </w:r>
    </w:p>
    <w:p w14:paraId="17FDCB66" w14:textId="77777777" w:rsidR="006E64A0" w:rsidRPr="006E64A0" w:rsidRDefault="006E64A0" w:rsidP="006E64A0">
      <w:pPr>
        <w:rPr>
          <w:rFonts w:ascii="Times New Roman" w:hAnsi="Times New Roman" w:cs="Times New Roman"/>
        </w:rPr>
      </w:pPr>
    </w:p>
    <w:p w14:paraId="7E70C531" w14:textId="77777777"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12. To which reaches are the gains assigned</w:t>
      </w:r>
    </w:p>
    <w:p w14:paraId="4749F165"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Both are assigned to the Bear River reach</w:t>
      </w:r>
    </w:p>
    <w:p w14:paraId="7ABE8E9F" w14:textId="77777777" w:rsidR="006E64A0" w:rsidRPr="006E64A0" w:rsidRDefault="006E64A0" w:rsidP="006E64A0">
      <w:pPr>
        <w:rPr>
          <w:rFonts w:ascii="Times New Roman" w:hAnsi="Times New Roman" w:cs="Times New Roman"/>
        </w:rPr>
      </w:pPr>
    </w:p>
    <w:p w14:paraId="7B726F48" w14:textId="77777777"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15. What does a setting of 100% return flow routing mean?</w:t>
      </w:r>
    </w:p>
    <w:p w14:paraId="7024115E"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It indicates that 100% of the demand site outflow will return to the river.</w:t>
      </w:r>
    </w:p>
    <w:p w14:paraId="32BB38DD" w14:textId="77777777" w:rsidR="006E64A0" w:rsidRPr="006E64A0" w:rsidRDefault="006E64A0" w:rsidP="006E64A0">
      <w:pPr>
        <w:rPr>
          <w:rFonts w:ascii="Times New Roman" w:hAnsi="Times New Roman" w:cs="Times New Roman"/>
        </w:rPr>
      </w:pPr>
    </w:p>
    <w:p w14:paraId="5381378C" w14:textId="77777777"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 xml:space="preserve">16.b.1. What type of operation (that you examined in ILO-4) does a buffer coefficient value of 1 represent? </w:t>
      </w:r>
    </w:p>
    <w:p w14:paraId="1F3CD7B8"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 xml:space="preserve">It represents a SLOP operation. If the buffer coefficient were closer to 0 it would reflect hedging operation. </w:t>
      </w:r>
    </w:p>
    <w:p w14:paraId="7C2C69DC" w14:textId="77777777" w:rsidR="006E64A0" w:rsidRPr="006E64A0" w:rsidRDefault="006E64A0" w:rsidP="006E64A0">
      <w:pPr>
        <w:rPr>
          <w:rFonts w:ascii="Times New Roman" w:hAnsi="Times New Roman" w:cs="Times New Roman"/>
        </w:rPr>
      </w:pPr>
    </w:p>
    <w:p w14:paraId="4EE609B8" w14:textId="77777777"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16.b.2. What was your reason for entering the Top of Inactive, Buffer, and Conservation Pool?</w:t>
      </w:r>
    </w:p>
    <w:p w14:paraId="6A0FA7CA" w14:textId="77777777" w:rsidR="006E64A0" w:rsidRPr="006E64A0" w:rsidRDefault="006E64A0" w:rsidP="006E64A0">
      <w:pPr>
        <w:rPr>
          <w:rFonts w:ascii="Times New Roman" w:hAnsi="Times New Roman" w:cs="Times New Roman"/>
        </w:rPr>
      </w:pPr>
      <w:r w:rsidRPr="006E64A0">
        <w:rPr>
          <w:rFonts w:ascii="Times New Roman" w:hAnsi="Times New Roman" w:cs="Times New Roman"/>
        </w:rPr>
        <w:t>The values chosen for these parameters were based on the hedging resulting in ILO-4. Top of Conservation was set up by the given reservoir capacity and flood pool season. The Top of Buffer was set to 15,000 ac-</w:t>
      </w:r>
      <w:proofErr w:type="spellStart"/>
      <w:proofErr w:type="gramStart"/>
      <w:r w:rsidRPr="006E64A0">
        <w:rPr>
          <w:rFonts w:ascii="Times New Roman" w:hAnsi="Times New Roman" w:cs="Times New Roman"/>
        </w:rPr>
        <w:t>ft</w:t>
      </w:r>
      <w:proofErr w:type="spellEnd"/>
      <w:proofErr w:type="gramEnd"/>
      <w:r w:rsidRPr="006E64A0">
        <w:rPr>
          <w:rFonts w:ascii="Times New Roman" w:hAnsi="Times New Roman" w:cs="Times New Roman"/>
        </w:rPr>
        <w:t xml:space="preserve"> as this was the optimal storage solution for shortage costs. The Top of Inactive was set to 2000 ac-</w:t>
      </w:r>
      <w:proofErr w:type="spellStart"/>
      <w:r w:rsidRPr="006E64A0">
        <w:rPr>
          <w:rFonts w:ascii="Times New Roman" w:hAnsi="Times New Roman" w:cs="Times New Roman"/>
        </w:rPr>
        <w:t>ft</w:t>
      </w:r>
      <w:proofErr w:type="spellEnd"/>
      <w:r w:rsidRPr="006E64A0">
        <w:rPr>
          <w:rFonts w:ascii="Times New Roman" w:hAnsi="Times New Roman" w:cs="Times New Roman"/>
        </w:rPr>
        <w:t xml:space="preserve"> believing that an outlet level of 5ft above the bottom is reasonable. </w:t>
      </w:r>
    </w:p>
    <w:p w14:paraId="75A4E950" w14:textId="77777777" w:rsidR="006E64A0" w:rsidRPr="006E64A0" w:rsidRDefault="006E64A0" w:rsidP="006E64A0">
      <w:pPr>
        <w:rPr>
          <w:rFonts w:ascii="Times New Roman" w:hAnsi="Times New Roman" w:cs="Times New Roman"/>
        </w:rPr>
      </w:pPr>
    </w:p>
    <w:p w14:paraId="5297A8B5" w14:textId="77777777" w:rsidR="006E64A0" w:rsidRPr="006E64A0" w:rsidRDefault="006E64A0" w:rsidP="006E64A0">
      <w:pPr>
        <w:rPr>
          <w:rFonts w:ascii="Times New Roman" w:hAnsi="Times New Roman" w:cs="Times New Roman"/>
          <w:i/>
          <w:u w:val="single"/>
        </w:rPr>
      </w:pPr>
      <w:r w:rsidRPr="006E64A0">
        <w:rPr>
          <w:rFonts w:ascii="Times New Roman" w:hAnsi="Times New Roman" w:cs="Times New Roman"/>
          <w:i/>
          <w:u w:val="single"/>
        </w:rPr>
        <w:t>Model Results</w:t>
      </w:r>
    </w:p>
    <w:p w14:paraId="1F301155" w14:textId="77777777" w:rsidR="006E64A0" w:rsidRPr="006E64A0" w:rsidRDefault="006E64A0" w:rsidP="006E64A0">
      <w:pPr>
        <w:widowControl w:val="0"/>
        <w:autoSpaceDE w:val="0"/>
        <w:autoSpaceDN w:val="0"/>
        <w:adjustRightInd w:val="0"/>
        <w:rPr>
          <w:rFonts w:ascii="Times New Roman" w:hAnsi="Times New Roman" w:cs="Times New Roman"/>
          <w:i/>
          <w:u w:val="single"/>
        </w:rPr>
      </w:pPr>
      <w:r w:rsidRPr="006E64A0">
        <w:rPr>
          <w:rFonts w:ascii="Times New Roman" w:hAnsi="Times New Roman" w:cs="Times New Roman"/>
          <w:i/>
          <w:u w:val="single"/>
        </w:rPr>
        <w:t xml:space="preserve">20.a. </w:t>
      </w:r>
      <w:proofErr w:type="gramStart"/>
      <w:r w:rsidRPr="006E64A0">
        <w:rPr>
          <w:rFonts w:ascii="Times New Roman" w:hAnsi="Times New Roman" w:cs="Times New Roman"/>
          <w:i/>
          <w:u w:val="single"/>
        </w:rPr>
        <w:t>Which</w:t>
      </w:r>
      <w:proofErr w:type="gramEnd"/>
      <w:r w:rsidRPr="006E64A0">
        <w:rPr>
          <w:rFonts w:ascii="Times New Roman" w:hAnsi="Times New Roman" w:cs="Times New Roman"/>
          <w:i/>
          <w:u w:val="single"/>
        </w:rPr>
        <w:t xml:space="preserve"> demand site(s) have unmet demand (i.e., experience shortage(s))?</w:t>
      </w:r>
    </w:p>
    <w:p w14:paraId="12159ABC" w14:textId="77777777" w:rsidR="006E64A0" w:rsidRPr="006E64A0" w:rsidRDefault="006E64A0" w:rsidP="006E64A0">
      <w:pPr>
        <w:widowControl w:val="0"/>
        <w:autoSpaceDE w:val="0"/>
        <w:autoSpaceDN w:val="0"/>
        <w:adjustRightInd w:val="0"/>
        <w:rPr>
          <w:rFonts w:ascii="Times New Roman" w:hAnsi="Times New Roman" w:cs="Times New Roman"/>
        </w:rPr>
      </w:pPr>
      <w:r w:rsidRPr="006E64A0">
        <w:rPr>
          <w:rFonts w:ascii="Times New Roman" w:hAnsi="Times New Roman" w:cs="Times New Roman"/>
        </w:rPr>
        <w:t xml:space="preserve">Bear River Canal Company, Bird Refuge, Box Elder County </w:t>
      </w:r>
      <w:proofErr w:type="spellStart"/>
      <w:r w:rsidRPr="006E64A0">
        <w:rPr>
          <w:rFonts w:ascii="Times New Roman" w:hAnsi="Times New Roman" w:cs="Times New Roman"/>
        </w:rPr>
        <w:t>MandI</w:t>
      </w:r>
      <w:proofErr w:type="spellEnd"/>
      <w:r w:rsidRPr="006E64A0">
        <w:rPr>
          <w:rFonts w:ascii="Times New Roman" w:hAnsi="Times New Roman" w:cs="Times New Roman"/>
        </w:rPr>
        <w:t>, Cache Valley Agriculture, Cache Valley New, New Box Elder County Agriculture, Wasatch Front, Weber Basin Project</w:t>
      </w:r>
    </w:p>
    <w:p w14:paraId="61DDE241" w14:textId="77777777" w:rsidR="006E64A0" w:rsidRPr="006E64A0" w:rsidRDefault="006E64A0" w:rsidP="006E64A0">
      <w:pPr>
        <w:widowControl w:val="0"/>
        <w:autoSpaceDE w:val="0"/>
        <w:autoSpaceDN w:val="0"/>
        <w:adjustRightInd w:val="0"/>
        <w:rPr>
          <w:rFonts w:ascii="Times New Roman" w:hAnsi="Times New Roman" w:cs="Times New Roman"/>
          <w:i/>
        </w:rPr>
      </w:pPr>
    </w:p>
    <w:p w14:paraId="183DCE27" w14:textId="77777777" w:rsidR="006E64A0" w:rsidRPr="006E64A0" w:rsidRDefault="006E64A0" w:rsidP="006E64A0">
      <w:pPr>
        <w:widowControl w:val="0"/>
        <w:autoSpaceDE w:val="0"/>
        <w:autoSpaceDN w:val="0"/>
        <w:adjustRightInd w:val="0"/>
        <w:rPr>
          <w:rFonts w:ascii="Times New Roman" w:hAnsi="Times New Roman" w:cs="Times New Roman"/>
          <w:i/>
          <w:u w:val="single"/>
        </w:rPr>
      </w:pPr>
      <w:r w:rsidRPr="006E64A0">
        <w:rPr>
          <w:rFonts w:ascii="Times New Roman" w:hAnsi="Times New Roman" w:cs="Times New Roman"/>
          <w:i/>
          <w:u w:val="single"/>
        </w:rPr>
        <w:t>20.b. What is the reliability of annual deliveries to the Bear River Canal Company and</w:t>
      </w:r>
    </w:p>
    <w:p w14:paraId="161A6F49" w14:textId="77777777" w:rsidR="006E64A0" w:rsidRPr="006E64A0" w:rsidRDefault="006E64A0" w:rsidP="006E64A0">
      <w:pPr>
        <w:widowControl w:val="0"/>
        <w:autoSpaceDE w:val="0"/>
        <w:autoSpaceDN w:val="0"/>
        <w:adjustRightInd w:val="0"/>
        <w:rPr>
          <w:rFonts w:ascii="Times New Roman" w:hAnsi="Times New Roman" w:cs="Times New Roman"/>
          <w:i/>
          <w:u w:val="single"/>
        </w:rPr>
      </w:pPr>
      <w:proofErr w:type="gramStart"/>
      <w:r w:rsidRPr="006E64A0">
        <w:rPr>
          <w:rFonts w:ascii="Times New Roman" w:hAnsi="Times New Roman" w:cs="Times New Roman"/>
          <w:i/>
          <w:u w:val="single"/>
        </w:rPr>
        <w:t>New Urban Users in Cache County?</w:t>
      </w:r>
      <w:proofErr w:type="gramEnd"/>
      <w:r w:rsidRPr="006E64A0">
        <w:rPr>
          <w:rFonts w:ascii="Times New Roman" w:hAnsi="Times New Roman" w:cs="Times New Roman"/>
          <w:i/>
          <w:u w:val="single"/>
        </w:rPr>
        <w:t xml:space="preserve"> What is the reliability of annual deliveries </w:t>
      </w:r>
      <w:proofErr w:type="gramStart"/>
      <w:r w:rsidRPr="006E64A0">
        <w:rPr>
          <w:rFonts w:ascii="Times New Roman" w:hAnsi="Times New Roman" w:cs="Times New Roman"/>
          <w:i/>
          <w:u w:val="single"/>
        </w:rPr>
        <w:t>to</w:t>
      </w:r>
      <w:proofErr w:type="gramEnd"/>
    </w:p>
    <w:p w14:paraId="0F2BF114" w14:textId="77777777" w:rsidR="006E64A0" w:rsidRPr="006E64A0" w:rsidRDefault="006E64A0" w:rsidP="006E64A0">
      <w:pPr>
        <w:widowControl w:val="0"/>
        <w:autoSpaceDE w:val="0"/>
        <w:autoSpaceDN w:val="0"/>
        <w:adjustRightInd w:val="0"/>
        <w:rPr>
          <w:rFonts w:ascii="Times New Roman" w:hAnsi="Times New Roman" w:cs="Times New Roman"/>
          <w:i/>
          <w:u w:val="single"/>
        </w:rPr>
      </w:pPr>
      <w:proofErr w:type="gramStart"/>
      <w:r w:rsidRPr="006E64A0">
        <w:rPr>
          <w:rFonts w:ascii="Times New Roman" w:hAnsi="Times New Roman" w:cs="Times New Roman"/>
          <w:i/>
          <w:u w:val="single"/>
        </w:rPr>
        <w:t>the</w:t>
      </w:r>
      <w:proofErr w:type="gramEnd"/>
      <w:r w:rsidRPr="006E64A0">
        <w:rPr>
          <w:rFonts w:ascii="Times New Roman" w:hAnsi="Times New Roman" w:cs="Times New Roman"/>
          <w:i/>
          <w:u w:val="single"/>
        </w:rPr>
        <w:t xml:space="preserve"> stakeholder your group is studying for the group project (if the stakeholder is</w:t>
      </w:r>
    </w:p>
    <w:p w14:paraId="23CC5087" w14:textId="77777777" w:rsidR="006E64A0" w:rsidRPr="006E64A0" w:rsidRDefault="006E64A0" w:rsidP="006E64A0">
      <w:pPr>
        <w:rPr>
          <w:rFonts w:ascii="Times New Roman" w:hAnsi="Times New Roman" w:cs="Times New Roman"/>
          <w:i/>
          <w:u w:val="single"/>
        </w:rPr>
      </w:pPr>
      <w:proofErr w:type="gramStart"/>
      <w:r w:rsidRPr="006E64A0">
        <w:rPr>
          <w:rFonts w:ascii="Times New Roman" w:hAnsi="Times New Roman" w:cs="Times New Roman"/>
          <w:i/>
          <w:u w:val="single"/>
        </w:rPr>
        <w:t>already</w:t>
      </w:r>
      <w:proofErr w:type="gramEnd"/>
      <w:r w:rsidRPr="006E64A0">
        <w:rPr>
          <w:rFonts w:ascii="Times New Roman" w:hAnsi="Times New Roman" w:cs="Times New Roman"/>
          <w:i/>
          <w:u w:val="single"/>
        </w:rPr>
        <w:t xml:space="preserve"> included in the Lower Bear River model)?</w:t>
      </w:r>
    </w:p>
    <w:p w14:paraId="703A10B9" w14:textId="77777777" w:rsidR="006E64A0" w:rsidRPr="006E64A0" w:rsidRDefault="006E64A0" w:rsidP="006E64A0">
      <w:pPr>
        <w:widowControl w:val="0"/>
        <w:autoSpaceDE w:val="0"/>
        <w:autoSpaceDN w:val="0"/>
        <w:adjustRightInd w:val="0"/>
        <w:rPr>
          <w:rFonts w:ascii="Times New Roman" w:hAnsi="Times New Roman" w:cs="Times New Roman"/>
        </w:rPr>
      </w:pPr>
      <w:r w:rsidRPr="006E64A0">
        <w:rPr>
          <w:rFonts w:ascii="Times New Roman" w:hAnsi="Times New Roman" w:cs="Times New Roman"/>
        </w:rPr>
        <w:t>Bear River Canal Company: 97.76</w:t>
      </w:r>
    </w:p>
    <w:p w14:paraId="7EA0868F" w14:textId="36AE4B09" w:rsidR="006E64A0" w:rsidRPr="006E64A0" w:rsidRDefault="009E4824" w:rsidP="006E64A0">
      <w:pPr>
        <w:widowControl w:val="0"/>
        <w:autoSpaceDE w:val="0"/>
        <w:autoSpaceDN w:val="0"/>
        <w:adjustRightInd w:val="0"/>
        <w:rPr>
          <w:rFonts w:ascii="Times New Roman" w:hAnsi="Times New Roman" w:cs="Times New Roman"/>
        </w:rPr>
      </w:pPr>
      <w:r>
        <w:rPr>
          <w:rFonts w:ascii="Times New Roman" w:hAnsi="Times New Roman" w:cs="Times New Roman"/>
        </w:rPr>
        <w:t>Cache Valley New: 91.67</w:t>
      </w:r>
    </w:p>
    <w:p w14:paraId="6F5717CE" w14:textId="52A2BC3C" w:rsidR="006E64A0" w:rsidRPr="006E64A0" w:rsidRDefault="006E64A0" w:rsidP="006E64A0">
      <w:pPr>
        <w:widowControl w:val="0"/>
        <w:autoSpaceDE w:val="0"/>
        <w:autoSpaceDN w:val="0"/>
        <w:adjustRightInd w:val="0"/>
        <w:rPr>
          <w:rFonts w:ascii="Times New Roman" w:hAnsi="Times New Roman" w:cs="Times New Roman"/>
        </w:rPr>
      </w:pPr>
      <w:r w:rsidRPr="006E64A0">
        <w:rPr>
          <w:rFonts w:ascii="Times New Roman" w:hAnsi="Times New Roman" w:cs="Times New Roman"/>
        </w:rPr>
        <w:t>Bear Ri</w:t>
      </w:r>
      <w:r w:rsidR="009E4824">
        <w:rPr>
          <w:rFonts w:ascii="Times New Roman" w:hAnsi="Times New Roman" w:cs="Times New Roman"/>
        </w:rPr>
        <w:t>ver Migratory Bird Refuge: 76.83</w:t>
      </w:r>
    </w:p>
    <w:p w14:paraId="7B391D6A" w14:textId="77777777" w:rsidR="006E64A0" w:rsidRPr="006E64A0" w:rsidRDefault="006E64A0" w:rsidP="006E64A0">
      <w:pPr>
        <w:widowControl w:val="0"/>
        <w:autoSpaceDE w:val="0"/>
        <w:autoSpaceDN w:val="0"/>
        <w:adjustRightInd w:val="0"/>
        <w:rPr>
          <w:rFonts w:ascii="Times New Roman" w:hAnsi="Times New Roman" w:cs="Times New Roman"/>
          <w:b/>
        </w:rPr>
      </w:pPr>
    </w:p>
    <w:p w14:paraId="592A54C8" w14:textId="77777777" w:rsidR="006E64A0" w:rsidRPr="006E64A0" w:rsidRDefault="006E64A0" w:rsidP="006E64A0">
      <w:pPr>
        <w:widowControl w:val="0"/>
        <w:autoSpaceDE w:val="0"/>
        <w:autoSpaceDN w:val="0"/>
        <w:adjustRightInd w:val="0"/>
        <w:rPr>
          <w:rFonts w:ascii="Times New Roman" w:hAnsi="Times New Roman" w:cs="Times New Roman"/>
          <w:i/>
          <w:u w:val="single"/>
        </w:rPr>
      </w:pPr>
      <w:r w:rsidRPr="006E64A0">
        <w:rPr>
          <w:rFonts w:ascii="Times New Roman" w:hAnsi="Times New Roman" w:cs="Times New Roman"/>
          <w:i/>
          <w:u w:val="single"/>
        </w:rPr>
        <w:t>22.b. What data did you change?</w:t>
      </w:r>
    </w:p>
    <w:p w14:paraId="48035E70" w14:textId="77777777" w:rsidR="006E64A0" w:rsidRPr="006E64A0" w:rsidRDefault="006E64A0" w:rsidP="006E64A0">
      <w:pPr>
        <w:widowControl w:val="0"/>
        <w:autoSpaceDE w:val="0"/>
        <w:autoSpaceDN w:val="0"/>
        <w:adjustRightInd w:val="0"/>
        <w:rPr>
          <w:rFonts w:ascii="Times New Roman" w:hAnsi="Times New Roman" w:cs="Times New Roman"/>
        </w:rPr>
      </w:pPr>
      <w:r w:rsidRPr="006E64A0">
        <w:rPr>
          <w:rFonts w:ascii="Times New Roman" w:hAnsi="Times New Roman" w:cs="Times New Roman"/>
        </w:rPr>
        <w:t xml:space="preserve">I changed the monthly demand of Box Elder County </w:t>
      </w:r>
      <w:proofErr w:type="spellStart"/>
      <w:r w:rsidRPr="006E64A0">
        <w:rPr>
          <w:rFonts w:ascii="Times New Roman" w:hAnsi="Times New Roman" w:cs="Times New Roman"/>
        </w:rPr>
        <w:t>MandI</w:t>
      </w:r>
      <w:proofErr w:type="spellEnd"/>
      <w:r w:rsidRPr="006E64A0">
        <w:rPr>
          <w:rFonts w:ascii="Times New Roman" w:hAnsi="Times New Roman" w:cs="Times New Roman"/>
        </w:rPr>
        <w:t xml:space="preserve">, Weber Basin Project, South Cache Existing, and Cache Valley New. This was done by using expression builder and multiplying each series by 0.9. </w:t>
      </w:r>
    </w:p>
    <w:p w14:paraId="444ACA1A" w14:textId="77777777" w:rsidR="006E64A0" w:rsidRPr="006E64A0" w:rsidRDefault="006E64A0" w:rsidP="006E64A0">
      <w:pPr>
        <w:widowControl w:val="0"/>
        <w:autoSpaceDE w:val="0"/>
        <w:autoSpaceDN w:val="0"/>
        <w:adjustRightInd w:val="0"/>
        <w:rPr>
          <w:rFonts w:ascii="Times New Roman" w:hAnsi="Times New Roman" w:cs="Times New Roman"/>
        </w:rPr>
      </w:pPr>
    </w:p>
    <w:p w14:paraId="04381201" w14:textId="77777777" w:rsidR="006E64A0" w:rsidRPr="006E64A0" w:rsidRDefault="006E64A0" w:rsidP="006E64A0">
      <w:pPr>
        <w:widowControl w:val="0"/>
        <w:autoSpaceDE w:val="0"/>
        <w:autoSpaceDN w:val="0"/>
        <w:adjustRightInd w:val="0"/>
        <w:rPr>
          <w:rFonts w:ascii="Times New Roman" w:hAnsi="Times New Roman" w:cs="Times New Roman"/>
          <w:i/>
          <w:u w:val="single"/>
        </w:rPr>
      </w:pPr>
      <w:r w:rsidRPr="006E64A0">
        <w:rPr>
          <w:rFonts w:ascii="Times New Roman" w:hAnsi="Times New Roman" w:cs="Times New Roman"/>
          <w:i/>
          <w:u w:val="single"/>
        </w:rPr>
        <w:t xml:space="preserve">22.c.1 </w:t>
      </w:r>
      <w:proofErr w:type="gramStart"/>
      <w:r w:rsidRPr="006E64A0">
        <w:rPr>
          <w:rFonts w:ascii="Times New Roman" w:hAnsi="Times New Roman" w:cs="Times New Roman"/>
          <w:i/>
          <w:u w:val="single"/>
        </w:rPr>
        <w:t>What</w:t>
      </w:r>
      <w:proofErr w:type="gramEnd"/>
      <w:r w:rsidRPr="006E64A0">
        <w:rPr>
          <w:rFonts w:ascii="Times New Roman" w:hAnsi="Times New Roman" w:cs="Times New Roman"/>
          <w:i/>
          <w:u w:val="single"/>
        </w:rPr>
        <w:t xml:space="preserve"> are the answers to questions 20a,b</w:t>
      </w:r>
    </w:p>
    <w:p w14:paraId="76175992" w14:textId="77777777" w:rsidR="006E64A0" w:rsidRPr="006E64A0" w:rsidRDefault="006E64A0" w:rsidP="006E64A0">
      <w:pPr>
        <w:widowControl w:val="0"/>
        <w:autoSpaceDE w:val="0"/>
        <w:autoSpaceDN w:val="0"/>
        <w:adjustRightInd w:val="0"/>
        <w:rPr>
          <w:rFonts w:ascii="Times New Roman" w:hAnsi="Times New Roman" w:cs="Times New Roman"/>
          <w:i/>
          <w:u w:val="single"/>
        </w:rPr>
      </w:pPr>
      <w:r w:rsidRPr="006E64A0">
        <w:rPr>
          <w:rFonts w:ascii="Times New Roman" w:hAnsi="Times New Roman" w:cs="Times New Roman"/>
          <w:i/>
          <w:u w:val="single"/>
        </w:rPr>
        <w:t>Which demand site(s) have unmet demand (i.e., experience shortage(s))?</w:t>
      </w:r>
    </w:p>
    <w:p w14:paraId="78D4327E" w14:textId="77777777" w:rsidR="006E64A0" w:rsidRPr="006E64A0" w:rsidRDefault="006E64A0" w:rsidP="006E64A0">
      <w:pPr>
        <w:widowControl w:val="0"/>
        <w:autoSpaceDE w:val="0"/>
        <w:autoSpaceDN w:val="0"/>
        <w:adjustRightInd w:val="0"/>
        <w:rPr>
          <w:rFonts w:ascii="Times New Roman" w:hAnsi="Times New Roman" w:cs="Times New Roman"/>
        </w:rPr>
      </w:pPr>
      <w:r w:rsidRPr="006E64A0">
        <w:rPr>
          <w:rFonts w:ascii="Times New Roman" w:hAnsi="Times New Roman" w:cs="Times New Roman"/>
        </w:rPr>
        <w:t xml:space="preserve">Bear River Canal Company, Bird Refuge, Box Elder County </w:t>
      </w:r>
      <w:proofErr w:type="spellStart"/>
      <w:r w:rsidRPr="006E64A0">
        <w:rPr>
          <w:rFonts w:ascii="Times New Roman" w:hAnsi="Times New Roman" w:cs="Times New Roman"/>
        </w:rPr>
        <w:t>MandI</w:t>
      </w:r>
      <w:proofErr w:type="spellEnd"/>
      <w:r w:rsidRPr="006E64A0">
        <w:rPr>
          <w:rFonts w:ascii="Times New Roman" w:hAnsi="Times New Roman" w:cs="Times New Roman"/>
        </w:rPr>
        <w:t>, Cache Valley Agriculture, Cache Valley New, New Box Elder County Agriculture, Wasatch Front, Weber Basin Project</w:t>
      </w:r>
    </w:p>
    <w:p w14:paraId="7FA200BC" w14:textId="77777777" w:rsidR="006E64A0" w:rsidRPr="006E64A0" w:rsidRDefault="006E64A0" w:rsidP="006E64A0">
      <w:pPr>
        <w:widowControl w:val="0"/>
        <w:autoSpaceDE w:val="0"/>
        <w:autoSpaceDN w:val="0"/>
        <w:adjustRightInd w:val="0"/>
        <w:rPr>
          <w:rFonts w:ascii="Times New Roman" w:hAnsi="Times New Roman" w:cs="Times New Roman"/>
          <w:i/>
          <w:u w:val="single"/>
        </w:rPr>
      </w:pPr>
    </w:p>
    <w:p w14:paraId="05031AF8" w14:textId="77777777" w:rsidR="006E64A0" w:rsidRPr="006E64A0" w:rsidRDefault="006E64A0" w:rsidP="006E64A0">
      <w:pPr>
        <w:widowControl w:val="0"/>
        <w:autoSpaceDE w:val="0"/>
        <w:autoSpaceDN w:val="0"/>
        <w:adjustRightInd w:val="0"/>
        <w:rPr>
          <w:rFonts w:ascii="Times New Roman" w:hAnsi="Times New Roman" w:cs="Times New Roman"/>
          <w:i/>
          <w:u w:val="single"/>
        </w:rPr>
      </w:pPr>
      <w:r w:rsidRPr="006E64A0">
        <w:rPr>
          <w:rFonts w:ascii="Times New Roman" w:hAnsi="Times New Roman" w:cs="Times New Roman"/>
          <w:i/>
          <w:u w:val="single"/>
        </w:rPr>
        <w:t>What is the reliability of annual deliveries to the Bear River Canal Company and</w:t>
      </w:r>
    </w:p>
    <w:p w14:paraId="632E5A82" w14:textId="77777777" w:rsidR="006E64A0" w:rsidRPr="006E64A0" w:rsidRDefault="006E64A0" w:rsidP="006E64A0">
      <w:pPr>
        <w:widowControl w:val="0"/>
        <w:autoSpaceDE w:val="0"/>
        <w:autoSpaceDN w:val="0"/>
        <w:adjustRightInd w:val="0"/>
        <w:rPr>
          <w:rFonts w:ascii="Times New Roman" w:hAnsi="Times New Roman" w:cs="Times New Roman"/>
          <w:i/>
          <w:u w:val="single"/>
        </w:rPr>
      </w:pPr>
      <w:proofErr w:type="gramStart"/>
      <w:r w:rsidRPr="006E64A0">
        <w:rPr>
          <w:rFonts w:ascii="Times New Roman" w:hAnsi="Times New Roman" w:cs="Times New Roman"/>
          <w:i/>
          <w:u w:val="single"/>
        </w:rPr>
        <w:t>New Urban Users in Cache County?</w:t>
      </w:r>
      <w:proofErr w:type="gramEnd"/>
      <w:r w:rsidRPr="006E64A0">
        <w:rPr>
          <w:rFonts w:ascii="Times New Roman" w:hAnsi="Times New Roman" w:cs="Times New Roman"/>
          <w:i/>
          <w:u w:val="single"/>
        </w:rPr>
        <w:t xml:space="preserve"> What is the reliability of annual deliveries </w:t>
      </w:r>
      <w:proofErr w:type="gramStart"/>
      <w:r w:rsidRPr="006E64A0">
        <w:rPr>
          <w:rFonts w:ascii="Times New Roman" w:hAnsi="Times New Roman" w:cs="Times New Roman"/>
          <w:i/>
          <w:u w:val="single"/>
        </w:rPr>
        <w:t>to</w:t>
      </w:r>
      <w:proofErr w:type="gramEnd"/>
    </w:p>
    <w:p w14:paraId="045312D5" w14:textId="77777777" w:rsidR="006E64A0" w:rsidRPr="006E64A0" w:rsidRDefault="006E64A0" w:rsidP="006E64A0">
      <w:pPr>
        <w:widowControl w:val="0"/>
        <w:autoSpaceDE w:val="0"/>
        <w:autoSpaceDN w:val="0"/>
        <w:adjustRightInd w:val="0"/>
        <w:rPr>
          <w:rFonts w:ascii="Times New Roman" w:hAnsi="Times New Roman" w:cs="Times New Roman"/>
          <w:i/>
          <w:u w:val="single"/>
        </w:rPr>
      </w:pPr>
      <w:proofErr w:type="gramStart"/>
      <w:r w:rsidRPr="006E64A0">
        <w:rPr>
          <w:rFonts w:ascii="Times New Roman" w:hAnsi="Times New Roman" w:cs="Times New Roman"/>
          <w:i/>
          <w:u w:val="single"/>
        </w:rPr>
        <w:t>the</w:t>
      </w:r>
      <w:proofErr w:type="gramEnd"/>
      <w:r w:rsidRPr="006E64A0">
        <w:rPr>
          <w:rFonts w:ascii="Times New Roman" w:hAnsi="Times New Roman" w:cs="Times New Roman"/>
          <w:i/>
          <w:u w:val="single"/>
        </w:rPr>
        <w:t xml:space="preserve"> stakeholder your group is studying for the group project (if the stakeholder is</w:t>
      </w:r>
    </w:p>
    <w:p w14:paraId="0206348C" w14:textId="77777777" w:rsidR="006E64A0" w:rsidRPr="006E64A0" w:rsidRDefault="006E64A0" w:rsidP="006E64A0">
      <w:pPr>
        <w:rPr>
          <w:rFonts w:ascii="Times New Roman" w:hAnsi="Times New Roman" w:cs="Times New Roman"/>
          <w:i/>
          <w:u w:val="single"/>
        </w:rPr>
      </w:pPr>
      <w:proofErr w:type="gramStart"/>
      <w:r w:rsidRPr="006E64A0">
        <w:rPr>
          <w:rFonts w:ascii="Times New Roman" w:hAnsi="Times New Roman" w:cs="Times New Roman"/>
          <w:i/>
          <w:u w:val="single"/>
        </w:rPr>
        <w:t>already</w:t>
      </w:r>
      <w:proofErr w:type="gramEnd"/>
      <w:r w:rsidRPr="006E64A0">
        <w:rPr>
          <w:rFonts w:ascii="Times New Roman" w:hAnsi="Times New Roman" w:cs="Times New Roman"/>
          <w:i/>
          <w:u w:val="single"/>
        </w:rPr>
        <w:t xml:space="preserve"> included in the Lower Bear River model)?</w:t>
      </w:r>
    </w:p>
    <w:p w14:paraId="431A970E" w14:textId="77777777" w:rsidR="006E64A0" w:rsidRPr="006E64A0" w:rsidRDefault="006E64A0" w:rsidP="006E64A0">
      <w:pPr>
        <w:widowControl w:val="0"/>
        <w:autoSpaceDE w:val="0"/>
        <w:autoSpaceDN w:val="0"/>
        <w:adjustRightInd w:val="0"/>
        <w:rPr>
          <w:rFonts w:ascii="Times New Roman" w:hAnsi="Times New Roman" w:cs="Times New Roman"/>
        </w:rPr>
      </w:pPr>
      <w:r w:rsidRPr="006E64A0">
        <w:rPr>
          <w:rFonts w:ascii="Times New Roman" w:hAnsi="Times New Roman" w:cs="Times New Roman"/>
        </w:rPr>
        <w:t>Bear River Canal Company: 97.76</w:t>
      </w:r>
    </w:p>
    <w:p w14:paraId="6E21D6C4" w14:textId="596C4C57" w:rsidR="006E64A0" w:rsidRPr="006E64A0" w:rsidRDefault="006E64A0" w:rsidP="006E64A0">
      <w:pPr>
        <w:widowControl w:val="0"/>
        <w:autoSpaceDE w:val="0"/>
        <w:autoSpaceDN w:val="0"/>
        <w:adjustRightInd w:val="0"/>
        <w:rPr>
          <w:rFonts w:ascii="Times New Roman" w:hAnsi="Times New Roman" w:cs="Times New Roman"/>
        </w:rPr>
      </w:pPr>
      <w:r w:rsidRPr="006E64A0">
        <w:rPr>
          <w:rFonts w:ascii="Times New Roman" w:hAnsi="Times New Roman" w:cs="Times New Roman"/>
        </w:rPr>
        <w:t xml:space="preserve">Cache Valley New: </w:t>
      </w:r>
      <w:r w:rsidR="009E4824">
        <w:rPr>
          <w:rFonts w:ascii="Times New Roman" w:hAnsi="Times New Roman" w:cs="Times New Roman"/>
        </w:rPr>
        <w:t>77.64</w:t>
      </w:r>
    </w:p>
    <w:p w14:paraId="23391684" w14:textId="77777777" w:rsidR="006E64A0" w:rsidRPr="006E64A0" w:rsidRDefault="006E64A0" w:rsidP="006E64A0">
      <w:pPr>
        <w:widowControl w:val="0"/>
        <w:autoSpaceDE w:val="0"/>
        <w:autoSpaceDN w:val="0"/>
        <w:adjustRightInd w:val="0"/>
        <w:rPr>
          <w:rFonts w:ascii="Times New Roman" w:hAnsi="Times New Roman" w:cs="Times New Roman"/>
        </w:rPr>
      </w:pPr>
      <w:r w:rsidRPr="006E64A0">
        <w:rPr>
          <w:rFonts w:ascii="Times New Roman" w:hAnsi="Times New Roman" w:cs="Times New Roman"/>
        </w:rPr>
        <w:t>Bear River Migratory Bird Refuge: 77.24</w:t>
      </w:r>
    </w:p>
    <w:p w14:paraId="60217C6D" w14:textId="77777777" w:rsidR="006E64A0" w:rsidRPr="006E64A0" w:rsidRDefault="006E64A0" w:rsidP="006E64A0">
      <w:pPr>
        <w:widowControl w:val="0"/>
        <w:autoSpaceDE w:val="0"/>
        <w:autoSpaceDN w:val="0"/>
        <w:adjustRightInd w:val="0"/>
        <w:rPr>
          <w:rFonts w:ascii="Times New Roman" w:hAnsi="Times New Roman" w:cs="Times New Roman"/>
          <w:i/>
          <w:u w:val="single"/>
        </w:rPr>
      </w:pPr>
    </w:p>
    <w:p w14:paraId="7FAF3D75" w14:textId="77777777" w:rsidR="006E64A0" w:rsidRDefault="006E64A0" w:rsidP="006E64A0">
      <w:pPr>
        <w:widowControl w:val="0"/>
        <w:autoSpaceDE w:val="0"/>
        <w:autoSpaceDN w:val="0"/>
        <w:adjustRightInd w:val="0"/>
        <w:rPr>
          <w:rFonts w:ascii="Times New Roman" w:hAnsi="Times New Roman" w:cs="Times New Roman"/>
          <w:i/>
          <w:u w:val="single"/>
        </w:rPr>
      </w:pPr>
      <w:r w:rsidRPr="009B7F45">
        <w:rPr>
          <w:rFonts w:ascii="Times New Roman" w:hAnsi="Times New Roman" w:cs="Times New Roman"/>
          <w:i/>
          <w:u w:val="single"/>
        </w:rPr>
        <w:t xml:space="preserve">22.c.2 </w:t>
      </w:r>
      <w:proofErr w:type="gramStart"/>
      <w:r w:rsidRPr="009B7F45">
        <w:rPr>
          <w:rFonts w:ascii="Times New Roman" w:hAnsi="Times New Roman" w:cs="Times New Roman"/>
          <w:i/>
          <w:u w:val="single"/>
        </w:rPr>
        <w:t>How</w:t>
      </w:r>
      <w:proofErr w:type="gramEnd"/>
      <w:r w:rsidRPr="009B7F45">
        <w:rPr>
          <w:rFonts w:ascii="Times New Roman" w:hAnsi="Times New Roman" w:cs="Times New Roman"/>
          <w:i/>
          <w:u w:val="single"/>
        </w:rPr>
        <w:t xml:space="preserve"> do results for this scenario change from the base case scenario?</w:t>
      </w:r>
    </w:p>
    <w:p w14:paraId="36AD5431" w14:textId="0A205B3C" w:rsidR="009B7F45" w:rsidRPr="009B7F45" w:rsidRDefault="009B7F45" w:rsidP="006E64A0">
      <w:pPr>
        <w:widowControl w:val="0"/>
        <w:autoSpaceDE w:val="0"/>
        <w:autoSpaceDN w:val="0"/>
        <w:adjustRightInd w:val="0"/>
        <w:rPr>
          <w:rFonts w:ascii="Times New Roman" w:hAnsi="Times New Roman" w:cs="Times New Roman"/>
        </w:rPr>
      </w:pPr>
      <w:r>
        <w:rPr>
          <w:rFonts w:ascii="Times New Roman" w:hAnsi="Times New Roman" w:cs="Times New Roman"/>
        </w:rPr>
        <w:t xml:space="preserve">The performance metrics very with demand site when this scenario is implemented. Box Elder County M and I and Cache Valley New see decreases in reliability while agricultural sites increase reliability.  </w:t>
      </w:r>
    </w:p>
    <w:p w14:paraId="00D5A5DF" w14:textId="77777777" w:rsidR="006E64A0" w:rsidRPr="006E64A0" w:rsidRDefault="006E64A0" w:rsidP="006E64A0">
      <w:pPr>
        <w:widowControl w:val="0"/>
        <w:autoSpaceDE w:val="0"/>
        <w:autoSpaceDN w:val="0"/>
        <w:adjustRightInd w:val="0"/>
        <w:rPr>
          <w:rFonts w:ascii="Times New Roman" w:hAnsi="Times New Roman" w:cs="Times New Roman"/>
          <w:b/>
        </w:rPr>
      </w:pPr>
    </w:p>
    <w:p w14:paraId="1F4912F0" w14:textId="77777777" w:rsidR="006E64A0" w:rsidRPr="006E64A0" w:rsidRDefault="006E64A0" w:rsidP="006E64A0">
      <w:pPr>
        <w:widowControl w:val="0"/>
        <w:autoSpaceDE w:val="0"/>
        <w:autoSpaceDN w:val="0"/>
        <w:adjustRightInd w:val="0"/>
        <w:rPr>
          <w:rFonts w:ascii="Times New Roman" w:hAnsi="Times New Roman" w:cs="Times New Roman"/>
        </w:rPr>
      </w:pPr>
      <w:r w:rsidRPr="006E64A0">
        <w:rPr>
          <w:rFonts w:ascii="Times New Roman" w:hAnsi="Times New Roman" w:cs="Times New Roman"/>
          <w:i/>
          <w:u w:val="single"/>
        </w:rPr>
        <w:t>23.1 What data did you change?</w:t>
      </w:r>
      <w:r w:rsidRPr="006E64A0">
        <w:rPr>
          <w:rFonts w:ascii="Times New Roman" w:hAnsi="Times New Roman" w:cs="Times New Roman"/>
        </w:rPr>
        <w:t xml:space="preserve"> </w:t>
      </w:r>
    </w:p>
    <w:p w14:paraId="51683A22" w14:textId="77777777" w:rsidR="006E64A0" w:rsidRPr="006E64A0" w:rsidRDefault="006E64A0" w:rsidP="006E64A0">
      <w:pPr>
        <w:widowControl w:val="0"/>
        <w:autoSpaceDE w:val="0"/>
        <w:autoSpaceDN w:val="0"/>
        <w:adjustRightInd w:val="0"/>
        <w:rPr>
          <w:rFonts w:ascii="Times New Roman" w:hAnsi="Times New Roman" w:cs="Times New Roman"/>
        </w:rPr>
      </w:pPr>
      <w:r w:rsidRPr="006E64A0">
        <w:rPr>
          <w:rFonts w:ascii="Times New Roman" w:hAnsi="Times New Roman" w:cs="Times New Roman"/>
        </w:rPr>
        <w:t xml:space="preserve">I changed the Above Cutler reservoir capacity </w:t>
      </w:r>
      <w:proofErr w:type="gramStart"/>
      <w:r w:rsidRPr="006E64A0">
        <w:rPr>
          <w:rFonts w:ascii="Times New Roman" w:hAnsi="Times New Roman" w:cs="Times New Roman"/>
        </w:rPr>
        <w:t>to 51,342 ac-ft</w:t>
      </w:r>
      <w:proofErr w:type="gramEnd"/>
      <w:r w:rsidRPr="006E64A0">
        <w:rPr>
          <w:rFonts w:ascii="Times New Roman" w:hAnsi="Times New Roman" w:cs="Times New Roman"/>
        </w:rPr>
        <w:t xml:space="preserve">. I added operation rules as described in question </w:t>
      </w:r>
      <w:r w:rsidRPr="006E64A0">
        <w:rPr>
          <w:rFonts w:ascii="Times New Roman" w:hAnsi="Times New Roman" w:cs="Times New Roman"/>
          <w:i/>
          <w:u w:val="single"/>
        </w:rPr>
        <w:t xml:space="preserve">16.b.2. </w:t>
      </w:r>
    </w:p>
    <w:p w14:paraId="268B117E" w14:textId="77777777" w:rsidR="006E64A0" w:rsidRPr="006E64A0" w:rsidRDefault="006E64A0" w:rsidP="006E64A0">
      <w:pPr>
        <w:widowControl w:val="0"/>
        <w:autoSpaceDE w:val="0"/>
        <w:autoSpaceDN w:val="0"/>
        <w:adjustRightInd w:val="0"/>
        <w:rPr>
          <w:rFonts w:ascii="Times New Roman" w:hAnsi="Times New Roman" w:cs="Times New Roman"/>
        </w:rPr>
      </w:pPr>
    </w:p>
    <w:p w14:paraId="402AD68E" w14:textId="77777777" w:rsidR="006E64A0" w:rsidRPr="006E64A0" w:rsidRDefault="006E64A0" w:rsidP="006E64A0">
      <w:pPr>
        <w:widowControl w:val="0"/>
        <w:autoSpaceDE w:val="0"/>
        <w:autoSpaceDN w:val="0"/>
        <w:adjustRightInd w:val="0"/>
        <w:rPr>
          <w:rFonts w:ascii="Times New Roman" w:hAnsi="Times New Roman" w:cs="Times New Roman"/>
          <w:i/>
          <w:u w:val="single"/>
        </w:rPr>
      </w:pPr>
      <w:r w:rsidRPr="006E64A0">
        <w:rPr>
          <w:rFonts w:ascii="Times New Roman" w:hAnsi="Times New Roman" w:cs="Times New Roman"/>
          <w:i/>
          <w:u w:val="single"/>
        </w:rPr>
        <w:t>What are the answers to questions 20a,b above?</w:t>
      </w:r>
    </w:p>
    <w:p w14:paraId="4675DFE0" w14:textId="77777777" w:rsidR="006E64A0" w:rsidRPr="006E64A0" w:rsidRDefault="006E64A0" w:rsidP="006E64A0">
      <w:pPr>
        <w:widowControl w:val="0"/>
        <w:autoSpaceDE w:val="0"/>
        <w:autoSpaceDN w:val="0"/>
        <w:adjustRightInd w:val="0"/>
        <w:rPr>
          <w:rFonts w:ascii="Times New Roman" w:hAnsi="Times New Roman" w:cs="Times New Roman"/>
          <w:i/>
          <w:u w:val="single"/>
        </w:rPr>
      </w:pPr>
      <w:r w:rsidRPr="006E64A0">
        <w:rPr>
          <w:rFonts w:ascii="Times New Roman" w:hAnsi="Times New Roman" w:cs="Times New Roman"/>
          <w:i/>
          <w:u w:val="single"/>
        </w:rPr>
        <w:t>Which demand site(s) have unmet demand (i.e., experience shortage(s))?</w:t>
      </w:r>
    </w:p>
    <w:p w14:paraId="331A697F" w14:textId="77777777" w:rsidR="006E64A0" w:rsidRPr="006E64A0" w:rsidRDefault="006E64A0" w:rsidP="006E64A0">
      <w:pPr>
        <w:widowControl w:val="0"/>
        <w:autoSpaceDE w:val="0"/>
        <w:autoSpaceDN w:val="0"/>
        <w:adjustRightInd w:val="0"/>
        <w:rPr>
          <w:rFonts w:ascii="Times New Roman" w:hAnsi="Times New Roman" w:cs="Times New Roman"/>
        </w:rPr>
      </w:pPr>
      <w:r w:rsidRPr="006E64A0">
        <w:rPr>
          <w:rFonts w:ascii="Times New Roman" w:hAnsi="Times New Roman" w:cs="Times New Roman"/>
        </w:rPr>
        <w:t xml:space="preserve">Bear River Canal Company, Bird Refuge, Box Elder County </w:t>
      </w:r>
      <w:proofErr w:type="spellStart"/>
      <w:r w:rsidRPr="006E64A0">
        <w:rPr>
          <w:rFonts w:ascii="Times New Roman" w:hAnsi="Times New Roman" w:cs="Times New Roman"/>
        </w:rPr>
        <w:t>MandI</w:t>
      </w:r>
      <w:proofErr w:type="spellEnd"/>
      <w:r w:rsidRPr="006E64A0">
        <w:rPr>
          <w:rFonts w:ascii="Times New Roman" w:hAnsi="Times New Roman" w:cs="Times New Roman"/>
        </w:rPr>
        <w:t>, Cache Valley Agriculture, Cache Valley New, New Box Elder County Agriculture, Wasatch Front, Weber Basin Project</w:t>
      </w:r>
    </w:p>
    <w:p w14:paraId="174DEDCD" w14:textId="77777777" w:rsidR="006E64A0" w:rsidRPr="006E64A0" w:rsidRDefault="006E64A0" w:rsidP="006E64A0">
      <w:pPr>
        <w:widowControl w:val="0"/>
        <w:autoSpaceDE w:val="0"/>
        <w:autoSpaceDN w:val="0"/>
        <w:adjustRightInd w:val="0"/>
        <w:rPr>
          <w:rFonts w:ascii="Times New Roman" w:hAnsi="Times New Roman" w:cs="Times New Roman"/>
          <w:i/>
          <w:u w:val="single"/>
        </w:rPr>
      </w:pPr>
    </w:p>
    <w:p w14:paraId="23A8A1F3" w14:textId="77777777" w:rsidR="006E64A0" w:rsidRPr="006E64A0" w:rsidRDefault="006E64A0" w:rsidP="006E64A0">
      <w:pPr>
        <w:widowControl w:val="0"/>
        <w:autoSpaceDE w:val="0"/>
        <w:autoSpaceDN w:val="0"/>
        <w:adjustRightInd w:val="0"/>
        <w:rPr>
          <w:rFonts w:ascii="Times New Roman" w:hAnsi="Times New Roman" w:cs="Times New Roman"/>
          <w:i/>
          <w:u w:val="single"/>
        </w:rPr>
      </w:pPr>
      <w:r w:rsidRPr="006E64A0">
        <w:rPr>
          <w:rFonts w:ascii="Times New Roman" w:hAnsi="Times New Roman" w:cs="Times New Roman"/>
          <w:i/>
          <w:u w:val="single"/>
        </w:rPr>
        <w:t>What is the reliability of annual deliveries to the Bear River Canal Company and</w:t>
      </w:r>
    </w:p>
    <w:p w14:paraId="17599DE7" w14:textId="77777777" w:rsidR="006E64A0" w:rsidRPr="006E64A0" w:rsidRDefault="006E64A0" w:rsidP="006E64A0">
      <w:pPr>
        <w:widowControl w:val="0"/>
        <w:autoSpaceDE w:val="0"/>
        <w:autoSpaceDN w:val="0"/>
        <w:adjustRightInd w:val="0"/>
        <w:rPr>
          <w:rFonts w:ascii="Times New Roman" w:hAnsi="Times New Roman" w:cs="Times New Roman"/>
          <w:i/>
          <w:u w:val="single"/>
        </w:rPr>
      </w:pPr>
      <w:proofErr w:type="gramStart"/>
      <w:r w:rsidRPr="006E64A0">
        <w:rPr>
          <w:rFonts w:ascii="Times New Roman" w:hAnsi="Times New Roman" w:cs="Times New Roman"/>
          <w:i/>
          <w:u w:val="single"/>
        </w:rPr>
        <w:t>New Urban Users in Cache County?</w:t>
      </w:r>
      <w:proofErr w:type="gramEnd"/>
      <w:r w:rsidRPr="006E64A0">
        <w:rPr>
          <w:rFonts w:ascii="Times New Roman" w:hAnsi="Times New Roman" w:cs="Times New Roman"/>
          <w:i/>
          <w:u w:val="single"/>
        </w:rPr>
        <w:t xml:space="preserve"> What is the reliability of annual deliveries </w:t>
      </w:r>
      <w:proofErr w:type="gramStart"/>
      <w:r w:rsidRPr="006E64A0">
        <w:rPr>
          <w:rFonts w:ascii="Times New Roman" w:hAnsi="Times New Roman" w:cs="Times New Roman"/>
          <w:i/>
          <w:u w:val="single"/>
        </w:rPr>
        <w:t>to</w:t>
      </w:r>
      <w:proofErr w:type="gramEnd"/>
    </w:p>
    <w:p w14:paraId="640B6A5A" w14:textId="77777777" w:rsidR="006E64A0" w:rsidRPr="006E64A0" w:rsidRDefault="006E64A0" w:rsidP="006E64A0">
      <w:pPr>
        <w:widowControl w:val="0"/>
        <w:autoSpaceDE w:val="0"/>
        <w:autoSpaceDN w:val="0"/>
        <w:adjustRightInd w:val="0"/>
        <w:rPr>
          <w:rFonts w:ascii="Times New Roman" w:hAnsi="Times New Roman" w:cs="Times New Roman"/>
          <w:i/>
          <w:u w:val="single"/>
        </w:rPr>
      </w:pPr>
      <w:proofErr w:type="gramStart"/>
      <w:r w:rsidRPr="006E64A0">
        <w:rPr>
          <w:rFonts w:ascii="Times New Roman" w:hAnsi="Times New Roman" w:cs="Times New Roman"/>
          <w:i/>
          <w:u w:val="single"/>
        </w:rPr>
        <w:t>the</w:t>
      </w:r>
      <w:proofErr w:type="gramEnd"/>
      <w:r w:rsidRPr="006E64A0">
        <w:rPr>
          <w:rFonts w:ascii="Times New Roman" w:hAnsi="Times New Roman" w:cs="Times New Roman"/>
          <w:i/>
          <w:u w:val="single"/>
        </w:rPr>
        <w:t xml:space="preserve"> stakeholder your group is studying for the group project (if the stakeholder is</w:t>
      </w:r>
    </w:p>
    <w:p w14:paraId="24FBEAD2" w14:textId="77777777" w:rsidR="006E64A0" w:rsidRPr="006E64A0" w:rsidRDefault="006E64A0" w:rsidP="006E64A0">
      <w:pPr>
        <w:rPr>
          <w:rFonts w:ascii="Times New Roman" w:hAnsi="Times New Roman" w:cs="Times New Roman"/>
          <w:i/>
          <w:u w:val="single"/>
        </w:rPr>
      </w:pPr>
      <w:proofErr w:type="gramStart"/>
      <w:r w:rsidRPr="006E64A0">
        <w:rPr>
          <w:rFonts w:ascii="Times New Roman" w:hAnsi="Times New Roman" w:cs="Times New Roman"/>
          <w:i/>
          <w:u w:val="single"/>
        </w:rPr>
        <w:t>already</w:t>
      </w:r>
      <w:proofErr w:type="gramEnd"/>
      <w:r w:rsidRPr="006E64A0">
        <w:rPr>
          <w:rFonts w:ascii="Times New Roman" w:hAnsi="Times New Roman" w:cs="Times New Roman"/>
          <w:i/>
          <w:u w:val="single"/>
        </w:rPr>
        <w:t xml:space="preserve"> included in the Lower Bear River model)?</w:t>
      </w:r>
    </w:p>
    <w:p w14:paraId="6F6C31E2" w14:textId="301EEB5B" w:rsidR="006E64A0" w:rsidRPr="006E64A0" w:rsidRDefault="009E4824" w:rsidP="006E64A0">
      <w:pPr>
        <w:widowControl w:val="0"/>
        <w:autoSpaceDE w:val="0"/>
        <w:autoSpaceDN w:val="0"/>
        <w:adjustRightInd w:val="0"/>
        <w:rPr>
          <w:rFonts w:ascii="Times New Roman" w:hAnsi="Times New Roman" w:cs="Times New Roman"/>
        </w:rPr>
      </w:pPr>
      <w:r>
        <w:rPr>
          <w:rFonts w:ascii="Times New Roman" w:hAnsi="Times New Roman" w:cs="Times New Roman"/>
        </w:rPr>
        <w:t>Bear River Canal Company: 97.97</w:t>
      </w:r>
    </w:p>
    <w:p w14:paraId="24C2A2C4" w14:textId="497B4DB1" w:rsidR="006E64A0" w:rsidRPr="006E64A0" w:rsidRDefault="009E4824" w:rsidP="006E64A0">
      <w:pPr>
        <w:widowControl w:val="0"/>
        <w:autoSpaceDE w:val="0"/>
        <w:autoSpaceDN w:val="0"/>
        <w:adjustRightInd w:val="0"/>
        <w:rPr>
          <w:rFonts w:ascii="Times New Roman" w:hAnsi="Times New Roman" w:cs="Times New Roman"/>
        </w:rPr>
      </w:pPr>
      <w:r>
        <w:rPr>
          <w:rFonts w:ascii="Times New Roman" w:hAnsi="Times New Roman" w:cs="Times New Roman"/>
        </w:rPr>
        <w:t>Cache Valley New: 82.93</w:t>
      </w:r>
    </w:p>
    <w:p w14:paraId="59EAEFD3" w14:textId="29A006FC" w:rsidR="006E64A0" w:rsidRPr="006E64A0" w:rsidRDefault="006E64A0" w:rsidP="006E64A0">
      <w:pPr>
        <w:widowControl w:val="0"/>
        <w:autoSpaceDE w:val="0"/>
        <w:autoSpaceDN w:val="0"/>
        <w:adjustRightInd w:val="0"/>
        <w:rPr>
          <w:rFonts w:ascii="Times New Roman" w:hAnsi="Times New Roman" w:cs="Times New Roman"/>
        </w:rPr>
      </w:pPr>
      <w:r w:rsidRPr="006E64A0">
        <w:rPr>
          <w:rFonts w:ascii="Times New Roman" w:hAnsi="Times New Roman" w:cs="Times New Roman"/>
        </w:rPr>
        <w:t>Bear</w:t>
      </w:r>
      <w:r w:rsidR="009E4824">
        <w:rPr>
          <w:rFonts w:ascii="Times New Roman" w:hAnsi="Times New Roman" w:cs="Times New Roman"/>
        </w:rPr>
        <w:t xml:space="preserve"> River Migratory Bird Refuge: 82</w:t>
      </w:r>
      <w:r w:rsidRPr="006E64A0">
        <w:rPr>
          <w:rFonts w:ascii="Times New Roman" w:hAnsi="Times New Roman" w:cs="Times New Roman"/>
        </w:rPr>
        <w:t>.74</w:t>
      </w:r>
    </w:p>
    <w:p w14:paraId="24FF5B74" w14:textId="77777777" w:rsidR="006E64A0" w:rsidRPr="006E64A0" w:rsidRDefault="006E64A0" w:rsidP="006E64A0">
      <w:pPr>
        <w:widowControl w:val="0"/>
        <w:autoSpaceDE w:val="0"/>
        <w:autoSpaceDN w:val="0"/>
        <w:adjustRightInd w:val="0"/>
        <w:rPr>
          <w:rFonts w:ascii="Times New Roman" w:hAnsi="Times New Roman" w:cs="Times New Roman"/>
          <w:i/>
          <w:u w:val="single"/>
        </w:rPr>
      </w:pPr>
    </w:p>
    <w:p w14:paraId="736436E5" w14:textId="77777777" w:rsidR="006E64A0" w:rsidRPr="006E64A0" w:rsidRDefault="006E64A0" w:rsidP="006E64A0">
      <w:pPr>
        <w:widowControl w:val="0"/>
        <w:autoSpaceDE w:val="0"/>
        <w:autoSpaceDN w:val="0"/>
        <w:adjustRightInd w:val="0"/>
        <w:rPr>
          <w:rFonts w:ascii="Times New Roman" w:hAnsi="Times New Roman" w:cs="Times New Roman"/>
          <w:i/>
          <w:u w:val="single"/>
        </w:rPr>
      </w:pPr>
      <w:r w:rsidRPr="009B7F45">
        <w:rPr>
          <w:rFonts w:ascii="Times New Roman" w:hAnsi="Times New Roman" w:cs="Times New Roman"/>
          <w:i/>
          <w:u w:val="single"/>
        </w:rPr>
        <w:t>24. What changes will you need to make to the WEAP model for the Lower Bear River basin to represent the stakeholder you are studying for your semester group project?</w:t>
      </w:r>
    </w:p>
    <w:p w14:paraId="489FB0ED" w14:textId="1658C393" w:rsidR="006E64A0" w:rsidRPr="006E64A0" w:rsidRDefault="009B7F45" w:rsidP="006E64A0">
      <w:pPr>
        <w:tabs>
          <w:tab w:val="left" w:pos="720"/>
        </w:tabs>
        <w:rPr>
          <w:rFonts w:ascii="Times New Roman" w:hAnsi="Times New Roman" w:cs="Times New Roman"/>
        </w:rPr>
      </w:pPr>
      <w:r>
        <w:rPr>
          <w:rFonts w:ascii="Times New Roman" w:hAnsi="Times New Roman" w:cs="Times New Roman"/>
        </w:rPr>
        <w:t>We will need to incorporate our structural and non-structural scenarios, some of which will have very little change on the model (BRMBR project)</w:t>
      </w:r>
    </w:p>
    <w:sectPr w:rsidR="006E64A0" w:rsidRPr="006E64A0" w:rsidSect="006E64A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78A50" w14:textId="77777777" w:rsidR="008F26DE" w:rsidRDefault="008F26DE" w:rsidP="00763EC9">
      <w:r>
        <w:separator/>
      </w:r>
    </w:p>
  </w:endnote>
  <w:endnote w:type="continuationSeparator" w:id="0">
    <w:p w14:paraId="68597830" w14:textId="77777777" w:rsidR="008F26DE" w:rsidRDefault="008F26DE" w:rsidP="0076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AAC5E" w14:textId="77777777" w:rsidR="008F26DE" w:rsidRDefault="008F26DE" w:rsidP="00763EC9">
      <w:r>
        <w:separator/>
      </w:r>
    </w:p>
  </w:footnote>
  <w:footnote w:type="continuationSeparator" w:id="0">
    <w:p w14:paraId="108A71C6" w14:textId="77777777" w:rsidR="008F26DE" w:rsidRDefault="008F26DE" w:rsidP="00763E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304E"/>
    <w:multiLevelType w:val="hybridMultilevel"/>
    <w:tmpl w:val="B6CA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A77C1"/>
    <w:multiLevelType w:val="hybridMultilevel"/>
    <w:tmpl w:val="CEE4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A2414"/>
    <w:multiLevelType w:val="hybridMultilevel"/>
    <w:tmpl w:val="C010B5C2"/>
    <w:lvl w:ilvl="0" w:tplc="7FCC4BAA">
      <w:start w:val="1"/>
      <w:numFmt w:val="lowerLetter"/>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674EB"/>
    <w:multiLevelType w:val="hybridMultilevel"/>
    <w:tmpl w:val="77E4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A72EE3"/>
    <w:multiLevelType w:val="hybridMultilevel"/>
    <w:tmpl w:val="0ABAD3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ED55EF"/>
    <w:multiLevelType w:val="hybridMultilevel"/>
    <w:tmpl w:val="D6A2A0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CA7F9F"/>
    <w:multiLevelType w:val="hybridMultilevel"/>
    <w:tmpl w:val="801A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DF6B61"/>
    <w:multiLevelType w:val="hybridMultilevel"/>
    <w:tmpl w:val="4B16E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D4"/>
    <w:rsid w:val="00026745"/>
    <w:rsid w:val="00030AB7"/>
    <w:rsid w:val="00041FEE"/>
    <w:rsid w:val="00042E9C"/>
    <w:rsid w:val="000442D2"/>
    <w:rsid w:val="00045957"/>
    <w:rsid w:val="00045EAE"/>
    <w:rsid w:val="0004619B"/>
    <w:rsid w:val="0005200E"/>
    <w:rsid w:val="00062162"/>
    <w:rsid w:val="00063B36"/>
    <w:rsid w:val="00064CF4"/>
    <w:rsid w:val="00065F57"/>
    <w:rsid w:val="000700A3"/>
    <w:rsid w:val="00076206"/>
    <w:rsid w:val="00084E43"/>
    <w:rsid w:val="00091295"/>
    <w:rsid w:val="00095F08"/>
    <w:rsid w:val="000B00DE"/>
    <w:rsid w:val="000C49AB"/>
    <w:rsid w:val="000C53FD"/>
    <w:rsid w:val="000D1484"/>
    <w:rsid w:val="001213EF"/>
    <w:rsid w:val="0012222C"/>
    <w:rsid w:val="001343E5"/>
    <w:rsid w:val="001500CA"/>
    <w:rsid w:val="00160D9B"/>
    <w:rsid w:val="001816BD"/>
    <w:rsid w:val="001947B5"/>
    <w:rsid w:val="001C693B"/>
    <w:rsid w:val="001C6E10"/>
    <w:rsid w:val="001D386F"/>
    <w:rsid w:val="001D582E"/>
    <w:rsid w:val="001E0012"/>
    <w:rsid w:val="00210314"/>
    <w:rsid w:val="002130F7"/>
    <w:rsid w:val="00222A50"/>
    <w:rsid w:val="00227CF9"/>
    <w:rsid w:val="00241EF6"/>
    <w:rsid w:val="0024259C"/>
    <w:rsid w:val="00245440"/>
    <w:rsid w:val="002467EC"/>
    <w:rsid w:val="0025019F"/>
    <w:rsid w:val="00256B3B"/>
    <w:rsid w:val="0026409F"/>
    <w:rsid w:val="00264909"/>
    <w:rsid w:val="00297E7D"/>
    <w:rsid w:val="002C68D7"/>
    <w:rsid w:val="002D1377"/>
    <w:rsid w:val="002D2835"/>
    <w:rsid w:val="002E15EA"/>
    <w:rsid w:val="002E4B4F"/>
    <w:rsid w:val="002E73AA"/>
    <w:rsid w:val="002F3268"/>
    <w:rsid w:val="002F773D"/>
    <w:rsid w:val="00301951"/>
    <w:rsid w:val="0031363F"/>
    <w:rsid w:val="003151C5"/>
    <w:rsid w:val="0032095C"/>
    <w:rsid w:val="0032113C"/>
    <w:rsid w:val="00333341"/>
    <w:rsid w:val="00337286"/>
    <w:rsid w:val="00350B8B"/>
    <w:rsid w:val="00354173"/>
    <w:rsid w:val="00360016"/>
    <w:rsid w:val="00362148"/>
    <w:rsid w:val="00365AEB"/>
    <w:rsid w:val="003728F8"/>
    <w:rsid w:val="00390931"/>
    <w:rsid w:val="003923EF"/>
    <w:rsid w:val="00396153"/>
    <w:rsid w:val="003A3969"/>
    <w:rsid w:val="003A3CAF"/>
    <w:rsid w:val="003A6CC1"/>
    <w:rsid w:val="003A767F"/>
    <w:rsid w:val="003B4805"/>
    <w:rsid w:val="003C5152"/>
    <w:rsid w:val="003D1562"/>
    <w:rsid w:val="003D4B9D"/>
    <w:rsid w:val="003D7DC2"/>
    <w:rsid w:val="003E2AD1"/>
    <w:rsid w:val="003E3F09"/>
    <w:rsid w:val="00404659"/>
    <w:rsid w:val="00404DC8"/>
    <w:rsid w:val="00427A31"/>
    <w:rsid w:val="00427CB3"/>
    <w:rsid w:val="004513CD"/>
    <w:rsid w:val="00452859"/>
    <w:rsid w:val="00460E3E"/>
    <w:rsid w:val="0046338E"/>
    <w:rsid w:val="004646B7"/>
    <w:rsid w:val="004650D1"/>
    <w:rsid w:val="00465D9E"/>
    <w:rsid w:val="0046704F"/>
    <w:rsid w:val="00493E63"/>
    <w:rsid w:val="00496873"/>
    <w:rsid w:val="00497865"/>
    <w:rsid w:val="004B018E"/>
    <w:rsid w:val="004B18D0"/>
    <w:rsid w:val="004C1A1B"/>
    <w:rsid w:val="004D3FA0"/>
    <w:rsid w:val="004E3A41"/>
    <w:rsid w:val="004E78F9"/>
    <w:rsid w:val="004F4ED3"/>
    <w:rsid w:val="004F63B6"/>
    <w:rsid w:val="005210B0"/>
    <w:rsid w:val="00522D03"/>
    <w:rsid w:val="00536624"/>
    <w:rsid w:val="00542A40"/>
    <w:rsid w:val="005460D9"/>
    <w:rsid w:val="00553DE0"/>
    <w:rsid w:val="00556FBE"/>
    <w:rsid w:val="00567684"/>
    <w:rsid w:val="00580267"/>
    <w:rsid w:val="00584DE3"/>
    <w:rsid w:val="005B26C2"/>
    <w:rsid w:val="005B2AF0"/>
    <w:rsid w:val="005C0027"/>
    <w:rsid w:val="005C060D"/>
    <w:rsid w:val="005D77D5"/>
    <w:rsid w:val="005E6B48"/>
    <w:rsid w:val="005F1B4A"/>
    <w:rsid w:val="005F56EF"/>
    <w:rsid w:val="00607CEB"/>
    <w:rsid w:val="00613629"/>
    <w:rsid w:val="00616A40"/>
    <w:rsid w:val="00617C05"/>
    <w:rsid w:val="00620073"/>
    <w:rsid w:val="006263E2"/>
    <w:rsid w:val="00633E89"/>
    <w:rsid w:val="0065133E"/>
    <w:rsid w:val="00654F63"/>
    <w:rsid w:val="006577C1"/>
    <w:rsid w:val="00657E84"/>
    <w:rsid w:val="00665B1A"/>
    <w:rsid w:val="00665E46"/>
    <w:rsid w:val="00666333"/>
    <w:rsid w:val="00670D86"/>
    <w:rsid w:val="006727DF"/>
    <w:rsid w:val="00675EA4"/>
    <w:rsid w:val="006811C2"/>
    <w:rsid w:val="006865A8"/>
    <w:rsid w:val="00693001"/>
    <w:rsid w:val="00693D72"/>
    <w:rsid w:val="00697DF3"/>
    <w:rsid w:val="006A13B3"/>
    <w:rsid w:val="006A1A7E"/>
    <w:rsid w:val="006A4091"/>
    <w:rsid w:val="006C42ED"/>
    <w:rsid w:val="006D10FD"/>
    <w:rsid w:val="006D5375"/>
    <w:rsid w:val="006E64A0"/>
    <w:rsid w:val="006F21FF"/>
    <w:rsid w:val="006F550D"/>
    <w:rsid w:val="00702233"/>
    <w:rsid w:val="00704069"/>
    <w:rsid w:val="00704614"/>
    <w:rsid w:val="00710F18"/>
    <w:rsid w:val="00713F10"/>
    <w:rsid w:val="0071453D"/>
    <w:rsid w:val="00730E2B"/>
    <w:rsid w:val="007577EA"/>
    <w:rsid w:val="00761D87"/>
    <w:rsid w:val="00763D75"/>
    <w:rsid w:val="00763EC9"/>
    <w:rsid w:val="00774E17"/>
    <w:rsid w:val="00782C03"/>
    <w:rsid w:val="00783903"/>
    <w:rsid w:val="00784DEC"/>
    <w:rsid w:val="007A00D1"/>
    <w:rsid w:val="007C65DC"/>
    <w:rsid w:val="007D289C"/>
    <w:rsid w:val="007D566A"/>
    <w:rsid w:val="007F2DB0"/>
    <w:rsid w:val="007F65F7"/>
    <w:rsid w:val="008002BC"/>
    <w:rsid w:val="00811301"/>
    <w:rsid w:val="00811D97"/>
    <w:rsid w:val="00817A79"/>
    <w:rsid w:val="00846171"/>
    <w:rsid w:val="008608AC"/>
    <w:rsid w:val="00864ACD"/>
    <w:rsid w:val="0087133F"/>
    <w:rsid w:val="008827E0"/>
    <w:rsid w:val="008923DF"/>
    <w:rsid w:val="008A1869"/>
    <w:rsid w:val="008A63D9"/>
    <w:rsid w:val="008B5539"/>
    <w:rsid w:val="008B6FB2"/>
    <w:rsid w:val="008D0806"/>
    <w:rsid w:val="008E0400"/>
    <w:rsid w:val="008F26DE"/>
    <w:rsid w:val="0090232C"/>
    <w:rsid w:val="00903BDE"/>
    <w:rsid w:val="0091644E"/>
    <w:rsid w:val="00917BA5"/>
    <w:rsid w:val="00962C29"/>
    <w:rsid w:val="00963680"/>
    <w:rsid w:val="00966B36"/>
    <w:rsid w:val="00970E09"/>
    <w:rsid w:val="00971C2A"/>
    <w:rsid w:val="00983236"/>
    <w:rsid w:val="00994B50"/>
    <w:rsid w:val="009B0BD6"/>
    <w:rsid w:val="009B1A35"/>
    <w:rsid w:val="009B4CFB"/>
    <w:rsid w:val="009B7F45"/>
    <w:rsid w:val="009C407A"/>
    <w:rsid w:val="009D7CD4"/>
    <w:rsid w:val="009E26E9"/>
    <w:rsid w:val="009E4824"/>
    <w:rsid w:val="009E54BE"/>
    <w:rsid w:val="00A05E79"/>
    <w:rsid w:val="00A11C26"/>
    <w:rsid w:val="00A147C1"/>
    <w:rsid w:val="00A153B2"/>
    <w:rsid w:val="00A16C3E"/>
    <w:rsid w:val="00A23930"/>
    <w:rsid w:val="00A25FAA"/>
    <w:rsid w:val="00A37709"/>
    <w:rsid w:val="00A456A4"/>
    <w:rsid w:val="00A51F3F"/>
    <w:rsid w:val="00A626D9"/>
    <w:rsid w:val="00A7215A"/>
    <w:rsid w:val="00A77945"/>
    <w:rsid w:val="00A86A44"/>
    <w:rsid w:val="00AB56D0"/>
    <w:rsid w:val="00AC4500"/>
    <w:rsid w:val="00AC47A6"/>
    <w:rsid w:val="00AD1E0C"/>
    <w:rsid w:val="00AE1886"/>
    <w:rsid w:val="00AF6A77"/>
    <w:rsid w:val="00AF6E6D"/>
    <w:rsid w:val="00B03B29"/>
    <w:rsid w:val="00B04D49"/>
    <w:rsid w:val="00B06904"/>
    <w:rsid w:val="00B17FB1"/>
    <w:rsid w:val="00B239CA"/>
    <w:rsid w:val="00B457B1"/>
    <w:rsid w:val="00B532EB"/>
    <w:rsid w:val="00B5508A"/>
    <w:rsid w:val="00B7706C"/>
    <w:rsid w:val="00B77191"/>
    <w:rsid w:val="00B7777F"/>
    <w:rsid w:val="00B9331A"/>
    <w:rsid w:val="00BA0226"/>
    <w:rsid w:val="00BC5456"/>
    <w:rsid w:val="00BC7DAB"/>
    <w:rsid w:val="00BE7778"/>
    <w:rsid w:val="00BF27A8"/>
    <w:rsid w:val="00BF7A7F"/>
    <w:rsid w:val="00C1405D"/>
    <w:rsid w:val="00C242EB"/>
    <w:rsid w:val="00C25F91"/>
    <w:rsid w:val="00C35D2E"/>
    <w:rsid w:val="00C366D6"/>
    <w:rsid w:val="00C50416"/>
    <w:rsid w:val="00C554FB"/>
    <w:rsid w:val="00C631A2"/>
    <w:rsid w:val="00C7368D"/>
    <w:rsid w:val="00C809F4"/>
    <w:rsid w:val="00C824D4"/>
    <w:rsid w:val="00C85765"/>
    <w:rsid w:val="00CA774B"/>
    <w:rsid w:val="00CD288C"/>
    <w:rsid w:val="00CE6A26"/>
    <w:rsid w:val="00CF7F9A"/>
    <w:rsid w:val="00D11034"/>
    <w:rsid w:val="00D27348"/>
    <w:rsid w:val="00D35F8B"/>
    <w:rsid w:val="00D52402"/>
    <w:rsid w:val="00D52D0D"/>
    <w:rsid w:val="00D621C0"/>
    <w:rsid w:val="00D640F1"/>
    <w:rsid w:val="00D80C7B"/>
    <w:rsid w:val="00D82C68"/>
    <w:rsid w:val="00D8473F"/>
    <w:rsid w:val="00D8517E"/>
    <w:rsid w:val="00D85D4E"/>
    <w:rsid w:val="00D95D83"/>
    <w:rsid w:val="00DA334D"/>
    <w:rsid w:val="00DA4869"/>
    <w:rsid w:val="00DB49FE"/>
    <w:rsid w:val="00DD4FB0"/>
    <w:rsid w:val="00DE7D29"/>
    <w:rsid w:val="00E0124B"/>
    <w:rsid w:val="00E0196D"/>
    <w:rsid w:val="00E035D2"/>
    <w:rsid w:val="00E06A53"/>
    <w:rsid w:val="00E10165"/>
    <w:rsid w:val="00E112DB"/>
    <w:rsid w:val="00E15B16"/>
    <w:rsid w:val="00E1660C"/>
    <w:rsid w:val="00E245EF"/>
    <w:rsid w:val="00E34C87"/>
    <w:rsid w:val="00E46660"/>
    <w:rsid w:val="00E5276C"/>
    <w:rsid w:val="00E56C78"/>
    <w:rsid w:val="00E651A1"/>
    <w:rsid w:val="00E72BD6"/>
    <w:rsid w:val="00E75841"/>
    <w:rsid w:val="00E77E09"/>
    <w:rsid w:val="00E85ED7"/>
    <w:rsid w:val="00E87C6B"/>
    <w:rsid w:val="00E912ED"/>
    <w:rsid w:val="00E94847"/>
    <w:rsid w:val="00E97B8F"/>
    <w:rsid w:val="00EB2A2E"/>
    <w:rsid w:val="00EC37AA"/>
    <w:rsid w:val="00EC3CF5"/>
    <w:rsid w:val="00EC744A"/>
    <w:rsid w:val="00ED5F33"/>
    <w:rsid w:val="00EE4131"/>
    <w:rsid w:val="00EE7389"/>
    <w:rsid w:val="00EF3FAA"/>
    <w:rsid w:val="00EF6F86"/>
    <w:rsid w:val="00F02FD6"/>
    <w:rsid w:val="00F12460"/>
    <w:rsid w:val="00F26BC6"/>
    <w:rsid w:val="00F30ECD"/>
    <w:rsid w:val="00F63894"/>
    <w:rsid w:val="00F73E3A"/>
    <w:rsid w:val="00F73FC0"/>
    <w:rsid w:val="00F85732"/>
    <w:rsid w:val="00F87D52"/>
    <w:rsid w:val="00F95CB5"/>
    <w:rsid w:val="00FA4E85"/>
    <w:rsid w:val="00FB020E"/>
    <w:rsid w:val="00FB4273"/>
    <w:rsid w:val="00FC43A5"/>
    <w:rsid w:val="00FC6016"/>
    <w:rsid w:val="00FC6AFD"/>
    <w:rsid w:val="00FE33BD"/>
    <w:rsid w:val="00FF2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E7E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E"/>
    <w:pPr>
      <w:ind w:left="720"/>
      <w:contextualSpacing/>
    </w:pPr>
  </w:style>
  <w:style w:type="character" w:styleId="Hyperlink">
    <w:name w:val="Hyperlink"/>
    <w:basedOn w:val="DefaultParagraphFont"/>
    <w:uiPriority w:val="99"/>
    <w:unhideWhenUsed/>
    <w:rsid w:val="00994B50"/>
    <w:rPr>
      <w:color w:val="0000FF" w:themeColor="hyperlink"/>
      <w:u w:val="single"/>
    </w:rPr>
  </w:style>
  <w:style w:type="paragraph" w:styleId="BodyText">
    <w:name w:val="Body Text"/>
    <w:basedOn w:val="Normal"/>
    <w:link w:val="BodyTextChar"/>
    <w:uiPriority w:val="1"/>
    <w:qFormat/>
    <w:rsid w:val="006811C2"/>
    <w:pPr>
      <w:widowControl w:val="0"/>
      <w:spacing w:before="12"/>
      <w:ind w:left="840" w:hanging="360"/>
    </w:pPr>
    <w:rPr>
      <w:rFonts w:ascii="Calibri" w:eastAsia="Calibri" w:hAnsi="Calibri"/>
      <w:sz w:val="21"/>
      <w:szCs w:val="21"/>
    </w:rPr>
  </w:style>
  <w:style w:type="character" w:customStyle="1" w:styleId="BodyTextChar">
    <w:name w:val="Body Text Char"/>
    <w:basedOn w:val="DefaultParagraphFont"/>
    <w:link w:val="BodyText"/>
    <w:uiPriority w:val="1"/>
    <w:rsid w:val="006811C2"/>
    <w:rPr>
      <w:rFonts w:ascii="Calibri" w:eastAsia="Calibri" w:hAnsi="Calibri"/>
      <w:sz w:val="21"/>
      <w:szCs w:val="21"/>
    </w:rPr>
  </w:style>
  <w:style w:type="paragraph" w:styleId="Title">
    <w:name w:val="Title"/>
    <w:basedOn w:val="Normal"/>
    <w:next w:val="Normal"/>
    <w:link w:val="TitleChar"/>
    <w:uiPriority w:val="10"/>
    <w:qFormat/>
    <w:rsid w:val="006811C2"/>
    <w:pPr>
      <w:widowControl w:val="0"/>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811C2"/>
    <w:rPr>
      <w:rFonts w:asciiTheme="majorHAnsi" w:eastAsiaTheme="majorEastAsia" w:hAnsiTheme="majorHAnsi" w:cstheme="majorBidi"/>
      <w:spacing w:val="5"/>
      <w:kern w:val="28"/>
      <w:sz w:val="52"/>
      <w:szCs w:val="52"/>
    </w:rPr>
  </w:style>
  <w:style w:type="paragraph" w:styleId="Caption">
    <w:name w:val="caption"/>
    <w:basedOn w:val="Normal"/>
    <w:next w:val="Normal"/>
    <w:uiPriority w:val="35"/>
    <w:unhideWhenUsed/>
    <w:qFormat/>
    <w:rsid w:val="001D582E"/>
    <w:pPr>
      <w:spacing w:after="200"/>
    </w:pPr>
    <w:rPr>
      <w:b/>
      <w:bCs/>
      <w:color w:val="4F81BD" w:themeColor="accent1"/>
      <w:sz w:val="18"/>
      <w:szCs w:val="18"/>
    </w:rPr>
  </w:style>
  <w:style w:type="paragraph" w:styleId="NoSpacing">
    <w:name w:val="No Spacing"/>
    <w:uiPriority w:val="1"/>
    <w:qFormat/>
    <w:rsid w:val="001D582E"/>
  </w:style>
  <w:style w:type="paragraph" w:styleId="BalloonText">
    <w:name w:val="Balloon Text"/>
    <w:basedOn w:val="Normal"/>
    <w:link w:val="BalloonTextChar"/>
    <w:uiPriority w:val="99"/>
    <w:semiHidden/>
    <w:unhideWhenUsed/>
    <w:rsid w:val="00F26B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BC6"/>
    <w:rPr>
      <w:rFonts w:ascii="Lucida Grande" w:hAnsi="Lucida Grande" w:cs="Lucida Grande"/>
      <w:sz w:val="18"/>
      <w:szCs w:val="18"/>
    </w:rPr>
  </w:style>
  <w:style w:type="character" w:styleId="FollowedHyperlink">
    <w:name w:val="FollowedHyperlink"/>
    <w:basedOn w:val="DefaultParagraphFont"/>
    <w:uiPriority w:val="99"/>
    <w:semiHidden/>
    <w:unhideWhenUsed/>
    <w:rsid w:val="00580267"/>
    <w:rPr>
      <w:color w:val="800080" w:themeColor="followedHyperlink"/>
      <w:u w:val="single"/>
    </w:rPr>
  </w:style>
  <w:style w:type="paragraph" w:styleId="Header">
    <w:name w:val="header"/>
    <w:basedOn w:val="Normal"/>
    <w:link w:val="HeaderChar"/>
    <w:uiPriority w:val="99"/>
    <w:unhideWhenUsed/>
    <w:rsid w:val="00763EC9"/>
    <w:pPr>
      <w:tabs>
        <w:tab w:val="center" w:pos="4320"/>
        <w:tab w:val="right" w:pos="8640"/>
      </w:tabs>
    </w:pPr>
  </w:style>
  <w:style w:type="character" w:customStyle="1" w:styleId="HeaderChar">
    <w:name w:val="Header Char"/>
    <w:basedOn w:val="DefaultParagraphFont"/>
    <w:link w:val="Header"/>
    <w:uiPriority w:val="99"/>
    <w:rsid w:val="00763EC9"/>
  </w:style>
  <w:style w:type="paragraph" w:styleId="Footer">
    <w:name w:val="footer"/>
    <w:basedOn w:val="Normal"/>
    <w:link w:val="FooterChar"/>
    <w:uiPriority w:val="99"/>
    <w:unhideWhenUsed/>
    <w:rsid w:val="00763EC9"/>
    <w:pPr>
      <w:tabs>
        <w:tab w:val="center" w:pos="4320"/>
        <w:tab w:val="right" w:pos="8640"/>
      </w:tabs>
    </w:pPr>
  </w:style>
  <w:style w:type="character" w:customStyle="1" w:styleId="FooterChar">
    <w:name w:val="Footer Char"/>
    <w:basedOn w:val="DefaultParagraphFont"/>
    <w:link w:val="Footer"/>
    <w:uiPriority w:val="99"/>
    <w:rsid w:val="00763EC9"/>
  </w:style>
  <w:style w:type="table" w:styleId="TableGrid">
    <w:name w:val="Table Grid"/>
    <w:basedOn w:val="TableNormal"/>
    <w:uiPriority w:val="59"/>
    <w:rsid w:val="00763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7794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E"/>
    <w:pPr>
      <w:ind w:left="720"/>
      <w:contextualSpacing/>
    </w:pPr>
  </w:style>
  <w:style w:type="character" w:styleId="Hyperlink">
    <w:name w:val="Hyperlink"/>
    <w:basedOn w:val="DefaultParagraphFont"/>
    <w:uiPriority w:val="99"/>
    <w:unhideWhenUsed/>
    <w:rsid w:val="00994B50"/>
    <w:rPr>
      <w:color w:val="0000FF" w:themeColor="hyperlink"/>
      <w:u w:val="single"/>
    </w:rPr>
  </w:style>
  <w:style w:type="paragraph" w:styleId="BodyText">
    <w:name w:val="Body Text"/>
    <w:basedOn w:val="Normal"/>
    <w:link w:val="BodyTextChar"/>
    <w:uiPriority w:val="1"/>
    <w:qFormat/>
    <w:rsid w:val="006811C2"/>
    <w:pPr>
      <w:widowControl w:val="0"/>
      <w:spacing w:before="12"/>
      <w:ind w:left="840" w:hanging="360"/>
    </w:pPr>
    <w:rPr>
      <w:rFonts w:ascii="Calibri" w:eastAsia="Calibri" w:hAnsi="Calibri"/>
      <w:sz w:val="21"/>
      <w:szCs w:val="21"/>
    </w:rPr>
  </w:style>
  <w:style w:type="character" w:customStyle="1" w:styleId="BodyTextChar">
    <w:name w:val="Body Text Char"/>
    <w:basedOn w:val="DefaultParagraphFont"/>
    <w:link w:val="BodyText"/>
    <w:uiPriority w:val="1"/>
    <w:rsid w:val="006811C2"/>
    <w:rPr>
      <w:rFonts w:ascii="Calibri" w:eastAsia="Calibri" w:hAnsi="Calibri"/>
      <w:sz w:val="21"/>
      <w:szCs w:val="21"/>
    </w:rPr>
  </w:style>
  <w:style w:type="paragraph" w:styleId="Title">
    <w:name w:val="Title"/>
    <w:basedOn w:val="Normal"/>
    <w:next w:val="Normal"/>
    <w:link w:val="TitleChar"/>
    <w:uiPriority w:val="10"/>
    <w:qFormat/>
    <w:rsid w:val="006811C2"/>
    <w:pPr>
      <w:widowControl w:val="0"/>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811C2"/>
    <w:rPr>
      <w:rFonts w:asciiTheme="majorHAnsi" w:eastAsiaTheme="majorEastAsia" w:hAnsiTheme="majorHAnsi" w:cstheme="majorBidi"/>
      <w:spacing w:val="5"/>
      <w:kern w:val="28"/>
      <w:sz w:val="52"/>
      <w:szCs w:val="52"/>
    </w:rPr>
  </w:style>
  <w:style w:type="paragraph" w:styleId="Caption">
    <w:name w:val="caption"/>
    <w:basedOn w:val="Normal"/>
    <w:next w:val="Normal"/>
    <w:uiPriority w:val="35"/>
    <w:unhideWhenUsed/>
    <w:qFormat/>
    <w:rsid w:val="001D582E"/>
    <w:pPr>
      <w:spacing w:after="200"/>
    </w:pPr>
    <w:rPr>
      <w:b/>
      <w:bCs/>
      <w:color w:val="4F81BD" w:themeColor="accent1"/>
      <w:sz w:val="18"/>
      <w:szCs w:val="18"/>
    </w:rPr>
  </w:style>
  <w:style w:type="paragraph" w:styleId="NoSpacing">
    <w:name w:val="No Spacing"/>
    <w:uiPriority w:val="1"/>
    <w:qFormat/>
    <w:rsid w:val="001D582E"/>
  </w:style>
  <w:style w:type="paragraph" w:styleId="BalloonText">
    <w:name w:val="Balloon Text"/>
    <w:basedOn w:val="Normal"/>
    <w:link w:val="BalloonTextChar"/>
    <w:uiPriority w:val="99"/>
    <w:semiHidden/>
    <w:unhideWhenUsed/>
    <w:rsid w:val="00F26B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BC6"/>
    <w:rPr>
      <w:rFonts w:ascii="Lucida Grande" w:hAnsi="Lucida Grande" w:cs="Lucida Grande"/>
      <w:sz w:val="18"/>
      <w:szCs w:val="18"/>
    </w:rPr>
  </w:style>
  <w:style w:type="character" w:styleId="FollowedHyperlink">
    <w:name w:val="FollowedHyperlink"/>
    <w:basedOn w:val="DefaultParagraphFont"/>
    <w:uiPriority w:val="99"/>
    <w:semiHidden/>
    <w:unhideWhenUsed/>
    <w:rsid w:val="00580267"/>
    <w:rPr>
      <w:color w:val="800080" w:themeColor="followedHyperlink"/>
      <w:u w:val="single"/>
    </w:rPr>
  </w:style>
  <w:style w:type="paragraph" w:styleId="Header">
    <w:name w:val="header"/>
    <w:basedOn w:val="Normal"/>
    <w:link w:val="HeaderChar"/>
    <w:uiPriority w:val="99"/>
    <w:unhideWhenUsed/>
    <w:rsid w:val="00763EC9"/>
    <w:pPr>
      <w:tabs>
        <w:tab w:val="center" w:pos="4320"/>
        <w:tab w:val="right" w:pos="8640"/>
      </w:tabs>
    </w:pPr>
  </w:style>
  <w:style w:type="character" w:customStyle="1" w:styleId="HeaderChar">
    <w:name w:val="Header Char"/>
    <w:basedOn w:val="DefaultParagraphFont"/>
    <w:link w:val="Header"/>
    <w:uiPriority w:val="99"/>
    <w:rsid w:val="00763EC9"/>
  </w:style>
  <w:style w:type="paragraph" w:styleId="Footer">
    <w:name w:val="footer"/>
    <w:basedOn w:val="Normal"/>
    <w:link w:val="FooterChar"/>
    <w:uiPriority w:val="99"/>
    <w:unhideWhenUsed/>
    <w:rsid w:val="00763EC9"/>
    <w:pPr>
      <w:tabs>
        <w:tab w:val="center" w:pos="4320"/>
        <w:tab w:val="right" w:pos="8640"/>
      </w:tabs>
    </w:pPr>
  </w:style>
  <w:style w:type="character" w:customStyle="1" w:styleId="FooterChar">
    <w:name w:val="Footer Char"/>
    <w:basedOn w:val="DefaultParagraphFont"/>
    <w:link w:val="Footer"/>
    <w:uiPriority w:val="99"/>
    <w:rsid w:val="00763EC9"/>
  </w:style>
  <w:style w:type="table" w:styleId="TableGrid">
    <w:name w:val="Table Grid"/>
    <w:basedOn w:val="TableNormal"/>
    <w:uiPriority w:val="59"/>
    <w:rsid w:val="00763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779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391">
      <w:bodyDiv w:val="1"/>
      <w:marLeft w:val="0"/>
      <w:marRight w:val="0"/>
      <w:marTop w:val="0"/>
      <w:marBottom w:val="0"/>
      <w:divBdr>
        <w:top w:val="none" w:sz="0" w:space="0" w:color="auto"/>
        <w:left w:val="none" w:sz="0" w:space="0" w:color="auto"/>
        <w:bottom w:val="none" w:sz="0" w:space="0" w:color="auto"/>
        <w:right w:val="none" w:sz="0" w:space="0" w:color="auto"/>
      </w:divBdr>
    </w:div>
    <w:div w:id="59063404">
      <w:bodyDiv w:val="1"/>
      <w:marLeft w:val="0"/>
      <w:marRight w:val="0"/>
      <w:marTop w:val="0"/>
      <w:marBottom w:val="0"/>
      <w:divBdr>
        <w:top w:val="none" w:sz="0" w:space="0" w:color="auto"/>
        <w:left w:val="none" w:sz="0" w:space="0" w:color="auto"/>
        <w:bottom w:val="none" w:sz="0" w:space="0" w:color="auto"/>
        <w:right w:val="none" w:sz="0" w:space="0" w:color="auto"/>
      </w:divBdr>
    </w:div>
    <w:div w:id="200947978">
      <w:bodyDiv w:val="1"/>
      <w:marLeft w:val="0"/>
      <w:marRight w:val="0"/>
      <w:marTop w:val="0"/>
      <w:marBottom w:val="0"/>
      <w:divBdr>
        <w:top w:val="none" w:sz="0" w:space="0" w:color="auto"/>
        <w:left w:val="none" w:sz="0" w:space="0" w:color="auto"/>
        <w:bottom w:val="none" w:sz="0" w:space="0" w:color="auto"/>
        <w:right w:val="none" w:sz="0" w:space="0" w:color="auto"/>
      </w:divBdr>
    </w:div>
    <w:div w:id="240723870">
      <w:bodyDiv w:val="1"/>
      <w:marLeft w:val="0"/>
      <w:marRight w:val="0"/>
      <w:marTop w:val="0"/>
      <w:marBottom w:val="0"/>
      <w:divBdr>
        <w:top w:val="none" w:sz="0" w:space="0" w:color="auto"/>
        <w:left w:val="none" w:sz="0" w:space="0" w:color="auto"/>
        <w:bottom w:val="none" w:sz="0" w:space="0" w:color="auto"/>
        <w:right w:val="none" w:sz="0" w:space="0" w:color="auto"/>
      </w:divBdr>
    </w:div>
    <w:div w:id="338775280">
      <w:bodyDiv w:val="1"/>
      <w:marLeft w:val="0"/>
      <w:marRight w:val="0"/>
      <w:marTop w:val="0"/>
      <w:marBottom w:val="0"/>
      <w:divBdr>
        <w:top w:val="none" w:sz="0" w:space="0" w:color="auto"/>
        <w:left w:val="none" w:sz="0" w:space="0" w:color="auto"/>
        <w:bottom w:val="none" w:sz="0" w:space="0" w:color="auto"/>
        <w:right w:val="none" w:sz="0" w:space="0" w:color="auto"/>
      </w:divBdr>
      <w:divsChild>
        <w:div w:id="1312977528">
          <w:marLeft w:val="0"/>
          <w:marRight w:val="0"/>
          <w:marTop w:val="0"/>
          <w:marBottom w:val="0"/>
          <w:divBdr>
            <w:top w:val="none" w:sz="0" w:space="0" w:color="auto"/>
            <w:left w:val="none" w:sz="0" w:space="0" w:color="auto"/>
            <w:bottom w:val="none" w:sz="0" w:space="0" w:color="auto"/>
            <w:right w:val="none" w:sz="0" w:space="0" w:color="auto"/>
          </w:divBdr>
        </w:div>
        <w:div w:id="321394372">
          <w:marLeft w:val="0"/>
          <w:marRight w:val="0"/>
          <w:marTop w:val="0"/>
          <w:marBottom w:val="0"/>
          <w:divBdr>
            <w:top w:val="none" w:sz="0" w:space="0" w:color="auto"/>
            <w:left w:val="none" w:sz="0" w:space="0" w:color="auto"/>
            <w:bottom w:val="none" w:sz="0" w:space="0" w:color="auto"/>
            <w:right w:val="none" w:sz="0" w:space="0" w:color="auto"/>
          </w:divBdr>
        </w:div>
        <w:div w:id="1935936168">
          <w:marLeft w:val="0"/>
          <w:marRight w:val="0"/>
          <w:marTop w:val="0"/>
          <w:marBottom w:val="0"/>
          <w:divBdr>
            <w:top w:val="none" w:sz="0" w:space="0" w:color="auto"/>
            <w:left w:val="none" w:sz="0" w:space="0" w:color="auto"/>
            <w:bottom w:val="none" w:sz="0" w:space="0" w:color="auto"/>
            <w:right w:val="none" w:sz="0" w:space="0" w:color="auto"/>
          </w:divBdr>
        </w:div>
        <w:div w:id="1367834360">
          <w:marLeft w:val="0"/>
          <w:marRight w:val="0"/>
          <w:marTop w:val="0"/>
          <w:marBottom w:val="0"/>
          <w:divBdr>
            <w:top w:val="none" w:sz="0" w:space="0" w:color="auto"/>
            <w:left w:val="none" w:sz="0" w:space="0" w:color="auto"/>
            <w:bottom w:val="none" w:sz="0" w:space="0" w:color="auto"/>
            <w:right w:val="none" w:sz="0" w:space="0" w:color="auto"/>
          </w:divBdr>
        </w:div>
        <w:div w:id="203447073">
          <w:marLeft w:val="0"/>
          <w:marRight w:val="0"/>
          <w:marTop w:val="0"/>
          <w:marBottom w:val="0"/>
          <w:divBdr>
            <w:top w:val="none" w:sz="0" w:space="0" w:color="auto"/>
            <w:left w:val="none" w:sz="0" w:space="0" w:color="auto"/>
            <w:bottom w:val="none" w:sz="0" w:space="0" w:color="auto"/>
            <w:right w:val="none" w:sz="0" w:space="0" w:color="auto"/>
          </w:divBdr>
        </w:div>
        <w:div w:id="816724288">
          <w:marLeft w:val="0"/>
          <w:marRight w:val="0"/>
          <w:marTop w:val="0"/>
          <w:marBottom w:val="0"/>
          <w:divBdr>
            <w:top w:val="none" w:sz="0" w:space="0" w:color="auto"/>
            <w:left w:val="none" w:sz="0" w:space="0" w:color="auto"/>
            <w:bottom w:val="none" w:sz="0" w:space="0" w:color="auto"/>
            <w:right w:val="none" w:sz="0" w:space="0" w:color="auto"/>
          </w:divBdr>
        </w:div>
        <w:div w:id="1484926953">
          <w:marLeft w:val="0"/>
          <w:marRight w:val="0"/>
          <w:marTop w:val="0"/>
          <w:marBottom w:val="0"/>
          <w:divBdr>
            <w:top w:val="none" w:sz="0" w:space="0" w:color="auto"/>
            <w:left w:val="none" w:sz="0" w:space="0" w:color="auto"/>
            <w:bottom w:val="none" w:sz="0" w:space="0" w:color="auto"/>
            <w:right w:val="none" w:sz="0" w:space="0" w:color="auto"/>
          </w:divBdr>
        </w:div>
        <w:div w:id="136922659">
          <w:marLeft w:val="0"/>
          <w:marRight w:val="0"/>
          <w:marTop w:val="0"/>
          <w:marBottom w:val="0"/>
          <w:divBdr>
            <w:top w:val="none" w:sz="0" w:space="0" w:color="auto"/>
            <w:left w:val="none" w:sz="0" w:space="0" w:color="auto"/>
            <w:bottom w:val="none" w:sz="0" w:space="0" w:color="auto"/>
            <w:right w:val="none" w:sz="0" w:space="0" w:color="auto"/>
          </w:divBdr>
        </w:div>
        <w:div w:id="1376271297">
          <w:marLeft w:val="0"/>
          <w:marRight w:val="0"/>
          <w:marTop w:val="0"/>
          <w:marBottom w:val="0"/>
          <w:divBdr>
            <w:top w:val="none" w:sz="0" w:space="0" w:color="auto"/>
            <w:left w:val="none" w:sz="0" w:space="0" w:color="auto"/>
            <w:bottom w:val="none" w:sz="0" w:space="0" w:color="auto"/>
            <w:right w:val="none" w:sz="0" w:space="0" w:color="auto"/>
          </w:divBdr>
        </w:div>
        <w:div w:id="1796898738">
          <w:marLeft w:val="0"/>
          <w:marRight w:val="0"/>
          <w:marTop w:val="0"/>
          <w:marBottom w:val="0"/>
          <w:divBdr>
            <w:top w:val="none" w:sz="0" w:space="0" w:color="auto"/>
            <w:left w:val="none" w:sz="0" w:space="0" w:color="auto"/>
            <w:bottom w:val="none" w:sz="0" w:space="0" w:color="auto"/>
            <w:right w:val="none" w:sz="0" w:space="0" w:color="auto"/>
          </w:divBdr>
        </w:div>
        <w:div w:id="1904938">
          <w:marLeft w:val="0"/>
          <w:marRight w:val="0"/>
          <w:marTop w:val="0"/>
          <w:marBottom w:val="0"/>
          <w:divBdr>
            <w:top w:val="none" w:sz="0" w:space="0" w:color="auto"/>
            <w:left w:val="none" w:sz="0" w:space="0" w:color="auto"/>
            <w:bottom w:val="none" w:sz="0" w:space="0" w:color="auto"/>
            <w:right w:val="none" w:sz="0" w:space="0" w:color="auto"/>
          </w:divBdr>
        </w:div>
        <w:div w:id="2008090437">
          <w:marLeft w:val="0"/>
          <w:marRight w:val="0"/>
          <w:marTop w:val="0"/>
          <w:marBottom w:val="0"/>
          <w:divBdr>
            <w:top w:val="none" w:sz="0" w:space="0" w:color="auto"/>
            <w:left w:val="none" w:sz="0" w:space="0" w:color="auto"/>
            <w:bottom w:val="none" w:sz="0" w:space="0" w:color="auto"/>
            <w:right w:val="none" w:sz="0" w:space="0" w:color="auto"/>
          </w:divBdr>
        </w:div>
        <w:div w:id="1873837432">
          <w:marLeft w:val="0"/>
          <w:marRight w:val="0"/>
          <w:marTop w:val="0"/>
          <w:marBottom w:val="0"/>
          <w:divBdr>
            <w:top w:val="none" w:sz="0" w:space="0" w:color="auto"/>
            <w:left w:val="none" w:sz="0" w:space="0" w:color="auto"/>
            <w:bottom w:val="none" w:sz="0" w:space="0" w:color="auto"/>
            <w:right w:val="none" w:sz="0" w:space="0" w:color="auto"/>
          </w:divBdr>
        </w:div>
        <w:div w:id="121845502">
          <w:marLeft w:val="0"/>
          <w:marRight w:val="0"/>
          <w:marTop w:val="0"/>
          <w:marBottom w:val="0"/>
          <w:divBdr>
            <w:top w:val="none" w:sz="0" w:space="0" w:color="auto"/>
            <w:left w:val="none" w:sz="0" w:space="0" w:color="auto"/>
            <w:bottom w:val="none" w:sz="0" w:space="0" w:color="auto"/>
            <w:right w:val="none" w:sz="0" w:space="0" w:color="auto"/>
          </w:divBdr>
        </w:div>
        <w:div w:id="1310749916">
          <w:marLeft w:val="0"/>
          <w:marRight w:val="0"/>
          <w:marTop w:val="0"/>
          <w:marBottom w:val="0"/>
          <w:divBdr>
            <w:top w:val="none" w:sz="0" w:space="0" w:color="auto"/>
            <w:left w:val="none" w:sz="0" w:space="0" w:color="auto"/>
            <w:bottom w:val="none" w:sz="0" w:space="0" w:color="auto"/>
            <w:right w:val="none" w:sz="0" w:space="0" w:color="auto"/>
          </w:divBdr>
        </w:div>
        <w:div w:id="1219508494">
          <w:marLeft w:val="0"/>
          <w:marRight w:val="0"/>
          <w:marTop w:val="0"/>
          <w:marBottom w:val="0"/>
          <w:divBdr>
            <w:top w:val="none" w:sz="0" w:space="0" w:color="auto"/>
            <w:left w:val="none" w:sz="0" w:space="0" w:color="auto"/>
            <w:bottom w:val="none" w:sz="0" w:space="0" w:color="auto"/>
            <w:right w:val="none" w:sz="0" w:space="0" w:color="auto"/>
          </w:divBdr>
        </w:div>
        <w:div w:id="1510489869">
          <w:marLeft w:val="0"/>
          <w:marRight w:val="0"/>
          <w:marTop w:val="0"/>
          <w:marBottom w:val="0"/>
          <w:divBdr>
            <w:top w:val="none" w:sz="0" w:space="0" w:color="auto"/>
            <w:left w:val="none" w:sz="0" w:space="0" w:color="auto"/>
            <w:bottom w:val="none" w:sz="0" w:space="0" w:color="auto"/>
            <w:right w:val="none" w:sz="0" w:space="0" w:color="auto"/>
          </w:divBdr>
        </w:div>
        <w:div w:id="2099934919">
          <w:marLeft w:val="0"/>
          <w:marRight w:val="0"/>
          <w:marTop w:val="0"/>
          <w:marBottom w:val="0"/>
          <w:divBdr>
            <w:top w:val="none" w:sz="0" w:space="0" w:color="auto"/>
            <w:left w:val="none" w:sz="0" w:space="0" w:color="auto"/>
            <w:bottom w:val="none" w:sz="0" w:space="0" w:color="auto"/>
            <w:right w:val="none" w:sz="0" w:space="0" w:color="auto"/>
          </w:divBdr>
        </w:div>
        <w:div w:id="1814179812">
          <w:marLeft w:val="0"/>
          <w:marRight w:val="0"/>
          <w:marTop w:val="0"/>
          <w:marBottom w:val="0"/>
          <w:divBdr>
            <w:top w:val="none" w:sz="0" w:space="0" w:color="auto"/>
            <w:left w:val="none" w:sz="0" w:space="0" w:color="auto"/>
            <w:bottom w:val="none" w:sz="0" w:space="0" w:color="auto"/>
            <w:right w:val="none" w:sz="0" w:space="0" w:color="auto"/>
          </w:divBdr>
        </w:div>
        <w:div w:id="1624379903">
          <w:marLeft w:val="0"/>
          <w:marRight w:val="0"/>
          <w:marTop w:val="0"/>
          <w:marBottom w:val="0"/>
          <w:divBdr>
            <w:top w:val="none" w:sz="0" w:space="0" w:color="auto"/>
            <w:left w:val="none" w:sz="0" w:space="0" w:color="auto"/>
            <w:bottom w:val="none" w:sz="0" w:space="0" w:color="auto"/>
            <w:right w:val="none" w:sz="0" w:space="0" w:color="auto"/>
          </w:divBdr>
        </w:div>
        <w:div w:id="1987125644">
          <w:marLeft w:val="0"/>
          <w:marRight w:val="0"/>
          <w:marTop w:val="0"/>
          <w:marBottom w:val="0"/>
          <w:divBdr>
            <w:top w:val="none" w:sz="0" w:space="0" w:color="auto"/>
            <w:left w:val="none" w:sz="0" w:space="0" w:color="auto"/>
            <w:bottom w:val="none" w:sz="0" w:space="0" w:color="auto"/>
            <w:right w:val="none" w:sz="0" w:space="0" w:color="auto"/>
          </w:divBdr>
        </w:div>
        <w:div w:id="223638586">
          <w:marLeft w:val="0"/>
          <w:marRight w:val="0"/>
          <w:marTop w:val="0"/>
          <w:marBottom w:val="0"/>
          <w:divBdr>
            <w:top w:val="none" w:sz="0" w:space="0" w:color="auto"/>
            <w:left w:val="none" w:sz="0" w:space="0" w:color="auto"/>
            <w:bottom w:val="none" w:sz="0" w:space="0" w:color="auto"/>
            <w:right w:val="none" w:sz="0" w:space="0" w:color="auto"/>
          </w:divBdr>
        </w:div>
        <w:div w:id="136149299">
          <w:marLeft w:val="0"/>
          <w:marRight w:val="0"/>
          <w:marTop w:val="0"/>
          <w:marBottom w:val="0"/>
          <w:divBdr>
            <w:top w:val="none" w:sz="0" w:space="0" w:color="auto"/>
            <w:left w:val="none" w:sz="0" w:space="0" w:color="auto"/>
            <w:bottom w:val="none" w:sz="0" w:space="0" w:color="auto"/>
            <w:right w:val="none" w:sz="0" w:space="0" w:color="auto"/>
          </w:divBdr>
        </w:div>
        <w:div w:id="861211388">
          <w:marLeft w:val="0"/>
          <w:marRight w:val="0"/>
          <w:marTop w:val="0"/>
          <w:marBottom w:val="0"/>
          <w:divBdr>
            <w:top w:val="none" w:sz="0" w:space="0" w:color="auto"/>
            <w:left w:val="none" w:sz="0" w:space="0" w:color="auto"/>
            <w:bottom w:val="none" w:sz="0" w:space="0" w:color="auto"/>
            <w:right w:val="none" w:sz="0" w:space="0" w:color="auto"/>
          </w:divBdr>
        </w:div>
        <w:div w:id="1577206590">
          <w:marLeft w:val="0"/>
          <w:marRight w:val="0"/>
          <w:marTop w:val="0"/>
          <w:marBottom w:val="0"/>
          <w:divBdr>
            <w:top w:val="none" w:sz="0" w:space="0" w:color="auto"/>
            <w:left w:val="none" w:sz="0" w:space="0" w:color="auto"/>
            <w:bottom w:val="none" w:sz="0" w:space="0" w:color="auto"/>
            <w:right w:val="none" w:sz="0" w:space="0" w:color="auto"/>
          </w:divBdr>
        </w:div>
        <w:div w:id="1351487494">
          <w:marLeft w:val="0"/>
          <w:marRight w:val="0"/>
          <w:marTop w:val="0"/>
          <w:marBottom w:val="0"/>
          <w:divBdr>
            <w:top w:val="none" w:sz="0" w:space="0" w:color="auto"/>
            <w:left w:val="none" w:sz="0" w:space="0" w:color="auto"/>
            <w:bottom w:val="none" w:sz="0" w:space="0" w:color="auto"/>
            <w:right w:val="none" w:sz="0" w:space="0" w:color="auto"/>
          </w:divBdr>
        </w:div>
        <w:div w:id="847791704">
          <w:marLeft w:val="0"/>
          <w:marRight w:val="0"/>
          <w:marTop w:val="0"/>
          <w:marBottom w:val="0"/>
          <w:divBdr>
            <w:top w:val="none" w:sz="0" w:space="0" w:color="auto"/>
            <w:left w:val="none" w:sz="0" w:space="0" w:color="auto"/>
            <w:bottom w:val="none" w:sz="0" w:space="0" w:color="auto"/>
            <w:right w:val="none" w:sz="0" w:space="0" w:color="auto"/>
          </w:divBdr>
        </w:div>
        <w:div w:id="892542150">
          <w:marLeft w:val="0"/>
          <w:marRight w:val="0"/>
          <w:marTop w:val="0"/>
          <w:marBottom w:val="0"/>
          <w:divBdr>
            <w:top w:val="none" w:sz="0" w:space="0" w:color="auto"/>
            <w:left w:val="none" w:sz="0" w:space="0" w:color="auto"/>
            <w:bottom w:val="none" w:sz="0" w:space="0" w:color="auto"/>
            <w:right w:val="none" w:sz="0" w:space="0" w:color="auto"/>
          </w:divBdr>
        </w:div>
        <w:div w:id="1441752875">
          <w:marLeft w:val="0"/>
          <w:marRight w:val="0"/>
          <w:marTop w:val="0"/>
          <w:marBottom w:val="0"/>
          <w:divBdr>
            <w:top w:val="none" w:sz="0" w:space="0" w:color="auto"/>
            <w:left w:val="none" w:sz="0" w:space="0" w:color="auto"/>
            <w:bottom w:val="none" w:sz="0" w:space="0" w:color="auto"/>
            <w:right w:val="none" w:sz="0" w:space="0" w:color="auto"/>
          </w:divBdr>
        </w:div>
        <w:div w:id="218132481">
          <w:marLeft w:val="0"/>
          <w:marRight w:val="0"/>
          <w:marTop w:val="0"/>
          <w:marBottom w:val="0"/>
          <w:divBdr>
            <w:top w:val="none" w:sz="0" w:space="0" w:color="auto"/>
            <w:left w:val="none" w:sz="0" w:space="0" w:color="auto"/>
            <w:bottom w:val="none" w:sz="0" w:space="0" w:color="auto"/>
            <w:right w:val="none" w:sz="0" w:space="0" w:color="auto"/>
          </w:divBdr>
        </w:div>
        <w:div w:id="267393299">
          <w:marLeft w:val="0"/>
          <w:marRight w:val="0"/>
          <w:marTop w:val="0"/>
          <w:marBottom w:val="0"/>
          <w:divBdr>
            <w:top w:val="none" w:sz="0" w:space="0" w:color="auto"/>
            <w:left w:val="none" w:sz="0" w:space="0" w:color="auto"/>
            <w:bottom w:val="none" w:sz="0" w:space="0" w:color="auto"/>
            <w:right w:val="none" w:sz="0" w:space="0" w:color="auto"/>
          </w:divBdr>
        </w:div>
        <w:div w:id="97869094">
          <w:marLeft w:val="0"/>
          <w:marRight w:val="0"/>
          <w:marTop w:val="0"/>
          <w:marBottom w:val="0"/>
          <w:divBdr>
            <w:top w:val="none" w:sz="0" w:space="0" w:color="auto"/>
            <w:left w:val="none" w:sz="0" w:space="0" w:color="auto"/>
            <w:bottom w:val="none" w:sz="0" w:space="0" w:color="auto"/>
            <w:right w:val="none" w:sz="0" w:space="0" w:color="auto"/>
          </w:divBdr>
        </w:div>
        <w:div w:id="399402220">
          <w:marLeft w:val="0"/>
          <w:marRight w:val="0"/>
          <w:marTop w:val="0"/>
          <w:marBottom w:val="0"/>
          <w:divBdr>
            <w:top w:val="none" w:sz="0" w:space="0" w:color="auto"/>
            <w:left w:val="none" w:sz="0" w:space="0" w:color="auto"/>
            <w:bottom w:val="none" w:sz="0" w:space="0" w:color="auto"/>
            <w:right w:val="none" w:sz="0" w:space="0" w:color="auto"/>
          </w:divBdr>
        </w:div>
        <w:div w:id="1284845090">
          <w:marLeft w:val="0"/>
          <w:marRight w:val="0"/>
          <w:marTop w:val="0"/>
          <w:marBottom w:val="0"/>
          <w:divBdr>
            <w:top w:val="none" w:sz="0" w:space="0" w:color="auto"/>
            <w:left w:val="none" w:sz="0" w:space="0" w:color="auto"/>
            <w:bottom w:val="none" w:sz="0" w:space="0" w:color="auto"/>
            <w:right w:val="none" w:sz="0" w:space="0" w:color="auto"/>
          </w:divBdr>
        </w:div>
        <w:div w:id="1714957333">
          <w:marLeft w:val="0"/>
          <w:marRight w:val="0"/>
          <w:marTop w:val="0"/>
          <w:marBottom w:val="0"/>
          <w:divBdr>
            <w:top w:val="none" w:sz="0" w:space="0" w:color="auto"/>
            <w:left w:val="none" w:sz="0" w:space="0" w:color="auto"/>
            <w:bottom w:val="none" w:sz="0" w:space="0" w:color="auto"/>
            <w:right w:val="none" w:sz="0" w:space="0" w:color="auto"/>
          </w:divBdr>
        </w:div>
        <w:div w:id="885063750">
          <w:marLeft w:val="0"/>
          <w:marRight w:val="0"/>
          <w:marTop w:val="0"/>
          <w:marBottom w:val="0"/>
          <w:divBdr>
            <w:top w:val="none" w:sz="0" w:space="0" w:color="auto"/>
            <w:left w:val="none" w:sz="0" w:space="0" w:color="auto"/>
            <w:bottom w:val="none" w:sz="0" w:space="0" w:color="auto"/>
            <w:right w:val="none" w:sz="0" w:space="0" w:color="auto"/>
          </w:divBdr>
        </w:div>
        <w:div w:id="2128693299">
          <w:marLeft w:val="0"/>
          <w:marRight w:val="0"/>
          <w:marTop w:val="0"/>
          <w:marBottom w:val="0"/>
          <w:divBdr>
            <w:top w:val="none" w:sz="0" w:space="0" w:color="auto"/>
            <w:left w:val="none" w:sz="0" w:space="0" w:color="auto"/>
            <w:bottom w:val="none" w:sz="0" w:space="0" w:color="auto"/>
            <w:right w:val="none" w:sz="0" w:space="0" w:color="auto"/>
          </w:divBdr>
        </w:div>
        <w:div w:id="1755786121">
          <w:marLeft w:val="0"/>
          <w:marRight w:val="0"/>
          <w:marTop w:val="0"/>
          <w:marBottom w:val="0"/>
          <w:divBdr>
            <w:top w:val="none" w:sz="0" w:space="0" w:color="auto"/>
            <w:left w:val="none" w:sz="0" w:space="0" w:color="auto"/>
            <w:bottom w:val="none" w:sz="0" w:space="0" w:color="auto"/>
            <w:right w:val="none" w:sz="0" w:space="0" w:color="auto"/>
          </w:divBdr>
        </w:div>
        <w:div w:id="1106193624">
          <w:marLeft w:val="0"/>
          <w:marRight w:val="0"/>
          <w:marTop w:val="0"/>
          <w:marBottom w:val="0"/>
          <w:divBdr>
            <w:top w:val="none" w:sz="0" w:space="0" w:color="auto"/>
            <w:left w:val="none" w:sz="0" w:space="0" w:color="auto"/>
            <w:bottom w:val="none" w:sz="0" w:space="0" w:color="auto"/>
            <w:right w:val="none" w:sz="0" w:space="0" w:color="auto"/>
          </w:divBdr>
        </w:div>
        <w:div w:id="1772552816">
          <w:marLeft w:val="0"/>
          <w:marRight w:val="0"/>
          <w:marTop w:val="0"/>
          <w:marBottom w:val="0"/>
          <w:divBdr>
            <w:top w:val="none" w:sz="0" w:space="0" w:color="auto"/>
            <w:left w:val="none" w:sz="0" w:space="0" w:color="auto"/>
            <w:bottom w:val="none" w:sz="0" w:space="0" w:color="auto"/>
            <w:right w:val="none" w:sz="0" w:space="0" w:color="auto"/>
          </w:divBdr>
        </w:div>
        <w:div w:id="498812332">
          <w:marLeft w:val="0"/>
          <w:marRight w:val="0"/>
          <w:marTop w:val="0"/>
          <w:marBottom w:val="0"/>
          <w:divBdr>
            <w:top w:val="none" w:sz="0" w:space="0" w:color="auto"/>
            <w:left w:val="none" w:sz="0" w:space="0" w:color="auto"/>
            <w:bottom w:val="none" w:sz="0" w:space="0" w:color="auto"/>
            <w:right w:val="none" w:sz="0" w:space="0" w:color="auto"/>
          </w:divBdr>
        </w:div>
        <w:div w:id="1966040228">
          <w:marLeft w:val="0"/>
          <w:marRight w:val="0"/>
          <w:marTop w:val="0"/>
          <w:marBottom w:val="0"/>
          <w:divBdr>
            <w:top w:val="none" w:sz="0" w:space="0" w:color="auto"/>
            <w:left w:val="none" w:sz="0" w:space="0" w:color="auto"/>
            <w:bottom w:val="none" w:sz="0" w:space="0" w:color="auto"/>
            <w:right w:val="none" w:sz="0" w:space="0" w:color="auto"/>
          </w:divBdr>
        </w:div>
        <w:div w:id="201989049">
          <w:marLeft w:val="0"/>
          <w:marRight w:val="0"/>
          <w:marTop w:val="0"/>
          <w:marBottom w:val="0"/>
          <w:divBdr>
            <w:top w:val="none" w:sz="0" w:space="0" w:color="auto"/>
            <w:left w:val="none" w:sz="0" w:space="0" w:color="auto"/>
            <w:bottom w:val="none" w:sz="0" w:space="0" w:color="auto"/>
            <w:right w:val="none" w:sz="0" w:space="0" w:color="auto"/>
          </w:divBdr>
        </w:div>
        <w:div w:id="124129242">
          <w:marLeft w:val="0"/>
          <w:marRight w:val="0"/>
          <w:marTop w:val="0"/>
          <w:marBottom w:val="0"/>
          <w:divBdr>
            <w:top w:val="none" w:sz="0" w:space="0" w:color="auto"/>
            <w:left w:val="none" w:sz="0" w:space="0" w:color="auto"/>
            <w:bottom w:val="none" w:sz="0" w:space="0" w:color="auto"/>
            <w:right w:val="none" w:sz="0" w:space="0" w:color="auto"/>
          </w:divBdr>
        </w:div>
        <w:div w:id="920606444">
          <w:marLeft w:val="0"/>
          <w:marRight w:val="0"/>
          <w:marTop w:val="0"/>
          <w:marBottom w:val="0"/>
          <w:divBdr>
            <w:top w:val="none" w:sz="0" w:space="0" w:color="auto"/>
            <w:left w:val="none" w:sz="0" w:space="0" w:color="auto"/>
            <w:bottom w:val="none" w:sz="0" w:space="0" w:color="auto"/>
            <w:right w:val="none" w:sz="0" w:space="0" w:color="auto"/>
          </w:divBdr>
        </w:div>
        <w:div w:id="1227910239">
          <w:marLeft w:val="0"/>
          <w:marRight w:val="0"/>
          <w:marTop w:val="0"/>
          <w:marBottom w:val="0"/>
          <w:divBdr>
            <w:top w:val="none" w:sz="0" w:space="0" w:color="auto"/>
            <w:left w:val="none" w:sz="0" w:space="0" w:color="auto"/>
            <w:bottom w:val="none" w:sz="0" w:space="0" w:color="auto"/>
            <w:right w:val="none" w:sz="0" w:space="0" w:color="auto"/>
          </w:divBdr>
        </w:div>
        <w:div w:id="804010077">
          <w:marLeft w:val="0"/>
          <w:marRight w:val="0"/>
          <w:marTop w:val="0"/>
          <w:marBottom w:val="0"/>
          <w:divBdr>
            <w:top w:val="none" w:sz="0" w:space="0" w:color="auto"/>
            <w:left w:val="none" w:sz="0" w:space="0" w:color="auto"/>
            <w:bottom w:val="none" w:sz="0" w:space="0" w:color="auto"/>
            <w:right w:val="none" w:sz="0" w:space="0" w:color="auto"/>
          </w:divBdr>
        </w:div>
        <w:div w:id="1742825246">
          <w:marLeft w:val="0"/>
          <w:marRight w:val="0"/>
          <w:marTop w:val="0"/>
          <w:marBottom w:val="0"/>
          <w:divBdr>
            <w:top w:val="none" w:sz="0" w:space="0" w:color="auto"/>
            <w:left w:val="none" w:sz="0" w:space="0" w:color="auto"/>
            <w:bottom w:val="none" w:sz="0" w:space="0" w:color="auto"/>
            <w:right w:val="none" w:sz="0" w:space="0" w:color="auto"/>
          </w:divBdr>
        </w:div>
        <w:div w:id="2145848883">
          <w:marLeft w:val="0"/>
          <w:marRight w:val="0"/>
          <w:marTop w:val="0"/>
          <w:marBottom w:val="0"/>
          <w:divBdr>
            <w:top w:val="none" w:sz="0" w:space="0" w:color="auto"/>
            <w:left w:val="none" w:sz="0" w:space="0" w:color="auto"/>
            <w:bottom w:val="none" w:sz="0" w:space="0" w:color="auto"/>
            <w:right w:val="none" w:sz="0" w:space="0" w:color="auto"/>
          </w:divBdr>
        </w:div>
        <w:div w:id="1090738619">
          <w:marLeft w:val="0"/>
          <w:marRight w:val="0"/>
          <w:marTop w:val="0"/>
          <w:marBottom w:val="0"/>
          <w:divBdr>
            <w:top w:val="none" w:sz="0" w:space="0" w:color="auto"/>
            <w:left w:val="none" w:sz="0" w:space="0" w:color="auto"/>
            <w:bottom w:val="none" w:sz="0" w:space="0" w:color="auto"/>
            <w:right w:val="none" w:sz="0" w:space="0" w:color="auto"/>
          </w:divBdr>
        </w:div>
        <w:div w:id="238683802">
          <w:marLeft w:val="0"/>
          <w:marRight w:val="0"/>
          <w:marTop w:val="0"/>
          <w:marBottom w:val="0"/>
          <w:divBdr>
            <w:top w:val="none" w:sz="0" w:space="0" w:color="auto"/>
            <w:left w:val="none" w:sz="0" w:space="0" w:color="auto"/>
            <w:bottom w:val="none" w:sz="0" w:space="0" w:color="auto"/>
            <w:right w:val="none" w:sz="0" w:space="0" w:color="auto"/>
          </w:divBdr>
        </w:div>
        <w:div w:id="1524585814">
          <w:marLeft w:val="0"/>
          <w:marRight w:val="0"/>
          <w:marTop w:val="0"/>
          <w:marBottom w:val="0"/>
          <w:divBdr>
            <w:top w:val="none" w:sz="0" w:space="0" w:color="auto"/>
            <w:left w:val="none" w:sz="0" w:space="0" w:color="auto"/>
            <w:bottom w:val="none" w:sz="0" w:space="0" w:color="auto"/>
            <w:right w:val="none" w:sz="0" w:space="0" w:color="auto"/>
          </w:divBdr>
        </w:div>
        <w:div w:id="1912302862">
          <w:marLeft w:val="0"/>
          <w:marRight w:val="0"/>
          <w:marTop w:val="0"/>
          <w:marBottom w:val="0"/>
          <w:divBdr>
            <w:top w:val="none" w:sz="0" w:space="0" w:color="auto"/>
            <w:left w:val="none" w:sz="0" w:space="0" w:color="auto"/>
            <w:bottom w:val="none" w:sz="0" w:space="0" w:color="auto"/>
            <w:right w:val="none" w:sz="0" w:space="0" w:color="auto"/>
          </w:divBdr>
        </w:div>
        <w:div w:id="1718625217">
          <w:marLeft w:val="0"/>
          <w:marRight w:val="0"/>
          <w:marTop w:val="0"/>
          <w:marBottom w:val="0"/>
          <w:divBdr>
            <w:top w:val="none" w:sz="0" w:space="0" w:color="auto"/>
            <w:left w:val="none" w:sz="0" w:space="0" w:color="auto"/>
            <w:bottom w:val="none" w:sz="0" w:space="0" w:color="auto"/>
            <w:right w:val="none" w:sz="0" w:space="0" w:color="auto"/>
          </w:divBdr>
        </w:div>
        <w:div w:id="779911158">
          <w:marLeft w:val="0"/>
          <w:marRight w:val="0"/>
          <w:marTop w:val="0"/>
          <w:marBottom w:val="0"/>
          <w:divBdr>
            <w:top w:val="none" w:sz="0" w:space="0" w:color="auto"/>
            <w:left w:val="none" w:sz="0" w:space="0" w:color="auto"/>
            <w:bottom w:val="none" w:sz="0" w:space="0" w:color="auto"/>
            <w:right w:val="none" w:sz="0" w:space="0" w:color="auto"/>
          </w:divBdr>
        </w:div>
        <w:div w:id="601188936">
          <w:marLeft w:val="0"/>
          <w:marRight w:val="0"/>
          <w:marTop w:val="0"/>
          <w:marBottom w:val="0"/>
          <w:divBdr>
            <w:top w:val="none" w:sz="0" w:space="0" w:color="auto"/>
            <w:left w:val="none" w:sz="0" w:space="0" w:color="auto"/>
            <w:bottom w:val="none" w:sz="0" w:space="0" w:color="auto"/>
            <w:right w:val="none" w:sz="0" w:space="0" w:color="auto"/>
          </w:divBdr>
        </w:div>
        <w:div w:id="1844776644">
          <w:marLeft w:val="0"/>
          <w:marRight w:val="0"/>
          <w:marTop w:val="0"/>
          <w:marBottom w:val="0"/>
          <w:divBdr>
            <w:top w:val="none" w:sz="0" w:space="0" w:color="auto"/>
            <w:left w:val="none" w:sz="0" w:space="0" w:color="auto"/>
            <w:bottom w:val="none" w:sz="0" w:space="0" w:color="auto"/>
            <w:right w:val="none" w:sz="0" w:space="0" w:color="auto"/>
          </w:divBdr>
        </w:div>
        <w:div w:id="22559390">
          <w:marLeft w:val="0"/>
          <w:marRight w:val="0"/>
          <w:marTop w:val="0"/>
          <w:marBottom w:val="0"/>
          <w:divBdr>
            <w:top w:val="none" w:sz="0" w:space="0" w:color="auto"/>
            <w:left w:val="none" w:sz="0" w:space="0" w:color="auto"/>
            <w:bottom w:val="none" w:sz="0" w:space="0" w:color="auto"/>
            <w:right w:val="none" w:sz="0" w:space="0" w:color="auto"/>
          </w:divBdr>
        </w:div>
        <w:div w:id="1292399160">
          <w:marLeft w:val="0"/>
          <w:marRight w:val="0"/>
          <w:marTop w:val="0"/>
          <w:marBottom w:val="0"/>
          <w:divBdr>
            <w:top w:val="none" w:sz="0" w:space="0" w:color="auto"/>
            <w:left w:val="none" w:sz="0" w:space="0" w:color="auto"/>
            <w:bottom w:val="none" w:sz="0" w:space="0" w:color="auto"/>
            <w:right w:val="none" w:sz="0" w:space="0" w:color="auto"/>
          </w:divBdr>
        </w:div>
        <w:div w:id="1771507498">
          <w:marLeft w:val="0"/>
          <w:marRight w:val="0"/>
          <w:marTop w:val="0"/>
          <w:marBottom w:val="0"/>
          <w:divBdr>
            <w:top w:val="none" w:sz="0" w:space="0" w:color="auto"/>
            <w:left w:val="none" w:sz="0" w:space="0" w:color="auto"/>
            <w:bottom w:val="none" w:sz="0" w:space="0" w:color="auto"/>
            <w:right w:val="none" w:sz="0" w:space="0" w:color="auto"/>
          </w:divBdr>
        </w:div>
        <w:div w:id="1406608693">
          <w:marLeft w:val="0"/>
          <w:marRight w:val="0"/>
          <w:marTop w:val="0"/>
          <w:marBottom w:val="0"/>
          <w:divBdr>
            <w:top w:val="none" w:sz="0" w:space="0" w:color="auto"/>
            <w:left w:val="none" w:sz="0" w:space="0" w:color="auto"/>
            <w:bottom w:val="none" w:sz="0" w:space="0" w:color="auto"/>
            <w:right w:val="none" w:sz="0" w:space="0" w:color="auto"/>
          </w:divBdr>
        </w:div>
        <w:div w:id="79910058">
          <w:marLeft w:val="0"/>
          <w:marRight w:val="0"/>
          <w:marTop w:val="0"/>
          <w:marBottom w:val="0"/>
          <w:divBdr>
            <w:top w:val="none" w:sz="0" w:space="0" w:color="auto"/>
            <w:left w:val="none" w:sz="0" w:space="0" w:color="auto"/>
            <w:bottom w:val="none" w:sz="0" w:space="0" w:color="auto"/>
            <w:right w:val="none" w:sz="0" w:space="0" w:color="auto"/>
          </w:divBdr>
        </w:div>
        <w:div w:id="408578013">
          <w:marLeft w:val="0"/>
          <w:marRight w:val="0"/>
          <w:marTop w:val="0"/>
          <w:marBottom w:val="0"/>
          <w:divBdr>
            <w:top w:val="none" w:sz="0" w:space="0" w:color="auto"/>
            <w:left w:val="none" w:sz="0" w:space="0" w:color="auto"/>
            <w:bottom w:val="none" w:sz="0" w:space="0" w:color="auto"/>
            <w:right w:val="none" w:sz="0" w:space="0" w:color="auto"/>
          </w:divBdr>
        </w:div>
        <w:div w:id="670257933">
          <w:marLeft w:val="0"/>
          <w:marRight w:val="0"/>
          <w:marTop w:val="0"/>
          <w:marBottom w:val="0"/>
          <w:divBdr>
            <w:top w:val="none" w:sz="0" w:space="0" w:color="auto"/>
            <w:left w:val="none" w:sz="0" w:space="0" w:color="auto"/>
            <w:bottom w:val="none" w:sz="0" w:space="0" w:color="auto"/>
            <w:right w:val="none" w:sz="0" w:space="0" w:color="auto"/>
          </w:divBdr>
        </w:div>
        <w:div w:id="808132870">
          <w:marLeft w:val="0"/>
          <w:marRight w:val="0"/>
          <w:marTop w:val="0"/>
          <w:marBottom w:val="0"/>
          <w:divBdr>
            <w:top w:val="none" w:sz="0" w:space="0" w:color="auto"/>
            <w:left w:val="none" w:sz="0" w:space="0" w:color="auto"/>
            <w:bottom w:val="none" w:sz="0" w:space="0" w:color="auto"/>
            <w:right w:val="none" w:sz="0" w:space="0" w:color="auto"/>
          </w:divBdr>
        </w:div>
        <w:div w:id="3021103">
          <w:marLeft w:val="0"/>
          <w:marRight w:val="0"/>
          <w:marTop w:val="0"/>
          <w:marBottom w:val="0"/>
          <w:divBdr>
            <w:top w:val="none" w:sz="0" w:space="0" w:color="auto"/>
            <w:left w:val="none" w:sz="0" w:space="0" w:color="auto"/>
            <w:bottom w:val="none" w:sz="0" w:space="0" w:color="auto"/>
            <w:right w:val="none" w:sz="0" w:space="0" w:color="auto"/>
          </w:divBdr>
        </w:div>
        <w:div w:id="1038581047">
          <w:marLeft w:val="0"/>
          <w:marRight w:val="0"/>
          <w:marTop w:val="0"/>
          <w:marBottom w:val="0"/>
          <w:divBdr>
            <w:top w:val="none" w:sz="0" w:space="0" w:color="auto"/>
            <w:left w:val="none" w:sz="0" w:space="0" w:color="auto"/>
            <w:bottom w:val="none" w:sz="0" w:space="0" w:color="auto"/>
            <w:right w:val="none" w:sz="0" w:space="0" w:color="auto"/>
          </w:divBdr>
        </w:div>
        <w:div w:id="1677612070">
          <w:marLeft w:val="0"/>
          <w:marRight w:val="0"/>
          <w:marTop w:val="0"/>
          <w:marBottom w:val="0"/>
          <w:divBdr>
            <w:top w:val="none" w:sz="0" w:space="0" w:color="auto"/>
            <w:left w:val="none" w:sz="0" w:space="0" w:color="auto"/>
            <w:bottom w:val="none" w:sz="0" w:space="0" w:color="auto"/>
            <w:right w:val="none" w:sz="0" w:space="0" w:color="auto"/>
          </w:divBdr>
        </w:div>
        <w:div w:id="1239553385">
          <w:marLeft w:val="0"/>
          <w:marRight w:val="0"/>
          <w:marTop w:val="0"/>
          <w:marBottom w:val="0"/>
          <w:divBdr>
            <w:top w:val="none" w:sz="0" w:space="0" w:color="auto"/>
            <w:left w:val="none" w:sz="0" w:space="0" w:color="auto"/>
            <w:bottom w:val="none" w:sz="0" w:space="0" w:color="auto"/>
            <w:right w:val="none" w:sz="0" w:space="0" w:color="auto"/>
          </w:divBdr>
        </w:div>
        <w:div w:id="1915511392">
          <w:marLeft w:val="0"/>
          <w:marRight w:val="0"/>
          <w:marTop w:val="0"/>
          <w:marBottom w:val="0"/>
          <w:divBdr>
            <w:top w:val="none" w:sz="0" w:space="0" w:color="auto"/>
            <w:left w:val="none" w:sz="0" w:space="0" w:color="auto"/>
            <w:bottom w:val="none" w:sz="0" w:space="0" w:color="auto"/>
            <w:right w:val="none" w:sz="0" w:space="0" w:color="auto"/>
          </w:divBdr>
        </w:div>
        <w:div w:id="467669054">
          <w:marLeft w:val="0"/>
          <w:marRight w:val="0"/>
          <w:marTop w:val="0"/>
          <w:marBottom w:val="0"/>
          <w:divBdr>
            <w:top w:val="none" w:sz="0" w:space="0" w:color="auto"/>
            <w:left w:val="none" w:sz="0" w:space="0" w:color="auto"/>
            <w:bottom w:val="none" w:sz="0" w:space="0" w:color="auto"/>
            <w:right w:val="none" w:sz="0" w:space="0" w:color="auto"/>
          </w:divBdr>
        </w:div>
        <w:div w:id="541677159">
          <w:marLeft w:val="0"/>
          <w:marRight w:val="0"/>
          <w:marTop w:val="0"/>
          <w:marBottom w:val="0"/>
          <w:divBdr>
            <w:top w:val="none" w:sz="0" w:space="0" w:color="auto"/>
            <w:left w:val="none" w:sz="0" w:space="0" w:color="auto"/>
            <w:bottom w:val="none" w:sz="0" w:space="0" w:color="auto"/>
            <w:right w:val="none" w:sz="0" w:space="0" w:color="auto"/>
          </w:divBdr>
        </w:div>
        <w:div w:id="1125856541">
          <w:marLeft w:val="0"/>
          <w:marRight w:val="0"/>
          <w:marTop w:val="0"/>
          <w:marBottom w:val="0"/>
          <w:divBdr>
            <w:top w:val="none" w:sz="0" w:space="0" w:color="auto"/>
            <w:left w:val="none" w:sz="0" w:space="0" w:color="auto"/>
            <w:bottom w:val="none" w:sz="0" w:space="0" w:color="auto"/>
            <w:right w:val="none" w:sz="0" w:space="0" w:color="auto"/>
          </w:divBdr>
        </w:div>
        <w:div w:id="990674052">
          <w:marLeft w:val="0"/>
          <w:marRight w:val="0"/>
          <w:marTop w:val="0"/>
          <w:marBottom w:val="0"/>
          <w:divBdr>
            <w:top w:val="none" w:sz="0" w:space="0" w:color="auto"/>
            <w:left w:val="none" w:sz="0" w:space="0" w:color="auto"/>
            <w:bottom w:val="none" w:sz="0" w:space="0" w:color="auto"/>
            <w:right w:val="none" w:sz="0" w:space="0" w:color="auto"/>
          </w:divBdr>
        </w:div>
        <w:div w:id="1928071238">
          <w:marLeft w:val="0"/>
          <w:marRight w:val="0"/>
          <w:marTop w:val="0"/>
          <w:marBottom w:val="0"/>
          <w:divBdr>
            <w:top w:val="none" w:sz="0" w:space="0" w:color="auto"/>
            <w:left w:val="none" w:sz="0" w:space="0" w:color="auto"/>
            <w:bottom w:val="none" w:sz="0" w:space="0" w:color="auto"/>
            <w:right w:val="none" w:sz="0" w:space="0" w:color="auto"/>
          </w:divBdr>
        </w:div>
        <w:div w:id="1835800274">
          <w:marLeft w:val="0"/>
          <w:marRight w:val="0"/>
          <w:marTop w:val="0"/>
          <w:marBottom w:val="0"/>
          <w:divBdr>
            <w:top w:val="none" w:sz="0" w:space="0" w:color="auto"/>
            <w:left w:val="none" w:sz="0" w:space="0" w:color="auto"/>
            <w:bottom w:val="none" w:sz="0" w:space="0" w:color="auto"/>
            <w:right w:val="none" w:sz="0" w:space="0" w:color="auto"/>
          </w:divBdr>
        </w:div>
        <w:div w:id="403797850">
          <w:marLeft w:val="0"/>
          <w:marRight w:val="0"/>
          <w:marTop w:val="0"/>
          <w:marBottom w:val="0"/>
          <w:divBdr>
            <w:top w:val="none" w:sz="0" w:space="0" w:color="auto"/>
            <w:left w:val="none" w:sz="0" w:space="0" w:color="auto"/>
            <w:bottom w:val="none" w:sz="0" w:space="0" w:color="auto"/>
            <w:right w:val="none" w:sz="0" w:space="0" w:color="auto"/>
          </w:divBdr>
        </w:div>
        <w:div w:id="1943878119">
          <w:marLeft w:val="0"/>
          <w:marRight w:val="0"/>
          <w:marTop w:val="0"/>
          <w:marBottom w:val="0"/>
          <w:divBdr>
            <w:top w:val="none" w:sz="0" w:space="0" w:color="auto"/>
            <w:left w:val="none" w:sz="0" w:space="0" w:color="auto"/>
            <w:bottom w:val="none" w:sz="0" w:space="0" w:color="auto"/>
            <w:right w:val="none" w:sz="0" w:space="0" w:color="auto"/>
          </w:divBdr>
        </w:div>
        <w:div w:id="2028217842">
          <w:marLeft w:val="0"/>
          <w:marRight w:val="0"/>
          <w:marTop w:val="0"/>
          <w:marBottom w:val="0"/>
          <w:divBdr>
            <w:top w:val="none" w:sz="0" w:space="0" w:color="auto"/>
            <w:left w:val="none" w:sz="0" w:space="0" w:color="auto"/>
            <w:bottom w:val="none" w:sz="0" w:space="0" w:color="auto"/>
            <w:right w:val="none" w:sz="0" w:space="0" w:color="auto"/>
          </w:divBdr>
        </w:div>
        <w:div w:id="1172720641">
          <w:marLeft w:val="0"/>
          <w:marRight w:val="0"/>
          <w:marTop w:val="0"/>
          <w:marBottom w:val="0"/>
          <w:divBdr>
            <w:top w:val="none" w:sz="0" w:space="0" w:color="auto"/>
            <w:left w:val="none" w:sz="0" w:space="0" w:color="auto"/>
            <w:bottom w:val="none" w:sz="0" w:space="0" w:color="auto"/>
            <w:right w:val="none" w:sz="0" w:space="0" w:color="auto"/>
          </w:divBdr>
        </w:div>
        <w:div w:id="1364600391">
          <w:marLeft w:val="0"/>
          <w:marRight w:val="0"/>
          <w:marTop w:val="0"/>
          <w:marBottom w:val="0"/>
          <w:divBdr>
            <w:top w:val="none" w:sz="0" w:space="0" w:color="auto"/>
            <w:left w:val="none" w:sz="0" w:space="0" w:color="auto"/>
            <w:bottom w:val="none" w:sz="0" w:space="0" w:color="auto"/>
            <w:right w:val="none" w:sz="0" w:space="0" w:color="auto"/>
          </w:divBdr>
        </w:div>
        <w:div w:id="2032563567">
          <w:marLeft w:val="0"/>
          <w:marRight w:val="0"/>
          <w:marTop w:val="0"/>
          <w:marBottom w:val="0"/>
          <w:divBdr>
            <w:top w:val="none" w:sz="0" w:space="0" w:color="auto"/>
            <w:left w:val="none" w:sz="0" w:space="0" w:color="auto"/>
            <w:bottom w:val="none" w:sz="0" w:space="0" w:color="auto"/>
            <w:right w:val="none" w:sz="0" w:space="0" w:color="auto"/>
          </w:divBdr>
        </w:div>
        <w:div w:id="1214197601">
          <w:marLeft w:val="0"/>
          <w:marRight w:val="0"/>
          <w:marTop w:val="0"/>
          <w:marBottom w:val="0"/>
          <w:divBdr>
            <w:top w:val="none" w:sz="0" w:space="0" w:color="auto"/>
            <w:left w:val="none" w:sz="0" w:space="0" w:color="auto"/>
            <w:bottom w:val="none" w:sz="0" w:space="0" w:color="auto"/>
            <w:right w:val="none" w:sz="0" w:space="0" w:color="auto"/>
          </w:divBdr>
        </w:div>
        <w:div w:id="695812527">
          <w:marLeft w:val="0"/>
          <w:marRight w:val="0"/>
          <w:marTop w:val="0"/>
          <w:marBottom w:val="0"/>
          <w:divBdr>
            <w:top w:val="none" w:sz="0" w:space="0" w:color="auto"/>
            <w:left w:val="none" w:sz="0" w:space="0" w:color="auto"/>
            <w:bottom w:val="none" w:sz="0" w:space="0" w:color="auto"/>
            <w:right w:val="none" w:sz="0" w:space="0" w:color="auto"/>
          </w:divBdr>
        </w:div>
        <w:div w:id="2008051532">
          <w:marLeft w:val="0"/>
          <w:marRight w:val="0"/>
          <w:marTop w:val="0"/>
          <w:marBottom w:val="0"/>
          <w:divBdr>
            <w:top w:val="none" w:sz="0" w:space="0" w:color="auto"/>
            <w:left w:val="none" w:sz="0" w:space="0" w:color="auto"/>
            <w:bottom w:val="none" w:sz="0" w:space="0" w:color="auto"/>
            <w:right w:val="none" w:sz="0" w:space="0" w:color="auto"/>
          </w:divBdr>
        </w:div>
        <w:div w:id="1476025570">
          <w:marLeft w:val="0"/>
          <w:marRight w:val="0"/>
          <w:marTop w:val="0"/>
          <w:marBottom w:val="0"/>
          <w:divBdr>
            <w:top w:val="none" w:sz="0" w:space="0" w:color="auto"/>
            <w:left w:val="none" w:sz="0" w:space="0" w:color="auto"/>
            <w:bottom w:val="none" w:sz="0" w:space="0" w:color="auto"/>
            <w:right w:val="none" w:sz="0" w:space="0" w:color="auto"/>
          </w:divBdr>
        </w:div>
        <w:div w:id="1708990203">
          <w:marLeft w:val="0"/>
          <w:marRight w:val="0"/>
          <w:marTop w:val="0"/>
          <w:marBottom w:val="0"/>
          <w:divBdr>
            <w:top w:val="none" w:sz="0" w:space="0" w:color="auto"/>
            <w:left w:val="none" w:sz="0" w:space="0" w:color="auto"/>
            <w:bottom w:val="none" w:sz="0" w:space="0" w:color="auto"/>
            <w:right w:val="none" w:sz="0" w:space="0" w:color="auto"/>
          </w:divBdr>
        </w:div>
      </w:divsChild>
    </w:div>
    <w:div w:id="377973930">
      <w:bodyDiv w:val="1"/>
      <w:marLeft w:val="0"/>
      <w:marRight w:val="0"/>
      <w:marTop w:val="0"/>
      <w:marBottom w:val="0"/>
      <w:divBdr>
        <w:top w:val="none" w:sz="0" w:space="0" w:color="auto"/>
        <w:left w:val="none" w:sz="0" w:space="0" w:color="auto"/>
        <w:bottom w:val="none" w:sz="0" w:space="0" w:color="auto"/>
        <w:right w:val="none" w:sz="0" w:space="0" w:color="auto"/>
      </w:divBdr>
    </w:div>
    <w:div w:id="379136354">
      <w:bodyDiv w:val="1"/>
      <w:marLeft w:val="0"/>
      <w:marRight w:val="0"/>
      <w:marTop w:val="0"/>
      <w:marBottom w:val="0"/>
      <w:divBdr>
        <w:top w:val="none" w:sz="0" w:space="0" w:color="auto"/>
        <w:left w:val="none" w:sz="0" w:space="0" w:color="auto"/>
        <w:bottom w:val="none" w:sz="0" w:space="0" w:color="auto"/>
        <w:right w:val="none" w:sz="0" w:space="0" w:color="auto"/>
      </w:divBdr>
    </w:div>
    <w:div w:id="541211432">
      <w:bodyDiv w:val="1"/>
      <w:marLeft w:val="0"/>
      <w:marRight w:val="0"/>
      <w:marTop w:val="0"/>
      <w:marBottom w:val="0"/>
      <w:divBdr>
        <w:top w:val="none" w:sz="0" w:space="0" w:color="auto"/>
        <w:left w:val="none" w:sz="0" w:space="0" w:color="auto"/>
        <w:bottom w:val="none" w:sz="0" w:space="0" w:color="auto"/>
        <w:right w:val="none" w:sz="0" w:space="0" w:color="auto"/>
      </w:divBdr>
    </w:div>
    <w:div w:id="560943436">
      <w:bodyDiv w:val="1"/>
      <w:marLeft w:val="0"/>
      <w:marRight w:val="0"/>
      <w:marTop w:val="0"/>
      <w:marBottom w:val="0"/>
      <w:divBdr>
        <w:top w:val="none" w:sz="0" w:space="0" w:color="auto"/>
        <w:left w:val="none" w:sz="0" w:space="0" w:color="auto"/>
        <w:bottom w:val="none" w:sz="0" w:space="0" w:color="auto"/>
        <w:right w:val="none" w:sz="0" w:space="0" w:color="auto"/>
      </w:divBdr>
    </w:div>
    <w:div w:id="577786709">
      <w:bodyDiv w:val="1"/>
      <w:marLeft w:val="0"/>
      <w:marRight w:val="0"/>
      <w:marTop w:val="0"/>
      <w:marBottom w:val="0"/>
      <w:divBdr>
        <w:top w:val="none" w:sz="0" w:space="0" w:color="auto"/>
        <w:left w:val="none" w:sz="0" w:space="0" w:color="auto"/>
        <w:bottom w:val="none" w:sz="0" w:space="0" w:color="auto"/>
        <w:right w:val="none" w:sz="0" w:space="0" w:color="auto"/>
      </w:divBdr>
    </w:div>
    <w:div w:id="671878197">
      <w:bodyDiv w:val="1"/>
      <w:marLeft w:val="0"/>
      <w:marRight w:val="0"/>
      <w:marTop w:val="0"/>
      <w:marBottom w:val="0"/>
      <w:divBdr>
        <w:top w:val="none" w:sz="0" w:space="0" w:color="auto"/>
        <w:left w:val="none" w:sz="0" w:space="0" w:color="auto"/>
        <w:bottom w:val="none" w:sz="0" w:space="0" w:color="auto"/>
        <w:right w:val="none" w:sz="0" w:space="0" w:color="auto"/>
      </w:divBdr>
    </w:div>
    <w:div w:id="716702152">
      <w:bodyDiv w:val="1"/>
      <w:marLeft w:val="0"/>
      <w:marRight w:val="0"/>
      <w:marTop w:val="0"/>
      <w:marBottom w:val="0"/>
      <w:divBdr>
        <w:top w:val="none" w:sz="0" w:space="0" w:color="auto"/>
        <w:left w:val="none" w:sz="0" w:space="0" w:color="auto"/>
        <w:bottom w:val="none" w:sz="0" w:space="0" w:color="auto"/>
        <w:right w:val="none" w:sz="0" w:space="0" w:color="auto"/>
      </w:divBdr>
    </w:div>
    <w:div w:id="841772644">
      <w:bodyDiv w:val="1"/>
      <w:marLeft w:val="0"/>
      <w:marRight w:val="0"/>
      <w:marTop w:val="0"/>
      <w:marBottom w:val="0"/>
      <w:divBdr>
        <w:top w:val="none" w:sz="0" w:space="0" w:color="auto"/>
        <w:left w:val="none" w:sz="0" w:space="0" w:color="auto"/>
        <w:bottom w:val="none" w:sz="0" w:space="0" w:color="auto"/>
        <w:right w:val="none" w:sz="0" w:space="0" w:color="auto"/>
      </w:divBdr>
      <w:divsChild>
        <w:div w:id="1971592232">
          <w:marLeft w:val="0"/>
          <w:marRight w:val="0"/>
          <w:marTop w:val="0"/>
          <w:marBottom w:val="0"/>
          <w:divBdr>
            <w:top w:val="none" w:sz="0" w:space="0" w:color="auto"/>
            <w:left w:val="none" w:sz="0" w:space="0" w:color="auto"/>
            <w:bottom w:val="none" w:sz="0" w:space="0" w:color="auto"/>
            <w:right w:val="none" w:sz="0" w:space="0" w:color="auto"/>
          </w:divBdr>
        </w:div>
        <w:div w:id="1199665989">
          <w:marLeft w:val="0"/>
          <w:marRight w:val="0"/>
          <w:marTop w:val="0"/>
          <w:marBottom w:val="0"/>
          <w:divBdr>
            <w:top w:val="none" w:sz="0" w:space="0" w:color="auto"/>
            <w:left w:val="none" w:sz="0" w:space="0" w:color="auto"/>
            <w:bottom w:val="none" w:sz="0" w:space="0" w:color="auto"/>
            <w:right w:val="none" w:sz="0" w:space="0" w:color="auto"/>
          </w:divBdr>
        </w:div>
        <w:div w:id="1529484009">
          <w:marLeft w:val="0"/>
          <w:marRight w:val="0"/>
          <w:marTop w:val="0"/>
          <w:marBottom w:val="0"/>
          <w:divBdr>
            <w:top w:val="none" w:sz="0" w:space="0" w:color="auto"/>
            <w:left w:val="none" w:sz="0" w:space="0" w:color="auto"/>
            <w:bottom w:val="none" w:sz="0" w:space="0" w:color="auto"/>
            <w:right w:val="none" w:sz="0" w:space="0" w:color="auto"/>
          </w:divBdr>
        </w:div>
        <w:div w:id="1932083855">
          <w:marLeft w:val="0"/>
          <w:marRight w:val="0"/>
          <w:marTop w:val="0"/>
          <w:marBottom w:val="0"/>
          <w:divBdr>
            <w:top w:val="none" w:sz="0" w:space="0" w:color="auto"/>
            <w:left w:val="none" w:sz="0" w:space="0" w:color="auto"/>
            <w:bottom w:val="none" w:sz="0" w:space="0" w:color="auto"/>
            <w:right w:val="none" w:sz="0" w:space="0" w:color="auto"/>
          </w:divBdr>
        </w:div>
        <w:div w:id="180052895">
          <w:marLeft w:val="0"/>
          <w:marRight w:val="0"/>
          <w:marTop w:val="0"/>
          <w:marBottom w:val="0"/>
          <w:divBdr>
            <w:top w:val="none" w:sz="0" w:space="0" w:color="auto"/>
            <w:left w:val="none" w:sz="0" w:space="0" w:color="auto"/>
            <w:bottom w:val="none" w:sz="0" w:space="0" w:color="auto"/>
            <w:right w:val="none" w:sz="0" w:space="0" w:color="auto"/>
          </w:divBdr>
        </w:div>
        <w:div w:id="1643580053">
          <w:marLeft w:val="0"/>
          <w:marRight w:val="0"/>
          <w:marTop w:val="0"/>
          <w:marBottom w:val="0"/>
          <w:divBdr>
            <w:top w:val="none" w:sz="0" w:space="0" w:color="auto"/>
            <w:left w:val="none" w:sz="0" w:space="0" w:color="auto"/>
            <w:bottom w:val="none" w:sz="0" w:space="0" w:color="auto"/>
            <w:right w:val="none" w:sz="0" w:space="0" w:color="auto"/>
          </w:divBdr>
        </w:div>
        <w:div w:id="199826113">
          <w:marLeft w:val="0"/>
          <w:marRight w:val="0"/>
          <w:marTop w:val="0"/>
          <w:marBottom w:val="0"/>
          <w:divBdr>
            <w:top w:val="none" w:sz="0" w:space="0" w:color="auto"/>
            <w:left w:val="none" w:sz="0" w:space="0" w:color="auto"/>
            <w:bottom w:val="none" w:sz="0" w:space="0" w:color="auto"/>
            <w:right w:val="none" w:sz="0" w:space="0" w:color="auto"/>
          </w:divBdr>
        </w:div>
        <w:div w:id="2025089125">
          <w:marLeft w:val="0"/>
          <w:marRight w:val="0"/>
          <w:marTop w:val="0"/>
          <w:marBottom w:val="0"/>
          <w:divBdr>
            <w:top w:val="none" w:sz="0" w:space="0" w:color="auto"/>
            <w:left w:val="none" w:sz="0" w:space="0" w:color="auto"/>
            <w:bottom w:val="none" w:sz="0" w:space="0" w:color="auto"/>
            <w:right w:val="none" w:sz="0" w:space="0" w:color="auto"/>
          </w:divBdr>
        </w:div>
        <w:div w:id="310601409">
          <w:marLeft w:val="0"/>
          <w:marRight w:val="0"/>
          <w:marTop w:val="0"/>
          <w:marBottom w:val="0"/>
          <w:divBdr>
            <w:top w:val="none" w:sz="0" w:space="0" w:color="auto"/>
            <w:left w:val="none" w:sz="0" w:space="0" w:color="auto"/>
            <w:bottom w:val="none" w:sz="0" w:space="0" w:color="auto"/>
            <w:right w:val="none" w:sz="0" w:space="0" w:color="auto"/>
          </w:divBdr>
        </w:div>
        <w:div w:id="605620069">
          <w:marLeft w:val="0"/>
          <w:marRight w:val="0"/>
          <w:marTop w:val="0"/>
          <w:marBottom w:val="0"/>
          <w:divBdr>
            <w:top w:val="none" w:sz="0" w:space="0" w:color="auto"/>
            <w:left w:val="none" w:sz="0" w:space="0" w:color="auto"/>
            <w:bottom w:val="none" w:sz="0" w:space="0" w:color="auto"/>
            <w:right w:val="none" w:sz="0" w:space="0" w:color="auto"/>
          </w:divBdr>
        </w:div>
        <w:div w:id="735321311">
          <w:marLeft w:val="0"/>
          <w:marRight w:val="0"/>
          <w:marTop w:val="0"/>
          <w:marBottom w:val="0"/>
          <w:divBdr>
            <w:top w:val="none" w:sz="0" w:space="0" w:color="auto"/>
            <w:left w:val="none" w:sz="0" w:space="0" w:color="auto"/>
            <w:bottom w:val="none" w:sz="0" w:space="0" w:color="auto"/>
            <w:right w:val="none" w:sz="0" w:space="0" w:color="auto"/>
          </w:divBdr>
        </w:div>
        <w:div w:id="897322361">
          <w:marLeft w:val="0"/>
          <w:marRight w:val="0"/>
          <w:marTop w:val="0"/>
          <w:marBottom w:val="0"/>
          <w:divBdr>
            <w:top w:val="none" w:sz="0" w:space="0" w:color="auto"/>
            <w:left w:val="none" w:sz="0" w:space="0" w:color="auto"/>
            <w:bottom w:val="none" w:sz="0" w:space="0" w:color="auto"/>
            <w:right w:val="none" w:sz="0" w:space="0" w:color="auto"/>
          </w:divBdr>
        </w:div>
        <w:div w:id="1409882706">
          <w:marLeft w:val="0"/>
          <w:marRight w:val="0"/>
          <w:marTop w:val="0"/>
          <w:marBottom w:val="0"/>
          <w:divBdr>
            <w:top w:val="none" w:sz="0" w:space="0" w:color="auto"/>
            <w:left w:val="none" w:sz="0" w:space="0" w:color="auto"/>
            <w:bottom w:val="none" w:sz="0" w:space="0" w:color="auto"/>
            <w:right w:val="none" w:sz="0" w:space="0" w:color="auto"/>
          </w:divBdr>
        </w:div>
        <w:div w:id="1176580545">
          <w:marLeft w:val="0"/>
          <w:marRight w:val="0"/>
          <w:marTop w:val="0"/>
          <w:marBottom w:val="0"/>
          <w:divBdr>
            <w:top w:val="none" w:sz="0" w:space="0" w:color="auto"/>
            <w:left w:val="none" w:sz="0" w:space="0" w:color="auto"/>
            <w:bottom w:val="none" w:sz="0" w:space="0" w:color="auto"/>
            <w:right w:val="none" w:sz="0" w:space="0" w:color="auto"/>
          </w:divBdr>
        </w:div>
        <w:div w:id="1546599610">
          <w:marLeft w:val="0"/>
          <w:marRight w:val="0"/>
          <w:marTop w:val="0"/>
          <w:marBottom w:val="0"/>
          <w:divBdr>
            <w:top w:val="none" w:sz="0" w:space="0" w:color="auto"/>
            <w:left w:val="none" w:sz="0" w:space="0" w:color="auto"/>
            <w:bottom w:val="none" w:sz="0" w:space="0" w:color="auto"/>
            <w:right w:val="none" w:sz="0" w:space="0" w:color="auto"/>
          </w:divBdr>
        </w:div>
        <w:div w:id="1331371222">
          <w:marLeft w:val="0"/>
          <w:marRight w:val="0"/>
          <w:marTop w:val="0"/>
          <w:marBottom w:val="0"/>
          <w:divBdr>
            <w:top w:val="none" w:sz="0" w:space="0" w:color="auto"/>
            <w:left w:val="none" w:sz="0" w:space="0" w:color="auto"/>
            <w:bottom w:val="none" w:sz="0" w:space="0" w:color="auto"/>
            <w:right w:val="none" w:sz="0" w:space="0" w:color="auto"/>
          </w:divBdr>
        </w:div>
        <w:div w:id="1534729121">
          <w:marLeft w:val="0"/>
          <w:marRight w:val="0"/>
          <w:marTop w:val="0"/>
          <w:marBottom w:val="0"/>
          <w:divBdr>
            <w:top w:val="none" w:sz="0" w:space="0" w:color="auto"/>
            <w:left w:val="none" w:sz="0" w:space="0" w:color="auto"/>
            <w:bottom w:val="none" w:sz="0" w:space="0" w:color="auto"/>
            <w:right w:val="none" w:sz="0" w:space="0" w:color="auto"/>
          </w:divBdr>
        </w:div>
        <w:div w:id="2001080952">
          <w:marLeft w:val="0"/>
          <w:marRight w:val="0"/>
          <w:marTop w:val="0"/>
          <w:marBottom w:val="0"/>
          <w:divBdr>
            <w:top w:val="none" w:sz="0" w:space="0" w:color="auto"/>
            <w:left w:val="none" w:sz="0" w:space="0" w:color="auto"/>
            <w:bottom w:val="none" w:sz="0" w:space="0" w:color="auto"/>
            <w:right w:val="none" w:sz="0" w:space="0" w:color="auto"/>
          </w:divBdr>
        </w:div>
        <w:div w:id="314647035">
          <w:marLeft w:val="0"/>
          <w:marRight w:val="0"/>
          <w:marTop w:val="0"/>
          <w:marBottom w:val="0"/>
          <w:divBdr>
            <w:top w:val="none" w:sz="0" w:space="0" w:color="auto"/>
            <w:left w:val="none" w:sz="0" w:space="0" w:color="auto"/>
            <w:bottom w:val="none" w:sz="0" w:space="0" w:color="auto"/>
            <w:right w:val="none" w:sz="0" w:space="0" w:color="auto"/>
          </w:divBdr>
        </w:div>
        <w:div w:id="568538959">
          <w:marLeft w:val="0"/>
          <w:marRight w:val="0"/>
          <w:marTop w:val="0"/>
          <w:marBottom w:val="0"/>
          <w:divBdr>
            <w:top w:val="none" w:sz="0" w:space="0" w:color="auto"/>
            <w:left w:val="none" w:sz="0" w:space="0" w:color="auto"/>
            <w:bottom w:val="none" w:sz="0" w:space="0" w:color="auto"/>
            <w:right w:val="none" w:sz="0" w:space="0" w:color="auto"/>
          </w:divBdr>
        </w:div>
        <w:div w:id="1832330853">
          <w:marLeft w:val="0"/>
          <w:marRight w:val="0"/>
          <w:marTop w:val="0"/>
          <w:marBottom w:val="0"/>
          <w:divBdr>
            <w:top w:val="none" w:sz="0" w:space="0" w:color="auto"/>
            <w:left w:val="none" w:sz="0" w:space="0" w:color="auto"/>
            <w:bottom w:val="none" w:sz="0" w:space="0" w:color="auto"/>
            <w:right w:val="none" w:sz="0" w:space="0" w:color="auto"/>
          </w:divBdr>
        </w:div>
        <w:div w:id="1934825965">
          <w:marLeft w:val="0"/>
          <w:marRight w:val="0"/>
          <w:marTop w:val="0"/>
          <w:marBottom w:val="0"/>
          <w:divBdr>
            <w:top w:val="none" w:sz="0" w:space="0" w:color="auto"/>
            <w:left w:val="none" w:sz="0" w:space="0" w:color="auto"/>
            <w:bottom w:val="none" w:sz="0" w:space="0" w:color="auto"/>
            <w:right w:val="none" w:sz="0" w:space="0" w:color="auto"/>
          </w:divBdr>
        </w:div>
        <w:div w:id="606353639">
          <w:marLeft w:val="0"/>
          <w:marRight w:val="0"/>
          <w:marTop w:val="0"/>
          <w:marBottom w:val="0"/>
          <w:divBdr>
            <w:top w:val="none" w:sz="0" w:space="0" w:color="auto"/>
            <w:left w:val="none" w:sz="0" w:space="0" w:color="auto"/>
            <w:bottom w:val="none" w:sz="0" w:space="0" w:color="auto"/>
            <w:right w:val="none" w:sz="0" w:space="0" w:color="auto"/>
          </w:divBdr>
        </w:div>
        <w:div w:id="19018776">
          <w:marLeft w:val="0"/>
          <w:marRight w:val="0"/>
          <w:marTop w:val="0"/>
          <w:marBottom w:val="0"/>
          <w:divBdr>
            <w:top w:val="none" w:sz="0" w:space="0" w:color="auto"/>
            <w:left w:val="none" w:sz="0" w:space="0" w:color="auto"/>
            <w:bottom w:val="none" w:sz="0" w:space="0" w:color="auto"/>
            <w:right w:val="none" w:sz="0" w:space="0" w:color="auto"/>
          </w:divBdr>
        </w:div>
        <w:div w:id="39785157">
          <w:marLeft w:val="0"/>
          <w:marRight w:val="0"/>
          <w:marTop w:val="0"/>
          <w:marBottom w:val="0"/>
          <w:divBdr>
            <w:top w:val="none" w:sz="0" w:space="0" w:color="auto"/>
            <w:left w:val="none" w:sz="0" w:space="0" w:color="auto"/>
            <w:bottom w:val="none" w:sz="0" w:space="0" w:color="auto"/>
            <w:right w:val="none" w:sz="0" w:space="0" w:color="auto"/>
          </w:divBdr>
        </w:div>
        <w:div w:id="461313188">
          <w:marLeft w:val="0"/>
          <w:marRight w:val="0"/>
          <w:marTop w:val="0"/>
          <w:marBottom w:val="0"/>
          <w:divBdr>
            <w:top w:val="none" w:sz="0" w:space="0" w:color="auto"/>
            <w:left w:val="none" w:sz="0" w:space="0" w:color="auto"/>
            <w:bottom w:val="none" w:sz="0" w:space="0" w:color="auto"/>
            <w:right w:val="none" w:sz="0" w:space="0" w:color="auto"/>
          </w:divBdr>
        </w:div>
        <w:div w:id="1468163509">
          <w:marLeft w:val="0"/>
          <w:marRight w:val="0"/>
          <w:marTop w:val="0"/>
          <w:marBottom w:val="0"/>
          <w:divBdr>
            <w:top w:val="none" w:sz="0" w:space="0" w:color="auto"/>
            <w:left w:val="none" w:sz="0" w:space="0" w:color="auto"/>
            <w:bottom w:val="none" w:sz="0" w:space="0" w:color="auto"/>
            <w:right w:val="none" w:sz="0" w:space="0" w:color="auto"/>
          </w:divBdr>
        </w:div>
        <w:div w:id="1825971053">
          <w:marLeft w:val="0"/>
          <w:marRight w:val="0"/>
          <w:marTop w:val="0"/>
          <w:marBottom w:val="0"/>
          <w:divBdr>
            <w:top w:val="none" w:sz="0" w:space="0" w:color="auto"/>
            <w:left w:val="none" w:sz="0" w:space="0" w:color="auto"/>
            <w:bottom w:val="none" w:sz="0" w:space="0" w:color="auto"/>
            <w:right w:val="none" w:sz="0" w:space="0" w:color="auto"/>
          </w:divBdr>
        </w:div>
        <w:div w:id="776369794">
          <w:marLeft w:val="0"/>
          <w:marRight w:val="0"/>
          <w:marTop w:val="0"/>
          <w:marBottom w:val="0"/>
          <w:divBdr>
            <w:top w:val="none" w:sz="0" w:space="0" w:color="auto"/>
            <w:left w:val="none" w:sz="0" w:space="0" w:color="auto"/>
            <w:bottom w:val="none" w:sz="0" w:space="0" w:color="auto"/>
            <w:right w:val="none" w:sz="0" w:space="0" w:color="auto"/>
          </w:divBdr>
        </w:div>
        <w:div w:id="150294148">
          <w:marLeft w:val="0"/>
          <w:marRight w:val="0"/>
          <w:marTop w:val="0"/>
          <w:marBottom w:val="0"/>
          <w:divBdr>
            <w:top w:val="none" w:sz="0" w:space="0" w:color="auto"/>
            <w:left w:val="none" w:sz="0" w:space="0" w:color="auto"/>
            <w:bottom w:val="none" w:sz="0" w:space="0" w:color="auto"/>
            <w:right w:val="none" w:sz="0" w:space="0" w:color="auto"/>
          </w:divBdr>
        </w:div>
        <w:div w:id="1293168134">
          <w:marLeft w:val="0"/>
          <w:marRight w:val="0"/>
          <w:marTop w:val="0"/>
          <w:marBottom w:val="0"/>
          <w:divBdr>
            <w:top w:val="none" w:sz="0" w:space="0" w:color="auto"/>
            <w:left w:val="none" w:sz="0" w:space="0" w:color="auto"/>
            <w:bottom w:val="none" w:sz="0" w:space="0" w:color="auto"/>
            <w:right w:val="none" w:sz="0" w:space="0" w:color="auto"/>
          </w:divBdr>
        </w:div>
        <w:div w:id="859928844">
          <w:marLeft w:val="0"/>
          <w:marRight w:val="0"/>
          <w:marTop w:val="0"/>
          <w:marBottom w:val="0"/>
          <w:divBdr>
            <w:top w:val="none" w:sz="0" w:space="0" w:color="auto"/>
            <w:left w:val="none" w:sz="0" w:space="0" w:color="auto"/>
            <w:bottom w:val="none" w:sz="0" w:space="0" w:color="auto"/>
            <w:right w:val="none" w:sz="0" w:space="0" w:color="auto"/>
          </w:divBdr>
        </w:div>
        <w:div w:id="1974479444">
          <w:marLeft w:val="0"/>
          <w:marRight w:val="0"/>
          <w:marTop w:val="0"/>
          <w:marBottom w:val="0"/>
          <w:divBdr>
            <w:top w:val="none" w:sz="0" w:space="0" w:color="auto"/>
            <w:left w:val="none" w:sz="0" w:space="0" w:color="auto"/>
            <w:bottom w:val="none" w:sz="0" w:space="0" w:color="auto"/>
            <w:right w:val="none" w:sz="0" w:space="0" w:color="auto"/>
          </w:divBdr>
        </w:div>
        <w:div w:id="1608924304">
          <w:marLeft w:val="0"/>
          <w:marRight w:val="0"/>
          <w:marTop w:val="0"/>
          <w:marBottom w:val="0"/>
          <w:divBdr>
            <w:top w:val="none" w:sz="0" w:space="0" w:color="auto"/>
            <w:left w:val="none" w:sz="0" w:space="0" w:color="auto"/>
            <w:bottom w:val="none" w:sz="0" w:space="0" w:color="auto"/>
            <w:right w:val="none" w:sz="0" w:space="0" w:color="auto"/>
          </w:divBdr>
        </w:div>
        <w:div w:id="1906531132">
          <w:marLeft w:val="0"/>
          <w:marRight w:val="0"/>
          <w:marTop w:val="0"/>
          <w:marBottom w:val="0"/>
          <w:divBdr>
            <w:top w:val="none" w:sz="0" w:space="0" w:color="auto"/>
            <w:left w:val="none" w:sz="0" w:space="0" w:color="auto"/>
            <w:bottom w:val="none" w:sz="0" w:space="0" w:color="auto"/>
            <w:right w:val="none" w:sz="0" w:space="0" w:color="auto"/>
          </w:divBdr>
        </w:div>
        <w:div w:id="953750154">
          <w:marLeft w:val="0"/>
          <w:marRight w:val="0"/>
          <w:marTop w:val="0"/>
          <w:marBottom w:val="0"/>
          <w:divBdr>
            <w:top w:val="none" w:sz="0" w:space="0" w:color="auto"/>
            <w:left w:val="none" w:sz="0" w:space="0" w:color="auto"/>
            <w:bottom w:val="none" w:sz="0" w:space="0" w:color="auto"/>
            <w:right w:val="none" w:sz="0" w:space="0" w:color="auto"/>
          </w:divBdr>
        </w:div>
        <w:div w:id="1319577512">
          <w:marLeft w:val="0"/>
          <w:marRight w:val="0"/>
          <w:marTop w:val="0"/>
          <w:marBottom w:val="0"/>
          <w:divBdr>
            <w:top w:val="none" w:sz="0" w:space="0" w:color="auto"/>
            <w:left w:val="none" w:sz="0" w:space="0" w:color="auto"/>
            <w:bottom w:val="none" w:sz="0" w:space="0" w:color="auto"/>
            <w:right w:val="none" w:sz="0" w:space="0" w:color="auto"/>
          </w:divBdr>
        </w:div>
        <w:div w:id="1519277301">
          <w:marLeft w:val="0"/>
          <w:marRight w:val="0"/>
          <w:marTop w:val="0"/>
          <w:marBottom w:val="0"/>
          <w:divBdr>
            <w:top w:val="none" w:sz="0" w:space="0" w:color="auto"/>
            <w:left w:val="none" w:sz="0" w:space="0" w:color="auto"/>
            <w:bottom w:val="none" w:sz="0" w:space="0" w:color="auto"/>
            <w:right w:val="none" w:sz="0" w:space="0" w:color="auto"/>
          </w:divBdr>
        </w:div>
        <w:div w:id="1278754690">
          <w:marLeft w:val="0"/>
          <w:marRight w:val="0"/>
          <w:marTop w:val="0"/>
          <w:marBottom w:val="0"/>
          <w:divBdr>
            <w:top w:val="none" w:sz="0" w:space="0" w:color="auto"/>
            <w:left w:val="none" w:sz="0" w:space="0" w:color="auto"/>
            <w:bottom w:val="none" w:sz="0" w:space="0" w:color="auto"/>
            <w:right w:val="none" w:sz="0" w:space="0" w:color="auto"/>
          </w:divBdr>
        </w:div>
        <w:div w:id="76631963">
          <w:marLeft w:val="0"/>
          <w:marRight w:val="0"/>
          <w:marTop w:val="0"/>
          <w:marBottom w:val="0"/>
          <w:divBdr>
            <w:top w:val="none" w:sz="0" w:space="0" w:color="auto"/>
            <w:left w:val="none" w:sz="0" w:space="0" w:color="auto"/>
            <w:bottom w:val="none" w:sz="0" w:space="0" w:color="auto"/>
            <w:right w:val="none" w:sz="0" w:space="0" w:color="auto"/>
          </w:divBdr>
        </w:div>
        <w:div w:id="283074294">
          <w:marLeft w:val="0"/>
          <w:marRight w:val="0"/>
          <w:marTop w:val="0"/>
          <w:marBottom w:val="0"/>
          <w:divBdr>
            <w:top w:val="none" w:sz="0" w:space="0" w:color="auto"/>
            <w:left w:val="none" w:sz="0" w:space="0" w:color="auto"/>
            <w:bottom w:val="none" w:sz="0" w:space="0" w:color="auto"/>
            <w:right w:val="none" w:sz="0" w:space="0" w:color="auto"/>
          </w:divBdr>
        </w:div>
        <w:div w:id="522330642">
          <w:marLeft w:val="0"/>
          <w:marRight w:val="0"/>
          <w:marTop w:val="0"/>
          <w:marBottom w:val="0"/>
          <w:divBdr>
            <w:top w:val="none" w:sz="0" w:space="0" w:color="auto"/>
            <w:left w:val="none" w:sz="0" w:space="0" w:color="auto"/>
            <w:bottom w:val="none" w:sz="0" w:space="0" w:color="auto"/>
            <w:right w:val="none" w:sz="0" w:space="0" w:color="auto"/>
          </w:divBdr>
        </w:div>
        <w:div w:id="207962724">
          <w:marLeft w:val="0"/>
          <w:marRight w:val="0"/>
          <w:marTop w:val="0"/>
          <w:marBottom w:val="0"/>
          <w:divBdr>
            <w:top w:val="none" w:sz="0" w:space="0" w:color="auto"/>
            <w:left w:val="none" w:sz="0" w:space="0" w:color="auto"/>
            <w:bottom w:val="none" w:sz="0" w:space="0" w:color="auto"/>
            <w:right w:val="none" w:sz="0" w:space="0" w:color="auto"/>
          </w:divBdr>
        </w:div>
        <w:div w:id="557596361">
          <w:marLeft w:val="0"/>
          <w:marRight w:val="0"/>
          <w:marTop w:val="0"/>
          <w:marBottom w:val="0"/>
          <w:divBdr>
            <w:top w:val="none" w:sz="0" w:space="0" w:color="auto"/>
            <w:left w:val="none" w:sz="0" w:space="0" w:color="auto"/>
            <w:bottom w:val="none" w:sz="0" w:space="0" w:color="auto"/>
            <w:right w:val="none" w:sz="0" w:space="0" w:color="auto"/>
          </w:divBdr>
        </w:div>
        <w:div w:id="1046639236">
          <w:marLeft w:val="0"/>
          <w:marRight w:val="0"/>
          <w:marTop w:val="0"/>
          <w:marBottom w:val="0"/>
          <w:divBdr>
            <w:top w:val="none" w:sz="0" w:space="0" w:color="auto"/>
            <w:left w:val="none" w:sz="0" w:space="0" w:color="auto"/>
            <w:bottom w:val="none" w:sz="0" w:space="0" w:color="auto"/>
            <w:right w:val="none" w:sz="0" w:space="0" w:color="auto"/>
          </w:divBdr>
        </w:div>
        <w:div w:id="1593858186">
          <w:marLeft w:val="0"/>
          <w:marRight w:val="0"/>
          <w:marTop w:val="0"/>
          <w:marBottom w:val="0"/>
          <w:divBdr>
            <w:top w:val="none" w:sz="0" w:space="0" w:color="auto"/>
            <w:left w:val="none" w:sz="0" w:space="0" w:color="auto"/>
            <w:bottom w:val="none" w:sz="0" w:space="0" w:color="auto"/>
            <w:right w:val="none" w:sz="0" w:space="0" w:color="auto"/>
          </w:divBdr>
        </w:div>
        <w:div w:id="978606676">
          <w:marLeft w:val="0"/>
          <w:marRight w:val="0"/>
          <w:marTop w:val="0"/>
          <w:marBottom w:val="0"/>
          <w:divBdr>
            <w:top w:val="none" w:sz="0" w:space="0" w:color="auto"/>
            <w:left w:val="none" w:sz="0" w:space="0" w:color="auto"/>
            <w:bottom w:val="none" w:sz="0" w:space="0" w:color="auto"/>
            <w:right w:val="none" w:sz="0" w:space="0" w:color="auto"/>
          </w:divBdr>
        </w:div>
        <w:div w:id="1886331758">
          <w:marLeft w:val="0"/>
          <w:marRight w:val="0"/>
          <w:marTop w:val="0"/>
          <w:marBottom w:val="0"/>
          <w:divBdr>
            <w:top w:val="none" w:sz="0" w:space="0" w:color="auto"/>
            <w:left w:val="none" w:sz="0" w:space="0" w:color="auto"/>
            <w:bottom w:val="none" w:sz="0" w:space="0" w:color="auto"/>
            <w:right w:val="none" w:sz="0" w:space="0" w:color="auto"/>
          </w:divBdr>
        </w:div>
        <w:div w:id="1390693406">
          <w:marLeft w:val="0"/>
          <w:marRight w:val="0"/>
          <w:marTop w:val="0"/>
          <w:marBottom w:val="0"/>
          <w:divBdr>
            <w:top w:val="none" w:sz="0" w:space="0" w:color="auto"/>
            <w:left w:val="none" w:sz="0" w:space="0" w:color="auto"/>
            <w:bottom w:val="none" w:sz="0" w:space="0" w:color="auto"/>
            <w:right w:val="none" w:sz="0" w:space="0" w:color="auto"/>
          </w:divBdr>
        </w:div>
        <w:div w:id="991644874">
          <w:marLeft w:val="0"/>
          <w:marRight w:val="0"/>
          <w:marTop w:val="0"/>
          <w:marBottom w:val="0"/>
          <w:divBdr>
            <w:top w:val="none" w:sz="0" w:space="0" w:color="auto"/>
            <w:left w:val="none" w:sz="0" w:space="0" w:color="auto"/>
            <w:bottom w:val="none" w:sz="0" w:space="0" w:color="auto"/>
            <w:right w:val="none" w:sz="0" w:space="0" w:color="auto"/>
          </w:divBdr>
        </w:div>
        <w:div w:id="311913980">
          <w:marLeft w:val="0"/>
          <w:marRight w:val="0"/>
          <w:marTop w:val="0"/>
          <w:marBottom w:val="0"/>
          <w:divBdr>
            <w:top w:val="none" w:sz="0" w:space="0" w:color="auto"/>
            <w:left w:val="none" w:sz="0" w:space="0" w:color="auto"/>
            <w:bottom w:val="none" w:sz="0" w:space="0" w:color="auto"/>
            <w:right w:val="none" w:sz="0" w:space="0" w:color="auto"/>
          </w:divBdr>
        </w:div>
        <w:div w:id="157843059">
          <w:marLeft w:val="0"/>
          <w:marRight w:val="0"/>
          <w:marTop w:val="0"/>
          <w:marBottom w:val="0"/>
          <w:divBdr>
            <w:top w:val="none" w:sz="0" w:space="0" w:color="auto"/>
            <w:left w:val="none" w:sz="0" w:space="0" w:color="auto"/>
            <w:bottom w:val="none" w:sz="0" w:space="0" w:color="auto"/>
            <w:right w:val="none" w:sz="0" w:space="0" w:color="auto"/>
          </w:divBdr>
        </w:div>
        <w:div w:id="910191138">
          <w:marLeft w:val="0"/>
          <w:marRight w:val="0"/>
          <w:marTop w:val="0"/>
          <w:marBottom w:val="0"/>
          <w:divBdr>
            <w:top w:val="none" w:sz="0" w:space="0" w:color="auto"/>
            <w:left w:val="none" w:sz="0" w:space="0" w:color="auto"/>
            <w:bottom w:val="none" w:sz="0" w:space="0" w:color="auto"/>
            <w:right w:val="none" w:sz="0" w:space="0" w:color="auto"/>
          </w:divBdr>
        </w:div>
        <w:div w:id="926887468">
          <w:marLeft w:val="0"/>
          <w:marRight w:val="0"/>
          <w:marTop w:val="0"/>
          <w:marBottom w:val="0"/>
          <w:divBdr>
            <w:top w:val="none" w:sz="0" w:space="0" w:color="auto"/>
            <w:left w:val="none" w:sz="0" w:space="0" w:color="auto"/>
            <w:bottom w:val="none" w:sz="0" w:space="0" w:color="auto"/>
            <w:right w:val="none" w:sz="0" w:space="0" w:color="auto"/>
          </w:divBdr>
        </w:div>
        <w:div w:id="1957058232">
          <w:marLeft w:val="0"/>
          <w:marRight w:val="0"/>
          <w:marTop w:val="0"/>
          <w:marBottom w:val="0"/>
          <w:divBdr>
            <w:top w:val="none" w:sz="0" w:space="0" w:color="auto"/>
            <w:left w:val="none" w:sz="0" w:space="0" w:color="auto"/>
            <w:bottom w:val="none" w:sz="0" w:space="0" w:color="auto"/>
            <w:right w:val="none" w:sz="0" w:space="0" w:color="auto"/>
          </w:divBdr>
        </w:div>
        <w:div w:id="57100478">
          <w:marLeft w:val="0"/>
          <w:marRight w:val="0"/>
          <w:marTop w:val="0"/>
          <w:marBottom w:val="0"/>
          <w:divBdr>
            <w:top w:val="none" w:sz="0" w:space="0" w:color="auto"/>
            <w:left w:val="none" w:sz="0" w:space="0" w:color="auto"/>
            <w:bottom w:val="none" w:sz="0" w:space="0" w:color="auto"/>
            <w:right w:val="none" w:sz="0" w:space="0" w:color="auto"/>
          </w:divBdr>
        </w:div>
        <w:div w:id="1204828671">
          <w:marLeft w:val="0"/>
          <w:marRight w:val="0"/>
          <w:marTop w:val="0"/>
          <w:marBottom w:val="0"/>
          <w:divBdr>
            <w:top w:val="none" w:sz="0" w:space="0" w:color="auto"/>
            <w:left w:val="none" w:sz="0" w:space="0" w:color="auto"/>
            <w:bottom w:val="none" w:sz="0" w:space="0" w:color="auto"/>
            <w:right w:val="none" w:sz="0" w:space="0" w:color="auto"/>
          </w:divBdr>
        </w:div>
        <w:div w:id="388960436">
          <w:marLeft w:val="0"/>
          <w:marRight w:val="0"/>
          <w:marTop w:val="0"/>
          <w:marBottom w:val="0"/>
          <w:divBdr>
            <w:top w:val="none" w:sz="0" w:space="0" w:color="auto"/>
            <w:left w:val="none" w:sz="0" w:space="0" w:color="auto"/>
            <w:bottom w:val="none" w:sz="0" w:space="0" w:color="auto"/>
            <w:right w:val="none" w:sz="0" w:space="0" w:color="auto"/>
          </w:divBdr>
        </w:div>
        <w:div w:id="1706826565">
          <w:marLeft w:val="0"/>
          <w:marRight w:val="0"/>
          <w:marTop w:val="0"/>
          <w:marBottom w:val="0"/>
          <w:divBdr>
            <w:top w:val="none" w:sz="0" w:space="0" w:color="auto"/>
            <w:left w:val="none" w:sz="0" w:space="0" w:color="auto"/>
            <w:bottom w:val="none" w:sz="0" w:space="0" w:color="auto"/>
            <w:right w:val="none" w:sz="0" w:space="0" w:color="auto"/>
          </w:divBdr>
        </w:div>
        <w:div w:id="762528265">
          <w:marLeft w:val="0"/>
          <w:marRight w:val="0"/>
          <w:marTop w:val="0"/>
          <w:marBottom w:val="0"/>
          <w:divBdr>
            <w:top w:val="none" w:sz="0" w:space="0" w:color="auto"/>
            <w:left w:val="none" w:sz="0" w:space="0" w:color="auto"/>
            <w:bottom w:val="none" w:sz="0" w:space="0" w:color="auto"/>
            <w:right w:val="none" w:sz="0" w:space="0" w:color="auto"/>
          </w:divBdr>
        </w:div>
        <w:div w:id="1644967963">
          <w:marLeft w:val="0"/>
          <w:marRight w:val="0"/>
          <w:marTop w:val="0"/>
          <w:marBottom w:val="0"/>
          <w:divBdr>
            <w:top w:val="none" w:sz="0" w:space="0" w:color="auto"/>
            <w:left w:val="none" w:sz="0" w:space="0" w:color="auto"/>
            <w:bottom w:val="none" w:sz="0" w:space="0" w:color="auto"/>
            <w:right w:val="none" w:sz="0" w:space="0" w:color="auto"/>
          </w:divBdr>
        </w:div>
        <w:div w:id="1793279968">
          <w:marLeft w:val="0"/>
          <w:marRight w:val="0"/>
          <w:marTop w:val="0"/>
          <w:marBottom w:val="0"/>
          <w:divBdr>
            <w:top w:val="none" w:sz="0" w:space="0" w:color="auto"/>
            <w:left w:val="none" w:sz="0" w:space="0" w:color="auto"/>
            <w:bottom w:val="none" w:sz="0" w:space="0" w:color="auto"/>
            <w:right w:val="none" w:sz="0" w:space="0" w:color="auto"/>
          </w:divBdr>
        </w:div>
        <w:div w:id="1939942934">
          <w:marLeft w:val="0"/>
          <w:marRight w:val="0"/>
          <w:marTop w:val="0"/>
          <w:marBottom w:val="0"/>
          <w:divBdr>
            <w:top w:val="none" w:sz="0" w:space="0" w:color="auto"/>
            <w:left w:val="none" w:sz="0" w:space="0" w:color="auto"/>
            <w:bottom w:val="none" w:sz="0" w:space="0" w:color="auto"/>
            <w:right w:val="none" w:sz="0" w:space="0" w:color="auto"/>
          </w:divBdr>
        </w:div>
        <w:div w:id="372119232">
          <w:marLeft w:val="0"/>
          <w:marRight w:val="0"/>
          <w:marTop w:val="0"/>
          <w:marBottom w:val="0"/>
          <w:divBdr>
            <w:top w:val="none" w:sz="0" w:space="0" w:color="auto"/>
            <w:left w:val="none" w:sz="0" w:space="0" w:color="auto"/>
            <w:bottom w:val="none" w:sz="0" w:space="0" w:color="auto"/>
            <w:right w:val="none" w:sz="0" w:space="0" w:color="auto"/>
          </w:divBdr>
        </w:div>
        <w:div w:id="1630622679">
          <w:marLeft w:val="0"/>
          <w:marRight w:val="0"/>
          <w:marTop w:val="0"/>
          <w:marBottom w:val="0"/>
          <w:divBdr>
            <w:top w:val="none" w:sz="0" w:space="0" w:color="auto"/>
            <w:left w:val="none" w:sz="0" w:space="0" w:color="auto"/>
            <w:bottom w:val="none" w:sz="0" w:space="0" w:color="auto"/>
            <w:right w:val="none" w:sz="0" w:space="0" w:color="auto"/>
          </w:divBdr>
        </w:div>
        <w:div w:id="181630047">
          <w:marLeft w:val="0"/>
          <w:marRight w:val="0"/>
          <w:marTop w:val="0"/>
          <w:marBottom w:val="0"/>
          <w:divBdr>
            <w:top w:val="none" w:sz="0" w:space="0" w:color="auto"/>
            <w:left w:val="none" w:sz="0" w:space="0" w:color="auto"/>
            <w:bottom w:val="none" w:sz="0" w:space="0" w:color="auto"/>
            <w:right w:val="none" w:sz="0" w:space="0" w:color="auto"/>
          </w:divBdr>
        </w:div>
        <w:div w:id="42026819">
          <w:marLeft w:val="0"/>
          <w:marRight w:val="0"/>
          <w:marTop w:val="0"/>
          <w:marBottom w:val="0"/>
          <w:divBdr>
            <w:top w:val="none" w:sz="0" w:space="0" w:color="auto"/>
            <w:left w:val="none" w:sz="0" w:space="0" w:color="auto"/>
            <w:bottom w:val="none" w:sz="0" w:space="0" w:color="auto"/>
            <w:right w:val="none" w:sz="0" w:space="0" w:color="auto"/>
          </w:divBdr>
        </w:div>
        <w:div w:id="27143308">
          <w:marLeft w:val="0"/>
          <w:marRight w:val="0"/>
          <w:marTop w:val="0"/>
          <w:marBottom w:val="0"/>
          <w:divBdr>
            <w:top w:val="none" w:sz="0" w:space="0" w:color="auto"/>
            <w:left w:val="none" w:sz="0" w:space="0" w:color="auto"/>
            <w:bottom w:val="none" w:sz="0" w:space="0" w:color="auto"/>
            <w:right w:val="none" w:sz="0" w:space="0" w:color="auto"/>
          </w:divBdr>
        </w:div>
        <w:div w:id="377122988">
          <w:marLeft w:val="0"/>
          <w:marRight w:val="0"/>
          <w:marTop w:val="0"/>
          <w:marBottom w:val="0"/>
          <w:divBdr>
            <w:top w:val="none" w:sz="0" w:space="0" w:color="auto"/>
            <w:left w:val="none" w:sz="0" w:space="0" w:color="auto"/>
            <w:bottom w:val="none" w:sz="0" w:space="0" w:color="auto"/>
            <w:right w:val="none" w:sz="0" w:space="0" w:color="auto"/>
          </w:divBdr>
        </w:div>
        <w:div w:id="635767236">
          <w:marLeft w:val="0"/>
          <w:marRight w:val="0"/>
          <w:marTop w:val="0"/>
          <w:marBottom w:val="0"/>
          <w:divBdr>
            <w:top w:val="none" w:sz="0" w:space="0" w:color="auto"/>
            <w:left w:val="none" w:sz="0" w:space="0" w:color="auto"/>
            <w:bottom w:val="none" w:sz="0" w:space="0" w:color="auto"/>
            <w:right w:val="none" w:sz="0" w:space="0" w:color="auto"/>
          </w:divBdr>
        </w:div>
        <w:div w:id="922878713">
          <w:marLeft w:val="0"/>
          <w:marRight w:val="0"/>
          <w:marTop w:val="0"/>
          <w:marBottom w:val="0"/>
          <w:divBdr>
            <w:top w:val="none" w:sz="0" w:space="0" w:color="auto"/>
            <w:left w:val="none" w:sz="0" w:space="0" w:color="auto"/>
            <w:bottom w:val="none" w:sz="0" w:space="0" w:color="auto"/>
            <w:right w:val="none" w:sz="0" w:space="0" w:color="auto"/>
          </w:divBdr>
        </w:div>
        <w:div w:id="60032419">
          <w:marLeft w:val="0"/>
          <w:marRight w:val="0"/>
          <w:marTop w:val="0"/>
          <w:marBottom w:val="0"/>
          <w:divBdr>
            <w:top w:val="none" w:sz="0" w:space="0" w:color="auto"/>
            <w:left w:val="none" w:sz="0" w:space="0" w:color="auto"/>
            <w:bottom w:val="none" w:sz="0" w:space="0" w:color="auto"/>
            <w:right w:val="none" w:sz="0" w:space="0" w:color="auto"/>
          </w:divBdr>
        </w:div>
        <w:div w:id="1517958272">
          <w:marLeft w:val="0"/>
          <w:marRight w:val="0"/>
          <w:marTop w:val="0"/>
          <w:marBottom w:val="0"/>
          <w:divBdr>
            <w:top w:val="none" w:sz="0" w:space="0" w:color="auto"/>
            <w:left w:val="none" w:sz="0" w:space="0" w:color="auto"/>
            <w:bottom w:val="none" w:sz="0" w:space="0" w:color="auto"/>
            <w:right w:val="none" w:sz="0" w:space="0" w:color="auto"/>
          </w:divBdr>
        </w:div>
        <w:div w:id="953638654">
          <w:marLeft w:val="0"/>
          <w:marRight w:val="0"/>
          <w:marTop w:val="0"/>
          <w:marBottom w:val="0"/>
          <w:divBdr>
            <w:top w:val="none" w:sz="0" w:space="0" w:color="auto"/>
            <w:left w:val="none" w:sz="0" w:space="0" w:color="auto"/>
            <w:bottom w:val="none" w:sz="0" w:space="0" w:color="auto"/>
            <w:right w:val="none" w:sz="0" w:space="0" w:color="auto"/>
          </w:divBdr>
        </w:div>
        <w:div w:id="1704939378">
          <w:marLeft w:val="0"/>
          <w:marRight w:val="0"/>
          <w:marTop w:val="0"/>
          <w:marBottom w:val="0"/>
          <w:divBdr>
            <w:top w:val="none" w:sz="0" w:space="0" w:color="auto"/>
            <w:left w:val="none" w:sz="0" w:space="0" w:color="auto"/>
            <w:bottom w:val="none" w:sz="0" w:space="0" w:color="auto"/>
            <w:right w:val="none" w:sz="0" w:space="0" w:color="auto"/>
          </w:divBdr>
        </w:div>
        <w:div w:id="1876654555">
          <w:marLeft w:val="0"/>
          <w:marRight w:val="0"/>
          <w:marTop w:val="0"/>
          <w:marBottom w:val="0"/>
          <w:divBdr>
            <w:top w:val="none" w:sz="0" w:space="0" w:color="auto"/>
            <w:left w:val="none" w:sz="0" w:space="0" w:color="auto"/>
            <w:bottom w:val="none" w:sz="0" w:space="0" w:color="auto"/>
            <w:right w:val="none" w:sz="0" w:space="0" w:color="auto"/>
          </w:divBdr>
        </w:div>
        <w:div w:id="1644117957">
          <w:marLeft w:val="0"/>
          <w:marRight w:val="0"/>
          <w:marTop w:val="0"/>
          <w:marBottom w:val="0"/>
          <w:divBdr>
            <w:top w:val="none" w:sz="0" w:space="0" w:color="auto"/>
            <w:left w:val="none" w:sz="0" w:space="0" w:color="auto"/>
            <w:bottom w:val="none" w:sz="0" w:space="0" w:color="auto"/>
            <w:right w:val="none" w:sz="0" w:space="0" w:color="auto"/>
          </w:divBdr>
        </w:div>
        <w:div w:id="80877502">
          <w:marLeft w:val="0"/>
          <w:marRight w:val="0"/>
          <w:marTop w:val="0"/>
          <w:marBottom w:val="0"/>
          <w:divBdr>
            <w:top w:val="none" w:sz="0" w:space="0" w:color="auto"/>
            <w:left w:val="none" w:sz="0" w:space="0" w:color="auto"/>
            <w:bottom w:val="none" w:sz="0" w:space="0" w:color="auto"/>
            <w:right w:val="none" w:sz="0" w:space="0" w:color="auto"/>
          </w:divBdr>
        </w:div>
        <w:div w:id="1794860070">
          <w:marLeft w:val="0"/>
          <w:marRight w:val="0"/>
          <w:marTop w:val="0"/>
          <w:marBottom w:val="0"/>
          <w:divBdr>
            <w:top w:val="none" w:sz="0" w:space="0" w:color="auto"/>
            <w:left w:val="none" w:sz="0" w:space="0" w:color="auto"/>
            <w:bottom w:val="none" w:sz="0" w:space="0" w:color="auto"/>
            <w:right w:val="none" w:sz="0" w:space="0" w:color="auto"/>
          </w:divBdr>
        </w:div>
        <w:div w:id="515995603">
          <w:marLeft w:val="0"/>
          <w:marRight w:val="0"/>
          <w:marTop w:val="0"/>
          <w:marBottom w:val="0"/>
          <w:divBdr>
            <w:top w:val="none" w:sz="0" w:space="0" w:color="auto"/>
            <w:left w:val="none" w:sz="0" w:space="0" w:color="auto"/>
            <w:bottom w:val="none" w:sz="0" w:space="0" w:color="auto"/>
            <w:right w:val="none" w:sz="0" w:space="0" w:color="auto"/>
          </w:divBdr>
        </w:div>
        <w:div w:id="272981793">
          <w:marLeft w:val="0"/>
          <w:marRight w:val="0"/>
          <w:marTop w:val="0"/>
          <w:marBottom w:val="0"/>
          <w:divBdr>
            <w:top w:val="none" w:sz="0" w:space="0" w:color="auto"/>
            <w:left w:val="none" w:sz="0" w:space="0" w:color="auto"/>
            <w:bottom w:val="none" w:sz="0" w:space="0" w:color="auto"/>
            <w:right w:val="none" w:sz="0" w:space="0" w:color="auto"/>
          </w:divBdr>
        </w:div>
        <w:div w:id="725297990">
          <w:marLeft w:val="0"/>
          <w:marRight w:val="0"/>
          <w:marTop w:val="0"/>
          <w:marBottom w:val="0"/>
          <w:divBdr>
            <w:top w:val="none" w:sz="0" w:space="0" w:color="auto"/>
            <w:left w:val="none" w:sz="0" w:space="0" w:color="auto"/>
            <w:bottom w:val="none" w:sz="0" w:space="0" w:color="auto"/>
            <w:right w:val="none" w:sz="0" w:space="0" w:color="auto"/>
          </w:divBdr>
        </w:div>
        <w:div w:id="721102466">
          <w:marLeft w:val="0"/>
          <w:marRight w:val="0"/>
          <w:marTop w:val="0"/>
          <w:marBottom w:val="0"/>
          <w:divBdr>
            <w:top w:val="none" w:sz="0" w:space="0" w:color="auto"/>
            <w:left w:val="none" w:sz="0" w:space="0" w:color="auto"/>
            <w:bottom w:val="none" w:sz="0" w:space="0" w:color="auto"/>
            <w:right w:val="none" w:sz="0" w:space="0" w:color="auto"/>
          </w:divBdr>
        </w:div>
        <w:div w:id="1316179939">
          <w:marLeft w:val="0"/>
          <w:marRight w:val="0"/>
          <w:marTop w:val="0"/>
          <w:marBottom w:val="0"/>
          <w:divBdr>
            <w:top w:val="none" w:sz="0" w:space="0" w:color="auto"/>
            <w:left w:val="none" w:sz="0" w:space="0" w:color="auto"/>
            <w:bottom w:val="none" w:sz="0" w:space="0" w:color="auto"/>
            <w:right w:val="none" w:sz="0" w:space="0" w:color="auto"/>
          </w:divBdr>
        </w:div>
        <w:div w:id="1559626866">
          <w:marLeft w:val="0"/>
          <w:marRight w:val="0"/>
          <w:marTop w:val="0"/>
          <w:marBottom w:val="0"/>
          <w:divBdr>
            <w:top w:val="none" w:sz="0" w:space="0" w:color="auto"/>
            <w:left w:val="none" w:sz="0" w:space="0" w:color="auto"/>
            <w:bottom w:val="none" w:sz="0" w:space="0" w:color="auto"/>
            <w:right w:val="none" w:sz="0" w:space="0" w:color="auto"/>
          </w:divBdr>
        </w:div>
        <w:div w:id="602417072">
          <w:marLeft w:val="0"/>
          <w:marRight w:val="0"/>
          <w:marTop w:val="0"/>
          <w:marBottom w:val="0"/>
          <w:divBdr>
            <w:top w:val="none" w:sz="0" w:space="0" w:color="auto"/>
            <w:left w:val="none" w:sz="0" w:space="0" w:color="auto"/>
            <w:bottom w:val="none" w:sz="0" w:space="0" w:color="auto"/>
            <w:right w:val="none" w:sz="0" w:space="0" w:color="auto"/>
          </w:divBdr>
        </w:div>
        <w:div w:id="331225898">
          <w:marLeft w:val="0"/>
          <w:marRight w:val="0"/>
          <w:marTop w:val="0"/>
          <w:marBottom w:val="0"/>
          <w:divBdr>
            <w:top w:val="none" w:sz="0" w:space="0" w:color="auto"/>
            <w:left w:val="none" w:sz="0" w:space="0" w:color="auto"/>
            <w:bottom w:val="none" w:sz="0" w:space="0" w:color="auto"/>
            <w:right w:val="none" w:sz="0" w:space="0" w:color="auto"/>
          </w:divBdr>
        </w:div>
      </w:divsChild>
    </w:div>
    <w:div w:id="956914166">
      <w:bodyDiv w:val="1"/>
      <w:marLeft w:val="0"/>
      <w:marRight w:val="0"/>
      <w:marTop w:val="0"/>
      <w:marBottom w:val="0"/>
      <w:divBdr>
        <w:top w:val="none" w:sz="0" w:space="0" w:color="auto"/>
        <w:left w:val="none" w:sz="0" w:space="0" w:color="auto"/>
        <w:bottom w:val="none" w:sz="0" w:space="0" w:color="auto"/>
        <w:right w:val="none" w:sz="0" w:space="0" w:color="auto"/>
      </w:divBdr>
    </w:div>
    <w:div w:id="966159608">
      <w:bodyDiv w:val="1"/>
      <w:marLeft w:val="0"/>
      <w:marRight w:val="0"/>
      <w:marTop w:val="0"/>
      <w:marBottom w:val="0"/>
      <w:divBdr>
        <w:top w:val="none" w:sz="0" w:space="0" w:color="auto"/>
        <w:left w:val="none" w:sz="0" w:space="0" w:color="auto"/>
        <w:bottom w:val="none" w:sz="0" w:space="0" w:color="auto"/>
        <w:right w:val="none" w:sz="0" w:space="0" w:color="auto"/>
      </w:divBdr>
    </w:div>
    <w:div w:id="1355613299">
      <w:bodyDiv w:val="1"/>
      <w:marLeft w:val="0"/>
      <w:marRight w:val="0"/>
      <w:marTop w:val="0"/>
      <w:marBottom w:val="0"/>
      <w:divBdr>
        <w:top w:val="none" w:sz="0" w:space="0" w:color="auto"/>
        <w:left w:val="none" w:sz="0" w:space="0" w:color="auto"/>
        <w:bottom w:val="none" w:sz="0" w:space="0" w:color="auto"/>
        <w:right w:val="none" w:sz="0" w:space="0" w:color="auto"/>
      </w:divBdr>
    </w:div>
    <w:div w:id="1459760726">
      <w:bodyDiv w:val="1"/>
      <w:marLeft w:val="0"/>
      <w:marRight w:val="0"/>
      <w:marTop w:val="0"/>
      <w:marBottom w:val="0"/>
      <w:divBdr>
        <w:top w:val="none" w:sz="0" w:space="0" w:color="auto"/>
        <w:left w:val="none" w:sz="0" w:space="0" w:color="auto"/>
        <w:bottom w:val="none" w:sz="0" w:space="0" w:color="auto"/>
        <w:right w:val="none" w:sz="0" w:space="0" w:color="auto"/>
      </w:divBdr>
    </w:div>
    <w:div w:id="1577930921">
      <w:bodyDiv w:val="1"/>
      <w:marLeft w:val="0"/>
      <w:marRight w:val="0"/>
      <w:marTop w:val="0"/>
      <w:marBottom w:val="0"/>
      <w:divBdr>
        <w:top w:val="none" w:sz="0" w:space="0" w:color="auto"/>
        <w:left w:val="none" w:sz="0" w:space="0" w:color="auto"/>
        <w:bottom w:val="none" w:sz="0" w:space="0" w:color="auto"/>
        <w:right w:val="none" w:sz="0" w:space="0" w:color="auto"/>
      </w:divBdr>
    </w:div>
    <w:div w:id="1584756801">
      <w:bodyDiv w:val="1"/>
      <w:marLeft w:val="0"/>
      <w:marRight w:val="0"/>
      <w:marTop w:val="0"/>
      <w:marBottom w:val="0"/>
      <w:divBdr>
        <w:top w:val="none" w:sz="0" w:space="0" w:color="auto"/>
        <w:left w:val="none" w:sz="0" w:space="0" w:color="auto"/>
        <w:bottom w:val="none" w:sz="0" w:space="0" w:color="auto"/>
        <w:right w:val="none" w:sz="0" w:space="0" w:color="auto"/>
      </w:divBdr>
    </w:div>
    <w:div w:id="1599678704">
      <w:bodyDiv w:val="1"/>
      <w:marLeft w:val="0"/>
      <w:marRight w:val="0"/>
      <w:marTop w:val="0"/>
      <w:marBottom w:val="0"/>
      <w:divBdr>
        <w:top w:val="none" w:sz="0" w:space="0" w:color="auto"/>
        <w:left w:val="none" w:sz="0" w:space="0" w:color="auto"/>
        <w:bottom w:val="none" w:sz="0" w:space="0" w:color="auto"/>
        <w:right w:val="none" w:sz="0" w:space="0" w:color="auto"/>
      </w:divBdr>
    </w:div>
    <w:div w:id="1736512463">
      <w:bodyDiv w:val="1"/>
      <w:marLeft w:val="0"/>
      <w:marRight w:val="0"/>
      <w:marTop w:val="0"/>
      <w:marBottom w:val="0"/>
      <w:divBdr>
        <w:top w:val="none" w:sz="0" w:space="0" w:color="auto"/>
        <w:left w:val="none" w:sz="0" w:space="0" w:color="auto"/>
        <w:bottom w:val="none" w:sz="0" w:space="0" w:color="auto"/>
        <w:right w:val="none" w:sz="0" w:space="0" w:color="auto"/>
      </w:divBdr>
    </w:div>
    <w:div w:id="1736660130">
      <w:bodyDiv w:val="1"/>
      <w:marLeft w:val="0"/>
      <w:marRight w:val="0"/>
      <w:marTop w:val="0"/>
      <w:marBottom w:val="0"/>
      <w:divBdr>
        <w:top w:val="none" w:sz="0" w:space="0" w:color="auto"/>
        <w:left w:val="none" w:sz="0" w:space="0" w:color="auto"/>
        <w:bottom w:val="none" w:sz="0" w:space="0" w:color="auto"/>
        <w:right w:val="none" w:sz="0" w:space="0" w:color="auto"/>
      </w:divBdr>
    </w:div>
    <w:div w:id="1870558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F75F1-3F74-3A40-9E5F-B7F8035A0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1838</Words>
  <Characters>10477</Characters>
  <Application>Microsoft Macintosh Word</Application>
  <DocSecurity>0</DocSecurity>
  <Lines>87</Lines>
  <Paragraphs>24</Paragraphs>
  <ScaleCrop>false</ScaleCrop>
  <Company/>
  <LinksUpToDate>false</LinksUpToDate>
  <CharactersWithSpaces>12291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Mihalevich</dc:creator>
  <cp:keywords/>
  <dc:description/>
  <cp:lastModifiedBy>Bryce Mihalevich</cp:lastModifiedBy>
  <cp:revision>14</cp:revision>
  <cp:lastPrinted>2016-01-26T18:15:00Z</cp:lastPrinted>
  <dcterms:created xsi:type="dcterms:W3CDTF">2016-03-13T20:41:00Z</dcterms:created>
  <dcterms:modified xsi:type="dcterms:W3CDTF">2016-03-15T05:59:00Z</dcterms:modified>
</cp:coreProperties>
</file>