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bookmarkStart w:id="0" w:name="_Hlk529157196"/>
      <w:bookmarkEnd w:id="0"/>
    </w:p>
    <w:p w:rsidR="00031E09" w:rsidRPr="00FC044D" w:rsidRDefault="00031E09" w:rsidP="00AB7DB0">
      <w:pPr>
        <w:pStyle w:val="Title"/>
        <w:rPr>
          <w:rFonts w:ascii="Arial" w:hAnsi="Arial" w:cs="Arial"/>
          <w:b/>
          <w:color w:val="000000"/>
          <w:sz w:val="22"/>
          <w:szCs w:val="22"/>
        </w:rPr>
      </w:pPr>
    </w:p>
    <w:p w:rsidR="00CE5988" w:rsidRPr="00FC044D" w:rsidRDefault="00964E34" w:rsidP="00B47BDF">
      <w:pPr>
        <w:pStyle w:val="Title"/>
        <w:rPr>
          <w:rFonts w:ascii="Arial" w:hAnsi="Arial" w:cs="Arial"/>
          <w:b/>
          <w:color w:val="000000"/>
          <w:sz w:val="22"/>
          <w:szCs w:val="22"/>
        </w:rPr>
      </w:pPr>
      <w:r>
        <w:rPr>
          <w:rFonts w:ascii="Arial" w:hAnsi="Arial" w:cs="Arial"/>
          <w:b/>
          <w:color w:val="000000"/>
          <w:sz w:val="22"/>
          <w:szCs w:val="22"/>
        </w:rPr>
        <w:t>Chapter 4</w:t>
      </w:r>
    </w:p>
    <w:p w:rsidR="00B47BDF" w:rsidRPr="00FC044D" w:rsidRDefault="00B47BDF" w:rsidP="00B47BDF">
      <w:pPr>
        <w:pStyle w:val="Title"/>
        <w:rPr>
          <w:rFonts w:ascii="Arial" w:hAnsi="Arial" w:cs="Arial"/>
          <w:b/>
          <w:color w:val="000000"/>
          <w:sz w:val="22"/>
          <w:szCs w:val="22"/>
        </w:rPr>
      </w:pPr>
    </w:p>
    <w:p w:rsidR="00CE5988" w:rsidRPr="00FC044D" w:rsidRDefault="00EB307D" w:rsidP="007C61DC">
      <w:pPr>
        <w:pStyle w:val="Title"/>
        <w:rPr>
          <w:rFonts w:ascii="Arial" w:hAnsi="Arial" w:cs="Arial"/>
          <w:b/>
          <w:caps/>
          <w:color w:val="000000"/>
          <w:sz w:val="22"/>
          <w:szCs w:val="22"/>
        </w:rPr>
      </w:pPr>
      <w:r>
        <w:rPr>
          <w:rFonts w:ascii="Arial" w:hAnsi="Arial" w:cs="Arial"/>
          <w:b/>
          <w:caps/>
          <w:color w:val="000000"/>
          <w:sz w:val="22"/>
          <w:szCs w:val="22"/>
        </w:rPr>
        <w:t>RESULTS AND DISCUSSION</w:t>
      </w:r>
    </w:p>
    <w:p w:rsidR="007C61DC" w:rsidRPr="00FC044D" w:rsidRDefault="007C61DC" w:rsidP="007C61DC">
      <w:pPr>
        <w:pStyle w:val="Title"/>
        <w:rPr>
          <w:rFonts w:ascii="Arial" w:hAnsi="Arial" w:cs="Arial"/>
          <w:b/>
          <w:caps/>
          <w:color w:val="000000"/>
          <w:sz w:val="22"/>
          <w:szCs w:val="22"/>
        </w:rPr>
      </w:pPr>
    </w:p>
    <w:p w:rsidR="007C61DC" w:rsidRPr="00FC044D" w:rsidRDefault="007C61DC" w:rsidP="0091763B">
      <w:pPr>
        <w:pStyle w:val="Title"/>
        <w:rPr>
          <w:rFonts w:ascii="Arial" w:hAnsi="Arial" w:cs="Arial"/>
          <w:caps/>
          <w:color w:val="000000"/>
          <w:sz w:val="22"/>
          <w:szCs w:val="22"/>
        </w:rPr>
      </w:pPr>
    </w:p>
    <w:p w:rsidR="00233EF3" w:rsidRPr="00397AA0" w:rsidRDefault="002B2DBB" w:rsidP="00233EF3">
      <w:pPr>
        <w:spacing w:line="480" w:lineRule="auto"/>
        <w:ind w:firstLine="720"/>
        <w:jc w:val="both"/>
        <w:rPr>
          <w:rFonts w:ascii="Arial" w:hAnsi="Arial" w:cs="Arial"/>
          <w:sz w:val="22"/>
          <w:szCs w:val="22"/>
        </w:rPr>
      </w:pPr>
      <w:r>
        <w:rPr>
          <w:rFonts w:ascii="Arial" w:hAnsi="Arial" w:cs="Arial"/>
          <w:sz w:val="22"/>
          <w:szCs w:val="22"/>
        </w:rPr>
        <w:t xml:space="preserve">This chapter deals with the </w:t>
      </w:r>
      <w:r w:rsidR="00D70CE8">
        <w:rPr>
          <w:rFonts w:ascii="Arial" w:hAnsi="Arial" w:cs="Arial"/>
          <w:sz w:val="22"/>
          <w:szCs w:val="22"/>
        </w:rPr>
        <w:t>results of the project implementation to the beneficiary, including the feasibility studies</w:t>
      </w:r>
      <w:r w:rsidR="008D18B3">
        <w:rPr>
          <w:rFonts w:ascii="Arial" w:hAnsi="Arial" w:cs="Arial"/>
          <w:sz w:val="22"/>
          <w:szCs w:val="22"/>
        </w:rPr>
        <w:t>, and the technical description of the internals of the system.</w:t>
      </w:r>
    </w:p>
    <w:p w:rsidR="00C32ADF" w:rsidRPr="00397AA0" w:rsidRDefault="00C32ADF" w:rsidP="00C32ADF">
      <w:pPr>
        <w:jc w:val="both"/>
        <w:rPr>
          <w:rFonts w:ascii="Arial" w:hAnsi="Arial" w:cs="Arial"/>
          <w:color w:val="000000"/>
          <w:sz w:val="22"/>
          <w:szCs w:val="22"/>
        </w:rPr>
      </w:pPr>
    </w:p>
    <w:p w:rsidR="00233EF3" w:rsidRPr="00397AA0" w:rsidRDefault="00233EF3" w:rsidP="00233EF3">
      <w:pPr>
        <w:spacing w:line="480" w:lineRule="auto"/>
        <w:jc w:val="both"/>
        <w:rPr>
          <w:rStyle w:val="Strong"/>
          <w:rFonts w:ascii="Arial" w:hAnsi="Arial" w:cs="Arial"/>
          <w:b w:val="0"/>
          <w:color w:val="000000"/>
          <w:sz w:val="22"/>
          <w:szCs w:val="22"/>
        </w:rPr>
      </w:pPr>
      <w:r w:rsidRPr="00397AA0">
        <w:rPr>
          <w:rFonts w:ascii="Arial" w:hAnsi="Arial" w:cs="Arial"/>
          <w:b/>
          <w:color w:val="000000"/>
          <w:sz w:val="22"/>
          <w:szCs w:val="22"/>
        </w:rPr>
        <w:t>Requirements Documentation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F13AA">
        <w:rPr>
          <w:rFonts w:ascii="Arial" w:hAnsi="Arial" w:cs="Arial"/>
          <w:sz w:val="22"/>
          <w:szCs w:val="22"/>
        </w:rPr>
        <w:t>The Requirements Documentation shows the feasibility studies, flowcharts for the (manual system)</w:t>
      </w:r>
      <w:r w:rsidR="00B100C5">
        <w:rPr>
          <w:rFonts w:ascii="Arial" w:hAnsi="Arial" w:cs="Arial"/>
          <w:sz w:val="22"/>
          <w:szCs w:val="22"/>
        </w:rPr>
        <w:t xml:space="preserve">, </w:t>
      </w:r>
      <w:r w:rsidR="00A60103">
        <w:rPr>
          <w:rFonts w:ascii="Arial" w:hAnsi="Arial" w:cs="Arial"/>
          <w:sz w:val="22"/>
          <w:szCs w:val="22"/>
        </w:rPr>
        <w:t>and the Data Flow Diagram.</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Feasibility Studies.  </w:t>
      </w:r>
      <w:r w:rsidR="003B58DB">
        <w:rPr>
          <w:rFonts w:ascii="Arial" w:hAnsi="Arial" w:cs="Arial"/>
          <w:sz w:val="22"/>
          <w:szCs w:val="22"/>
        </w:rPr>
        <w:t xml:space="preserve">To determine whether the proposed system is feasible for the beneficiary, different </w:t>
      </w:r>
      <w:r w:rsidR="00FE4ABA">
        <w:rPr>
          <w:rFonts w:ascii="Arial" w:hAnsi="Arial" w:cs="Arial"/>
          <w:sz w:val="22"/>
          <w:szCs w:val="22"/>
        </w:rPr>
        <w:t>feasibility studies</w:t>
      </w:r>
      <w:r w:rsidR="003B58DB">
        <w:rPr>
          <w:rFonts w:ascii="Arial" w:hAnsi="Arial" w:cs="Arial"/>
          <w:sz w:val="22"/>
          <w:szCs w:val="22"/>
        </w:rPr>
        <w:t xml:space="preserve"> were </w:t>
      </w:r>
      <w:r w:rsidR="007F5FF4">
        <w:rPr>
          <w:rFonts w:ascii="Arial" w:hAnsi="Arial" w:cs="Arial"/>
          <w:sz w:val="22"/>
          <w:szCs w:val="22"/>
        </w:rPr>
        <w:t>conducted</w:t>
      </w:r>
      <w:r w:rsidR="003B58DB">
        <w:rPr>
          <w:rFonts w:ascii="Arial" w:hAnsi="Arial" w:cs="Arial"/>
          <w:sz w:val="22"/>
          <w:szCs w:val="22"/>
        </w:rPr>
        <w:t xml:space="preserve"> by the proponents.</w:t>
      </w:r>
      <w:r w:rsidR="004932AD">
        <w:rPr>
          <w:rFonts w:ascii="Arial" w:hAnsi="Arial" w:cs="Arial"/>
          <w:sz w:val="22"/>
          <w:szCs w:val="22"/>
        </w:rPr>
        <w:t xml:space="preserve"> </w:t>
      </w:r>
      <w:r w:rsidR="003B58DB">
        <w:rPr>
          <w:rFonts w:ascii="Arial" w:hAnsi="Arial" w:cs="Arial"/>
          <w:sz w:val="22"/>
          <w:szCs w:val="22"/>
        </w:rPr>
        <w:t>Those were the following</w:t>
      </w:r>
      <w:r w:rsidRPr="00397AA0">
        <w:rPr>
          <w:rFonts w:ascii="Arial" w:hAnsi="Arial" w:cs="Arial"/>
          <w:sz w:val="22"/>
          <w:szCs w:val="22"/>
        </w:rPr>
        <w:t>:</w:t>
      </w:r>
    </w:p>
    <w:p w:rsidR="002902CF" w:rsidRPr="002902CF"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Economic Feasibility.</w:t>
      </w:r>
      <w:r w:rsidRPr="00397AA0">
        <w:rPr>
          <w:rFonts w:ascii="Arial" w:hAnsi="Arial" w:cs="Arial"/>
        </w:rPr>
        <w:t xml:space="preserve">  </w:t>
      </w:r>
      <w:r w:rsidR="008B7787">
        <w:rPr>
          <w:rFonts w:ascii="Arial" w:hAnsi="Arial" w:cs="Arial"/>
        </w:rPr>
        <w:t>An economic feasibility study was done to</w:t>
      </w:r>
      <w:r w:rsidR="00E90DE3">
        <w:rPr>
          <w:rFonts w:ascii="Arial" w:hAnsi="Arial" w:cs="Arial"/>
        </w:rPr>
        <w:t xml:space="preserve"> determine the</w:t>
      </w:r>
      <w:r w:rsidR="008B7787">
        <w:rPr>
          <w:rFonts w:ascii="Arial" w:hAnsi="Arial" w:cs="Arial"/>
        </w:rPr>
        <w:t xml:space="preserve"> </w:t>
      </w:r>
      <w:r w:rsidR="006C162D">
        <w:rPr>
          <w:rFonts w:ascii="Arial" w:hAnsi="Arial" w:cs="Arial"/>
        </w:rPr>
        <w:t>costs and benefits</w:t>
      </w:r>
      <w:r w:rsidR="008B7787">
        <w:rPr>
          <w:rFonts w:ascii="Arial" w:hAnsi="Arial" w:cs="Arial"/>
        </w:rPr>
        <w:t xml:space="preserve"> </w:t>
      </w:r>
      <w:r w:rsidR="006C162D">
        <w:rPr>
          <w:rFonts w:ascii="Arial" w:hAnsi="Arial" w:cs="Arial"/>
        </w:rPr>
        <w:t>of</w:t>
      </w:r>
      <w:r w:rsidR="008B7787">
        <w:rPr>
          <w:rFonts w:ascii="Arial" w:hAnsi="Arial" w:cs="Arial"/>
        </w:rPr>
        <w:t xml:space="preserve"> the software </w:t>
      </w:r>
      <w:r w:rsidR="005A1EED">
        <w:rPr>
          <w:rFonts w:ascii="Arial" w:hAnsi="Arial" w:cs="Arial"/>
        </w:rPr>
        <w:t>and</w:t>
      </w:r>
      <w:r w:rsidR="008B7787">
        <w:rPr>
          <w:rFonts w:ascii="Arial" w:hAnsi="Arial" w:cs="Arial"/>
        </w:rPr>
        <w:t>, if the beneficiary can shoulder the costs of the software’s development</w:t>
      </w:r>
      <w:r w:rsidR="00287583">
        <w:rPr>
          <w:rFonts w:ascii="Arial" w:hAnsi="Arial" w:cs="Arial"/>
        </w:rPr>
        <w:t xml:space="preserve"> and maintenance</w:t>
      </w:r>
      <w:r w:rsidRPr="00397AA0">
        <w:rPr>
          <w:rFonts w:ascii="Arial" w:eastAsia="Times New Roman" w:hAnsi="Arial" w:cs="Arial"/>
        </w:rPr>
        <w:t xml:space="preserve">. </w:t>
      </w:r>
      <w:r w:rsidR="00A52B19">
        <w:rPr>
          <w:rFonts w:ascii="Arial" w:eastAsia="Times New Roman" w:hAnsi="Arial" w:cs="Arial"/>
        </w:rPr>
        <w:t>Th</w:t>
      </w:r>
      <w:r w:rsidR="002902CF">
        <w:rPr>
          <w:rFonts w:ascii="Arial" w:eastAsia="Times New Roman" w:hAnsi="Arial" w:cs="Arial"/>
        </w:rPr>
        <w:t xml:space="preserve">e costs and benefits in this </w:t>
      </w:r>
      <w:r w:rsidR="006C162D">
        <w:rPr>
          <w:rFonts w:ascii="Arial" w:eastAsia="Times New Roman" w:hAnsi="Arial" w:cs="Arial"/>
        </w:rPr>
        <w:t>study falls into two (2) categories</w:t>
      </w:r>
      <w:r w:rsidR="002902CF">
        <w:rPr>
          <w:rFonts w:ascii="Arial" w:eastAsia="Times New Roman" w:hAnsi="Arial" w:cs="Arial"/>
        </w:rPr>
        <w:t>, namely:</w:t>
      </w:r>
    </w:p>
    <w:p w:rsidR="00233EF3"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Cost</w:t>
      </w:r>
      <w:r w:rsidR="009C6880">
        <w:rPr>
          <w:rFonts w:ascii="Arial" w:hAnsi="Arial" w:cs="Arial"/>
        </w:rPr>
        <w:t xml:space="preserve"> – Hardware/software, operational, maintenance, and training costs</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Quantitative Cost</w:t>
      </w:r>
      <w:r w:rsidR="009C6880">
        <w:rPr>
          <w:rFonts w:ascii="Arial" w:hAnsi="Arial" w:cs="Arial"/>
        </w:rPr>
        <w:t xml:space="preserve"> – Employee discontentment due to their fear of change which is contrary to the traditional processes that they are comfortable with</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Benefits</w:t>
      </w:r>
      <w:r w:rsidR="00050DC4">
        <w:rPr>
          <w:rFonts w:ascii="Arial" w:hAnsi="Arial" w:cs="Arial"/>
        </w:rPr>
        <w:t xml:space="preserve"> – Reduction of costs in terms of personnel and operation, as well as increased productivity due to the efficiency of the system.</w:t>
      </w:r>
    </w:p>
    <w:p w:rsidR="00DC5148" w:rsidRDefault="00DC5148" w:rsidP="00DC5148">
      <w:pPr>
        <w:pStyle w:val="ListParagraph"/>
        <w:spacing w:after="0" w:line="480" w:lineRule="auto"/>
        <w:ind w:left="2220"/>
        <w:contextualSpacing w:val="0"/>
        <w:jc w:val="both"/>
        <w:rPr>
          <w:rFonts w:ascii="Arial" w:hAnsi="Arial" w:cs="Arial"/>
        </w:rPr>
      </w:pPr>
    </w:p>
    <w:p w:rsidR="002902CF" w:rsidRPr="00397AA0"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lastRenderedPageBreak/>
        <w:t>Quantitative Benefits</w:t>
      </w:r>
      <w:r w:rsidR="00B33CD7">
        <w:rPr>
          <w:rFonts w:ascii="Arial" w:hAnsi="Arial" w:cs="Arial"/>
        </w:rPr>
        <w:t xml:space="preserve"> </w:t>
      </w:r>
      <w:r w:rsidR="00865158">
        <w:rPr>
          <w:rFonts w:ascii="Arial" w:hAnsi="Arial" w:cs="Arial"/>
        </w:rPr>
        <w:t>–</w:t>
      </w:r>
      <w:r w:rsidR="00B33CD7">
        <w:rPr>
          <w:rFonts w:ascii="Arial" w:hAnsi="Arial" w:cs="Arial"/>
        </w:rPr>
        <w:t xml:space="preserve"> </w:t>
      </w:r>
      <w:r w:rsidR="00865158">
        <w:rPr>
          <w:rFonts w:ascii="Arial" w:hAnsi="Arial" w:cs="Arial"/>
        </w:rPr>
        <w:t>improvements in top level management’s decision making due to the efficiency of the system</w:t>
      </w:r>
    </w:p>
    <w:p w:rsidR="009A71BE" w:rsidRPr="00397AA0" w:rsidRDefault="009A71BE" w:rsidP="009A71BE">
      <w:pPr>
        <w:pStyle w:val="ListParagraph"/>
        <w:spacing w:after="0" w:line="240" w:lineRule="auto"/>
        <w:ind w:left="1440"/>
        <w:contextualSpacing w:val="0"/>
        <w:jc w:val="center"/>
        <w:rPr>
          <w:rFonts w:ascii="Arial" w:hAnsi="Arial" w:cs="Arial"/>
        </w:rPr>
      </w:pPr>
    </w:p>
    <w:p w:rsidR="00E55B25" w:rsidRDefault="00233EF3" w:rsidP="009D070A">
      <w:pPr>
        <w:pStyle w:val="Title"/>
        <w:tabs>
          <w:tab w:val="left" w:pos="720"/>
          <w:tab w:val="left" w:pos="1440"/>
          <w:tab w:val="left" w:pos="2558"/>
        </w:tabs>
        <w:rPr>
          <w:rFonts w:ascii="Arial" w:hAnsi="Arial" w:cs="Arial"/>
          <w:sz w:val="22"/>
          <w:szCs w:val="22"/>
        </w:rPr>
      </w:pPr>
      <w:r w:rsidRPr="00397AA0">
        <w:rPr>
          <w:rFonts w:ascii="Arial" w:hAnsi="Arial" w:cs="Arial"/>
          <w:sz w:val="22"/>
          <w:szCs w:val="22"/>
        </w:rPr>
        <w:t xml:space="preserve">Table </w:t>
      </w:r>
      <w:r w:rsidR="00CF1259">
        <w:rPr>
          <w:rFonts w:ascii="Arial" w:hAnsi="Arial" w:cs="Arial"/>
          <w:sz w:val="22"/>
          <w:szCs w:val="22"/>
        </w:rPr>
        <w:t>4</w:t>
      </w:r>
      <w:r w:rsidR="00A57706">
        <w:rPr>
          <w:rFonts w:ascii="Arial" w:hAnsi="Arial" w:cs="Arial"/>
          <w:sz w:val="22"/>
          <w:szCs w:val="22"/>
        </w:rPr>
        <w:t>.</w:t>
      </w:r>
      <w:r w:rsidR="008C27EF">
        <w:rPr>
          <w:rFonts w:ascii="Arial" w:hAnsi="Arial" w:cs="Arial"/>
          <w:sz w:val="22"/>
          <w:szCs w:val="22"/>
        </w:rPr>
        <w:t>0</w:t>
      </w:r>
    </w:p>
    <w:p w:rsidR="009A71BE" w:rsidRDefault="009A71BE" w:rsidP="009D070A">
      <w:pPr>
        <w:pStyle w:val="Title"/>
        <w:tabs>
          <w:tab w:val="left" w:pos="720"/>
          <w:tab w:val="left" w:pos="1440"/>
          <w:tab w:val="left" w:pos="2558"/>
        </w:tabs>
        <w:ind w:left="1440"/>
        <w:rPr>
          <w:rFonts w:ascii="Arial" w:hAnsi="Arial" w:cs="Arial"/>
          <w:sz w:val="22"/>
          <w:szCs w:val="22"/>
        </w:rPr>
      </w:pPr>
    </w:p>
    <w:p w:rsidR="00B62A77" w:rsidRDefault="003D105F" w:rsidP="009D070A">
      <w:pPr>
        <w:pStyle w:val="Title"/>
        <w:tabs>
          <w:tab w:val="left" w:pos="720"/>
          <w:tab w:val="left" w:pos="1440"/>
          <w:tab w:val="left" w:pos="2558"/>
        </w:tabs>
        <w:rPr>
          <w:rFonts w:ascii="Arial" w:hAnsi="Arial" w:cs="Arial"/>
          <w:b/>
          <w:sz w:val="22"/>
          <w:szCs w:val="22"/>
        </w:rPr>
      </w:pPr>
      <w:r>
        <w:rPr>
          <w:rFonts w:ascii="Arial" w:hAnsi="Arial" w:cs="Arial"/>
          <w:b/>
          <w:sz w:val="22"/>
          <w:szCs w:val="22"/>
        </w:rPr>
        <w:t>Software Cost Benefit Analysis</w:t>
      </w:r>
    </w:p>
    <w:p w:rsidR="00C87BAC" w:rsidRPr="00F105EF" w:rsidRDefault="00C87BAC" w:rsidP="0025260B">
      <w:pPr>
        <w:pStyle w:val="Title"/>
        <w:tabs>
          <w:tab w:val="left" w:pos="720"/>
          <w:tab w:val="left" w:pos="1440"/>
          <w:tab w:val="left" w:pos="2558"/>
        </w:tabs>
        <w:rPr>
          <w:rFonts w:ascii="Arial" w:hAnsi="Arial" w:cs="Arial"/>
          <w:b/>
          <w:sz w:val="22"/>
          <w:szCs w:val="22"/>
        </w:rPr>
      </w:pPr>
    </w:p>
    <w:tbl>
      <w:tblPr>
        <w:tblStyle w:val="TableGrid"/>
        <w:tblW w:w="5000" w:type="pct"/>
        <w:jc w:val="center"/>
        <w:tblLook w:val="04A0" w:firstRow="1" w:lastRow="0" w:firstColumn="1" w:lastColumn="0" w:noHBand="0" w:noVBand="1"/>
      </w:tblPr>
      <w:tblGrid>
        <w:gridCol w:w="3157"/>
        <w:gridCol w:w="3159"/>
        <w:gridCol w:w="2674"/>
      </w:tblGrid>
      <w:tr w:rsidR="006A314A" w:rsidRPr="00397AA0" w:rsidTr="0008640B">
        <w:trPr>
          <w:trHeight w:val="305"/>
          <w:jc w:val="center"/>
        </w:trPr>
        <w:tc>
          <w:tcPr>
            <w:tcW w:w="1756"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Type</w:t>
            </w:r>
          </w:p>
        </w:tc>
        <w:tc>
          <w:tcPr>
            <w:tcW w:w="175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Costs</w:t>
            </w:r>
          </w:p>
        </w:tc>
        <w:tc>
          <w:tcPr>
            <w:tcW w:w="148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Benefits</w:t>
            </w:r>
          </w:p>
        </w:tc>
      </w:tr>
      <w:tr w:rsidR="006A314A" w:rsidRPr="00397AA0" w:rsidTr="0008640B">
        <w:trPr>
          <w:trHeight w:val="2530"/>
          <w:jc w:val="center"/>
        </w:trPr>
        <w:tc>
          <w:tcPr>
            <w:tcW w:w="1756" w:type="pct"/>
            <w:vAlign w:val="center"/>
          </w:tcPr>
          <w:p w:rsidR="006A314A" w:rsidRPr="006A314A" w:rsidRDefault="006A314A" w:rsidP="0008640B">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Qualitative</w:t>
            </w:r>
          </w:p>
        </w:tc>
        <w:tc>
          <w:tcPr>
            <w:tcW w:w="1757" w:type="pct"/>
            <w:vAlign w:val="center"/>
          </w:tcPr>
          <w:p w:rsidR="00050838" w:rsidRPr="00411CE1" w:rsidRDefault="0008640B" w:rsidP="00411CE1">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Reluctance of some teachers to use the system because of fear from using the technology itself</w:t>
            </w:r>
          </w:p>
        </w:tc>
        <w:tc>
          <w:tcPr>
            <w:tcW w:w="1487" w:type="pct"/>
            <w:vAlign w:val="center"/>
          </w:tcPr>
          <w:p w:rsidR="006A314A" w:rsidRDefault="004878D0" w:rsidP="004878D0">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Faster preparation, and execution of the election activity</w:t>
            </w:r>
          </w:p>
          <w:p w:rsidR="00411CE1" w:rsidRPr="00397AA0" w:rsidRDefault="00411CE1" w:rsidP="004878D0">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No need to print hundreds of ballots for every election</w:t>
            </w:r>
          </w:p>
        </w:tc>
      </w:tr>
      <w:tr w:rsidR="006A314A" w:rsidRPr="00397AA0" w:rsidTr="0008640B">
        <w:trPr>
          <w:trHeight w:val="2530"/>
          <w:jc w:val="center"/>
        </w:trPr>
        <w:tc>
          <w:tcPr>
            <w:tcW w:w="1756" w:type="pct"/>
            <w:vAlign w:val="center"/>
          </w:tcPr>
          <w:p w:rsidR="006A314A" w:rsidRPr="006A314A" w:rsidRDefault="006A314A" w:rsidP="0008640B">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Quantitative</w:t>
            </w:r>
          </w:p>
        </w:tc>
        <w:tc>
          <w:tcPr>
            <w:tcW w:w="1757" w:type="pct"/>
            <w:vAlign w:val="center"/>
          </w:tcPr>
          <w:p w:rsidR="00E83618" w:rsidRPr="00397AA0" w:rsidRDefault="000241CF" w:rsidP="004906EC">
            <w:pPr>
              <w:pStyle w:val="Title"/>
              <w:numPr>
                <w:ilvl w:val="0"/>
                <w:numId w:val="15"/>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Monthly subscription to the domain/hosting company if the beneficiary wants to use a premium add-on (database etc.), custom domain, or add extra storage in the server</w:t>
            </w:r>
          </w:p>
        </w:tc>
        <w:tc>
          <w:tcPr>
            <w:tcW w:w="1487" w:type="pct"/>
            <w:vAlign w:val="center"/>
          </w:tcPr>
          <w:p w:rsidR="004906EC" w:rsidRDefault="004906EC" w:rsidP="004906EC">
            <w:pPr>
              <w:pStyle w:val="Title"/>
              <w:tabs>
                <w:tab w:val="left" w:pos="720"/>
                <w:tab w:val="left" w:pos="1440"/>
                <w:tab w:val="left" w:pos="2558"/>
              </w:tabs>
              <w:spacing w:line="480" w:lineRule="auto"/>
              <w:ind w:left="360"/>
              <w:rPr>
                <w:rFonts w:ascii="Arial" w:hAnsi="Arial" w:cs="Arial"/>
                <w:sz w:val="22"/>
                <w:szCs w:val="22"/>
              </w:rPr>
            </w:pPr>
          </w:p>
          <w:p w:rsidR="006A314A" w:rsidRPr="00397AA0" w:rsidRDefault="000241CF" w:rsidP="004906EC">
            <w:pPr>
              <w:pStyle w:val="Title"/>
              <w:numPr>
                <w:ilvl w:val="0"/>
                <w:numId w:val="15"/>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 xml:space="preserve">Reduction in costs of operation, personnel cost, and possibility of increased revenue if the beneficiary decides to add more </w:t>
            </w:r>
            <w:r>
              <w:rPr>
                <w:rFonts w:ascii="Arial" w:hAnsi="Arial" w:cs="Arial"/>
                <w:sz w:val="22"/>
                <w:szCs w:val="22"/>
              </w:rPr>
              <w:lastRenderedPageBreak/>
              <w:t>functionalities to the website</w:t>
            </w:r>
            <w:r w:rsidR="00102495">
              <w:rPr>
                <w:rFonts w:ascii="Arial" w:hAnsi="Arial" w:cs="Arial"/>
                <w:sz w:val="22"/>
                <w:szCs w:val="22"/>
              </w:rPr>
              <w:t xml:space="preserve"> (e.g. Student Information System, Enrollment System etc.)</w:t>
            </w:r>
            <w:r>
              <w:rPr>
                <w:rFonts w:ascii="Arial" w:hAnsi="Arial" w:cs="Arial"/>
                <w:sz w:val="22"/>
                <w:szCs w:val="22"/>
              </w:rPr>
              <w:t>.</w:t>
            </w:r>
          </w:p>
        </w:tc>
      </w:tr>
    </w:tbl>
    <w:p w:rsidR="00233EF3" w:rsidRDefault="00233EF3" w:rsidP="004E6740">
      <w:pPr>
        <w:pStyle w:val="Title"/>
        <w:tabs>
          <w:tab w:val="left" w:pos="720"/>
          <w:tab w:val="left" w:pos="1440"/>
          <w:tab w:val="left" w:pos="2558"/>
        </w:tabs>
        <w:ind w:left="1440"/>
        <w:jc w:val="both"/>
        <w:rPr>
          <w:rFonts w:ascii="Arial" w:hAnsi="Arial" w:cs="Arial"/>
          <w:sz w:val="22"/>
          <w:szCs w:val="22"/>
        </w:rPr>
      </w:pPr>
    </w:p>
    <w:p w:rsidR="00233EF3" w:rsidRDefault="00A57706" w:rsidP="00BE4166">
      <w:pPr>
        <w:pStyle w:val="Title"/>
        <w:tabs>
          <w:tab w:val="left" w:pos="720"/>
          <w:tab w:val="left" w:pos="1440"/>
          <w:tab w:val="left" w:pos="2160"/>
        </w:tabs>
        <w:spacing w:line="480" w:lineRule="auto"/>
        <w:rPr>
          <w:rFonts w:ascii="Arial" w:eastAsia="Times New Roman" w:hAnsi="Arial" w:cs="Arial"/>
          <w:sz w:val="22"/>
          <w:szCs w:val="22"/>
        </w:rPr>
      </w:pPr>
      <w:r>
        <w:rPr>
          <w:rFonts w:ascii="Arial" w:eastAsia="Times New Roman" w:hAnsi="Arial" w:cs="Arial"/>
          <w:sz w:val="22"/>
          <w:szCs w:val="22"/>
        </w:rPr>
        <w:t>The Table 4</w:t>
      </w:r>
      <w:r w:rsidR="00233EF3" w:rsidRPr="00397AA0">
        <w:rPr>
          <w:rFonts w:ascii="Arial" w:eastAsia="Times New Roman" w:hAnsi="Arial" w:cs="Arial"/>
          <w:sz w:val="22"/>
          <w:szCs w:val="22"/>
        </w:rPr>
        <w:t>.</w:t>
      </w:r>
      <w:r w:rsidR="008C27EF">
        <w:rPr>
          <w:rFonts w:ascii="Arial" w:eastAsia="Times New Roman" w:hAnsi="Arial" w:cs="Arial"/>
          <w:sz w:val="22"/>
          <w:szCs w:val="22"/>
        </w:rPr>
        <w:t>0</w:t>
      </w:r>
      <w:r w:rsidR="00BE4166">
        <w:rPr>
          <w:rFonts w:ascii="Arial" w:eastAsia="Times New Roman" w:hAnsi="Arial" w:cs="Arial"/>
          <w:sz w:val="22"/>
          <w:szCs w:val="22"/>
        </w:rPr>
        <w:t xml:space="preserve"> shows the potential costs and benefits of the proposed system.</w:t>
      </w:r>
    </w:p>
    <w:p w:rsidR="00CE740F" w:rsidRPr="00397AA0" w:rsidRDefault="00CE740F" w:rsidP="00BE4166">
      <w:pPr>
        <w:pStyle w:val="Title"/>
        <w:tabs>
          <w:tab w:val="left" w:pos="720"/>
          <w:tab w:val="left" w:pos="1440"/>
          <w:tab w:val="left" w:pos="2160"/>
        </w:tabs>
        <w:spacing w:line="480" w:lineRule="auto"/>
        <w:rPr>
          <w:rFonts w:ascii="Arial" w:hAnsi="Arial" w:cs="Arial"/>
          <w:sz w:val="22"/>
          <w:szCs w:val="22"/>
        </w:rPr>
      </w:pP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Technological Feasibility.</w:t>
      </w:r>
      <w:r w:rsidRPr="00397AA0">
        <w:rPr>
          <w:rFonts w:ascii="Arial" w:hAnsi="Arial" w:cs="Arial"/>
        </w:rPr>
        <w:t xml:space="preserve">  </w:t>
      </w:r>
      <w:r w:rsidR="00CE740F">
        <w:rPr>
          <w:rFonts w:ascii="Arial" w:hAnsi="Arial" w:cs="Arial"/>
        </w:rPr>
        <w:t>This feasibility study deals with the capabilities of the beneficiary’s hardware</w:t>
      </w:r>
      <w:r w:rsidR="00A8381B">
        <w:rPr>
          <w:rFonts w:ascii="Arial" w:hAnsi="Arial" w:cs="Arial"/>
        </w:rPr>
        <w:t xml:space="preserve"> (i.e. computers)</w:t>
      </w:r>
      <w:r w:rsidR="00CE740F">
        <w:rPr>
          <w:rFonts w:ascii="Arial" w:hAnsi="Arial" w:cs="Arial"/>
        </w:rPr>
        <w:t xml:space="preserve"> to implement the proposed system</w:t>
      </w:r>
      <w:r w:rsidRPr="00397AA0">
        <w:rPr>
          <w:rFonts w:ascii="Arial" w:hAnsi="Arial" w:cs="Arial"/>
        </w:rPr>
        <w:t xml:space="preserve">.  </w:t>
      </w:r>
    </w:p>
    <w:p w:rsidR="00233EF3" w:rsidRDefault="00233EF3" w:rsidP="006B4CAA">
      <w:pPr>
        <w:pStyle w:val="ListParagraph"/>
        <w:spacing w:after="0" w:line="240" w:lineRule="auto"/>
        <w:ind w:left="1440"/>
        <w:contextualSpacing w:val="0"/>
        <w:jc w:val="center"/>
        <w:rPr>
          <w:rFonts w:ascii="Arial" w:hAnsi="Arial" w:cs="Arial"/>
        </w:rPr>
      </w:pPr>
    </w:p>
    <w:p w:rsidR="006B4CAA" w:rsidRPr="00397AA0" w:rsidRDefault="006B4CAA" w:rsidP="006B4CAA">
      <w:pPr>
        <w:pStyle w:val="ListParagraph"/>
        <w:spacing w:after="0" w:line="240" w:lineRule="auto"/>
        <w:ind w:left="1440"/>
        <w:contextualSpacing w:val="0"/>
        <w:jc w:val="center"/>
        <w:rPr>
          <w:rFonts w:ascii="Arial" w:hAnsi="Arial" w:cs="Arial"/>
        </w:rPr>
      </w:pPr>
    </w:p>
    <w:p w:rsidR="00874DC2" w:rsidRDefault="00874DC2" w:rsidP="00B11322">
      <w:pPr>
        <w:pStyle w:val="Title"/>
        <w:tabs>
          <w:tab w:val="left" w:pos="720"/>
          <w:tab w:val="left" w:pos="1440"/>
          <w:tab w:val="left" w:pos="2558"/>
        </w:tabs>
        <w:ind w:left="1440" w:hanging="1440"/>
        <w:rPr>
          <w:rFonts w:ascii="Arial" w:hAnsi="Arial" w:cs="Arial"/>
          <w:sz w:val="22"/>
          <w:szCs w:val="22"/>
        </w:rPr>
      </w:pPr>
      <w:r w:rsidRPr="00397AA0">
        <w:rPr>
          <w:rFonts w:ascii="Arial" w:hAnsi="Arial" w:cs="Arial"/>
          <w:sz w:val="22"/>
          <w:szCs w:val="22"/>
        </w:rPr>
        <w:t xml:space="preserve">Table </w:t>
      </w:r>
      <w:r w:rsidR="00E358DE">
        <w:rPr>
          <w:rFonts w:ascii="Arial" w:hAnsi="Arial" w:cs="Arial"/>
          <w:sz w:val="22"/>
          <w:szCs w:val="22"/>
        </w:rPr>
        <w:t>4.1</w:t>
      </w:r>
    </w:p>
    <w:p w:rsidR="00874DC2" w:rsidRDefault="00874DC2" w:rsidP="00B11322">
      <w:pPr>
        <w:pStyle w:val="Title"/>
        <w:tabs>
          <w:tab w:val="left" w:pos="720"/>
          <w:tab w:val="left" w:pos="1440"/>
          <w:tab w:val="left" w:pos="2558"/>
        </w:tabs>
        <w:ind w:left="1440" w:hanging="1440"/>
        <w:rPr>
          <w:rFonts w:ascii="Arial" w:hAnsi="Arial" w:cs="Arial"/>
          <w:sz w:val="22"/>
          <w:szCs w:val="22"/>
        </w:rPr>
      </w:pPr>
    </w:p>
    <w:p w:rsidR="00874DC2"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Hardware and Software Comparison</w:t>
      </w:r>
    </w:p>
    <w:p w:rsidR="00E358DE"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(Beneficiary vs. Recommended Specs)</w:t>
      </w:r>
    </w:p>
    <w:p w:rsidR="00874DC2" w:rsidRPr="00F105EF" w:rsidRDefault="00874DC2" w:rsidP="00B11322">
      <w:pPr>
        <w:pStyle w:val="Title"/>
        <w:tabs>
          <w:tab w:val="left" w:pos="720"/>
          <w:tab w:val="left" w:pos="1440"/>
          <w:tab w:val="left" w:pos="2558"/>
        </w:tabs>
        <w:ind w:hanging="1440"/>
        <w:rPr>
          <w:rFonts w:ascii="Arial" w:hAnsi="Arial" w:cs="Arial"/>
          <w:b/>
          <w:sz w:val="22"/>
          <w:szCs w:val="22"/>
        </w:rPr>
      </w:pPr>
    </w:p>
    <w:p w:rsidR="00233EF3" w:rsidRPr="00397AA0" w:rsidRDefault="00233EF3" w:rsidP="00E07D1F">
      <w:pPr>
        <w:pStyle w:val="Title"/>
        <w:tabs>
          <w:tab w:val="left" w:pos="720"/>
          <w:tab w:val="left" w:pos="1440"/>
          <w:tab w:val="left" w:pos="2558"/>
        </w:tabs>
        <w:rPr>
          <w:rFonts w:ascii="Arial" w:hAnsi="Arial" w:cs="Arial"/>
          <w:sz w:val="22"/>
          <w:szCs w:val="22"/>
        </w:rPr>
      </w:pPr>
    </w:p>
    <w:tbl>
      <w:tblPr>
        <w:tblStyle w:val="TableGrid"/>
        <w:tblW w:w="0" w:type="auto"/>
        <w:jc w:val="center"/>
        <w:tblLook w:val="04A0" w:firstRow="1" w:lastRow="0" w:firstColumn="1" w:lastColumn="0" w:noHBand="0" w:noVBand="1"/>
      </w:tblPr>
      <w:tblGrid>
        <w:gridCol w:w="2065"/>
        <w:gridCol w:w="2369"/>
        <w:gridCol w:w="2490"/>
      </w:tblGrid>
      <w:tr w:rsidR="00E11A82" w:rsidRPr="00397AA0" w:rsidTr="000D5CB9">
        <w:trPr>
          <w:trHeight w:val="506"/>
          <w:jc w:val="center"/>
        </w:trPr>
        <w:tc>
          <w:tcPr>
            <w:tcW w:w="2065" w:type="dxa"/>
            <w:vAlign w:val="bottom"/>
          </w:tcPr>
          <w:p w:rsidR="00E11A82" w:rsidRDefault="00E11A82" w:rsidP="00E11A82">
            <w:pPr>
              <w:pStyle w:val="Title"/>
              <w:tabs>
                <w:tab w:val="left" w:pos="720"/>
                <w:tab w:val="left" w:pos="1440"/>
                <w:tab w:val="left" w:pos="2558"/>
              </w:tabs>
              <w:spacing w:line="480" w:lineRule="auto"/>
              <w:rPr>
                <w:rFonts w:ascii="Arial" w:hAnsi="Arial" w:cs="Arial"/>
                <w:sz w:val="22"/>
                <w:szCs w:val="22"/>
              </w:rPr>
            </w:pPr>
          </w:p>
        </w:tc>
        <w:tc>
          <w:tcPr>
            <w:tcW w:w="2369" w:type="dxa"/>
            <w:vAlign w:val="center"/>
          </w:tcPr>
          <w:p w:rsidR="00E11A82" w:rsidRPr="00E11A82" w:rsidRDefault="00E11A82" w:rsidP="000D5CB9">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Beneficiary</w:t>
            </w:r>
          </w:p>
        </w:tc>
        <w:tc>
          <w:tcPr>
            <w:tcW w:w="2490" w:type="dxa"/>
            <w:vAlign w:val="bottom"/>
          </w:tcPr>
          <w:p w:rsidR="00E11A82" w:rsidRDefault="00E11A82" w:rsidP="00E11A82">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Recommended</w:t>
            </w:r>
          </w:p>
          <w:p w:rsidR="00E11A82" w:rsidRPr="00E11A82" w:rsidRDefault="00E11A82" w:rsidP="00E11A82">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(Minimum)</w:t>
            </w:r>
          </w:p>
        </w:tc>
      </w:tr>
      <w:tr w:rsidR="00E11A82" w:rsidRPr="00397AA0" w:rsidTr="0028674A">
        <w:trPr>
          <w:trHeight w:val="506"/>
          <w:jc w:val="center"/>
        </w:trPr>
        <w:tc>
          <w:tcPr>
            <w:tcW w:w="2065" w:type="dxa"/>
            <w:vAlign w:val="center"/>
          </w:tcPr>
          <w:p w:rsidR="00E11A82" w:rsidRPr="00E11A82" w:rsidRDefault="00807688"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Operating System</w:t>
            </w:r>
          </w:p>
        </w:tc>
        <w:tc>
          <w:tcPr>
            <w:tcW w:w="2369" w:type="dxa"/>
            <w:vAlign w:val="bottom"/>
          </w:tcPr>
          <w:p w:rsidR="00E11A82" w:rsidRPr="00397AA0" w:rsidRDefault="00E11A82"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Windows 7</w:t>
            </w:r>
            <w:r w:rsidR="00D673A6">
              <w:rPr>
                <w:rFonts w:ascii="Arial" w:hAnsi="Arial" w:cs="Arial"/>
                <w:sz w:val="22"/>
                <w:szCs w:val="22"/>
              </w:rPr>
              <w:t>*89+0</w:t>
            </w:r>
            <w:r>
              <w:rPr>
                <w:rFonts w:ascii="Arial" w:hAnsi="Arial" w:cs="Arial"/>
                <w:sz w:val="22"/>
                <w:szCs w:val="22"/>
              </w:rPr>
              <w:t xml:space="preserve"> 32-bit</w:t>
            </w:r>
          </w:p>
        </w:tc>
        <w:tc>
          <w:tcPr>
            <w:tcW w:w="2490"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Windows 7 32-bit</w:t>
            </w:r>
          </w:p>
        </w:tc>
      </w:tr>
      <w:tr w:rsidR="00E11A82" w:rsidRPr="00397AA0" w:rsidTr="0028674A">
        <w:trPr>
          <w:trHeight w:val="506"/>
          <w:jc w:val="center"/>
        </w:trPr>
        <w:tc>
          <w:tcPr>
            <w:tcW w:w="2065" w:type="dxa"/>
            <w:vAlign w:val="center"/>
          </w:tcPr>
          <w:p w:rsidR="00E11A82" w:rsidRPr="00E11A82" w:rsidRDefault="00807688"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Browser</w:t>
            </w:r>
          </w:p>
        </w:tc>
        <w:tc>
          <w:tcPr>
            <w:tcW w:w="2369"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Google Chrome</w:t>
            </w:r>
          </w:p>
        </w:tc>
        <w:tc>
          <w:tcPr>
            <w:tcW w:w="2490"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Internet Explorer 9</w:t>
            </w:r>
          </w:p>
        </w:tc>
      </w:tr>
      <w:tr w:rsidR="0028674A" w:rsidRPr="00397AA0" w:rsidTr="0028674A">
        <w:trPr>
          <w:trHeight w:val="506"/>
          <w:jc w:val="center"/>
        </w:trPr>
        <w:tc>
          <w:tcPr>
            <w:tcW w:w="2065" w:type="dxa"/>
            <w:vAlign w:val="center"/>
          </w:tcPr>
          <w:p w:rsidR="0028674A" w:rsidRPr="00E11A82" w:rsidRDefault="0028674A"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Processor</w:t>
            </w:r>
          </w:p>
        </w:tc>
        <w:tc>
          <w:tcPr>
            <w:tcW w:w="2369" w:type="dxa"/>
            <w:vAlign w:val="bottom"/>
          </w:tcPr>
          <w:p w:rsidR="0028674A" w:rsidRDefault="0028674A" w:rsidP="0028674A">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Intel Core2duo E8400 @ 3.0Ghz</w:t>
            </w:r>
          </w:p>
          <w:p w:rsidR="0028674A" w:rsidRPr="00397AA0" w:rsidRDefault="0028674A" w:rsidP="0028674A">
            <w:pPr>
              <w:pStyle w:val="Title"/>
              <w:tabs>
                <w:tab w:val="left" w:pos="720"/>
                <w:tab w:val="left" w:pos="1440"/>
                <w:tab w:val="left" w:pos="2558"/>
              </w:tabs>
              <w:spacing w:line="480" w:lineRule="auto"/>
              <w:rPr>
                <w:rFonts w:ascii="Arial" w:hAnsi="Arial" w:cs="Arial"/>
                <w:sz w:val="22"/>
                <w:szCs w:val="22"/>
              </w:rPr>
            </w:pPr>
          </w:p>
        </w:tc>
        <w:tc>
          <w:tcPr>
            <w:tcW w:w="2490" w:type="dxa"/>
            <w:vAlign w:val="bottom"/>
          </w:tcPr>
          <w:p w:rsidR="0028674A" w:rsidRDefault="0028674A" w:rsidP="0028674A">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Intel Core2duo E8400 @ 3.0Ghz</w:t>
            </w:r>
          </w:p>
          <w:p w:rsidR="0028674A" w:rsidRPr="00397AA0" w:rsidRDefault="0028674A" w:rsidP="0028674A">
            <w:pPr>
              <w:pStyle w:val="Title"/>
              <w:tabs>
                <w:tab w:val="left" w:pos="720"/>
                <w:tab w:val="left" w:pos="1440"/>
                <w:tab w:val="left" w:pos="2558"/>
              </w:tabs>
              <w:spacing w:line="480" w:lineRule="auto"/>
              <w:rPr>
                <w:rFonts w:ascii="Arial" w:hAnsi="Arial" w:cs="Arial"/>
                <w:sz w:val="22"/>
                <w:szCs w:val="22"/>
              </w:rPr>
            </w:pPr>
          </w:p>
        </w:tc>
      </w:tr>
    </w:tbl>
    <w:p w:rsidR="00233EF3" w:rsidRDefault="00233EF3" w:rsidP="000D3F2A">
      <w:pPr>
        <w:pStyle w:val="ListParagraph"/>
        <w:spacing w:after="0" w:line="240" w:lineRule="auto"/>
        <w:ind w:left="1440" w:firstLine="720"/>
        <w:contextualSpacing w:val="0"/>
        <w:jc w:val="both"/>
        <w:rPr>
          <w:rFonts w:ascii="Arial" w:hAnsi="Arial" w:cs="Arial"/>
        </w:rPr>
      </w:pPr>
    </w:p>
    <w:p w:rsidR="00D413CD" w:rsidRDefault="00D413CD" w:rsidP="000D3F2A">
      <w:pPr>
        <w:pStyle w:val="ListParagraph"/>
        <w:spacing w:after="0" w:line="240" w:lineRule="auto"/>
        <w:ind w:left="1440" w:firstLine="720"/>
        <w:contextualSpacing w:val="0"/>
        <w:jc w:val="both"/>
        <w:rPr>
          <w:rFonts w:ascii="Arial" w:hAnsi="Arial" w:cs="Arial"/>
        </w:rPr>
      </w:pPr>
    </w:p>
    <w:p w:rsidR="000D3F2A" w:rsidRPr="00397AA0" w:rsidRDefault="000D3F2A" w:rsidP="000D3F2A">
      <w:pPr>
        <w:pStyle w:val="ListParagraph"/>
        <w:spacing w:after="0" w:line="240" w:lineRule="auto"/>
        <w:ind w:left="1440" w:firstLine="720"/>
        <w:contextualSpacing w:val="0"/>
        <w:jc w:val="both"/>
        <w:rPr>
          <w:rFonts w:ascii="Arial" w:hAnsi="Arial" w:cs="Arial"/>
        </w:rPr>
      </w:pPr>
    </w:p>
    <w:tbl>
      <w:tblPr>
        <w:tblStyle w:val="TableGrid"/>
        <w:tblW w:w="0" w:type="auto"/>
        <w:tblInd w:w="1440" w:type="dxa"/>
        <w:tblLook w:val="04A0" w:firstRow="1" w:lastRow="0" w:firstColumn="1" w:lastColumn="0" w:noHBand="0" w:noVBand="1"/>
      </w:tblPr>
      <w:tblGrid>
        <w:gridCol w:w="2516"/>
        <w:gridCol w:w="2517"/>
        <w:gridCol w:w="2517"/>
      </w:tblGrid>
      <w:tr w:rsidR="00DE7830" w:rsidTr="00131671">
        <w:tc>
          <w:tcPr>
            <w:tcW w:w="2516" w:type="dxa"/>
          </w:tcPr>
          <w:p w:rsidR="00DE7830" w:rsidRDefault="00DE7830" w:rsidP="00DE7830">
            <w:pPr>
              <w:pStyle w:val="ListParagraph"/>
              <w:spacing w:after="0" w:line="480" w:lineRule="auto"/>
              <w:ind w:left="0"/>
              <w:contextualSpacing w:val="0"/>
              <w:jc w:val="both"/>
              <w:rPr>
                <w:rFonts w:ascii="Arial" w:hAnsi="Arial" w:cs="Arial"/>
              </w:rPr>
            </w:pPr>
          </w:p>
        </w:tc>
        <w:tc>
          <w:tcPr>
            <w:tcW w:w="2517" w:type="dxa"/>
            <w:vAlign w:val="center"/>
          </w:tcPr>
          <w:p w:rsidR="00DE7830" w:rsidRPr="00E11A82" w:rsidRDefault="00DE7830" w:rsidP="00DE7830">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Beneficiary</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Recommended</w:t>
            </w:r>
          </w:p>
          <w:p w:rsidR="00DE7830" w:rsidRPr="00E11A82" w:rsidRDefault="00DE7830" w:rsidP="00DE7830">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(Minimum)</w:t>
            </w:r>
          </w:p>
        </w:tc>
      </w:tr>
      <w:tr w:rsidR="00DE7830" w:rsidTr="00DE7830">
        <w:tc>
          <w:tcPr>
            <w:tcW w:w="2516" w:type="dxa"/>
            <w:vAlign w:val="center"/>
          </w:tcPr>
          <w:p w:rsidR="00DE7830" w:rsidRDefault="00DE7830" w:rsidP="00DE7830">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RAM</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 xml:space="preserve">2 GB DDR3 @1666Mhz </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1GB DDR3 @1666Mhz</w:t>
            </w:r>
          </w:p>
        </w:tc>
      </w:tr>
    </w:tbl>
    <w:p w:rsidR="00DE7830" w:rsidRDefault="00DE7830" w:rsidP="00233EF3">
      <w:pPr>
        <w:pStyle w:val="ListParagraph"/>
        <w:spacing w:after="0" w:line="480" w:lineRule="auto"/>
        <w:ind w:left="1440" w:firstLine="720"/>
        <w:contextualSpacing w:val="0"/>
        <w:jc w:val="both"/>
        <w:rPr>
          <w:rFonts w:ascii="Arial" w:hAnsi="Arial" w:cs="Arial"/>
        </w:rPr>
      </w:pPr>
    </w:p>
    <w:p w:rsidR="00233EF3" w:rsidRDefault="00D76AAF" w:rsidP="00392E9F">
      <w:pPr>
        <w:pStyle w:val="ListParagraph"/>
        <w:spacing w:after="0" w:line="480" w:lineRule="auto"/>
        <w:ind w:left="1440" w:firstLine="720"/>
        <w:contextualSpacing w:val="0"/>
        <w:jc w:val="both"/>
        <w:rPr>
          <w:rFonts w:ascii="Arial" w:hAnsi="Arial" w:cs="Arial"/>
        </w:rPr>
      </w:pPr>
      <w:r>
        <w:rPr>
          <w:rFonts w:ascii="Arial" w:hAnsi="Arial" w:cs="Arial"/>
        </w:rPr>
        <w:t>Based on the Table 4.1, the beneficiary meets all the minimum requirements of the proposed system for it to run smoothly.</w:t>
      </w:r>
    </w:p>
    <w:p w:rsidR="00D76AAF" w:rsidRPr="00397AA0" w:rsidRDefault="00D76AAF" w:rsidP="00392E9F">
      <w:pPr>
        <w:pStyle w:val="ListParagraph"/>
        <w:spacing w:after="0" w:line="480" w:lineRule="auto"/>
        <w:ind w:left="1440" w:firstLine="720"/>
        <w:contextualSpacing w:val="0"/>
        <w:jc w:val="both"/>
        <w:rPr>
          <w:rFonts w:ascii="Arial" w:hAnsi="Arial" w:cs="Arial"/>
        </w:rPr>
      </w:pPr>
    </w:p>
    <w:p w:rsidR="00233EF3" w:rsidRPr="00397AA0" w:rsidRDefault="00233EF3" w:rsidP="00392E9F">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 xml:space="preserve">Schedule Feasibility. </w:t>
      </w:r>
      <w:r w:rsidRPr="00397AA0">
        <w:rPr>
          <w:rFonts w:ascii="Arial" w:hAnsi="Arial" w:cs="Arial"/>
        </w:rPr>
        <w:t xml:space="preserve"> </w:t>
      </w:r>
      <w:r w:rsidR="00817E3E">
        <w:rPr>
          <w:rFonts w:ascii="Arial" w:hAnsi="Arial" w:cs="Arial"/>
        </w:rPr>
        <w:t xml:space="preserve">This </w:t>
      </w:r>
      <w:r w:rsidR="005353E6">
        <w:rPr>
          <w:rFonts w:ascii="Arial" w:hAnsi="Arial" w:cs="Arial"/>
        </w:rPr>
        <w:t>feasibility study shows if the software can be done in a very efficient manner in a given period</w:t>
      </w:r>
      <w:r w:rsidRPr="00397AA0">
        <w:rPr>
          <w:rFonts w:ascii="Arial" w:hAnsi="Arial" w:cs="Arial"/>
        </w:rPr>
        <w:t>.</w:t>
      </w:r>
      <w:r w:rsidR="005353E6">
        <w:rPr>
          <w:rFonts w:ascii="Arial" w:hAnsi="Arial" w:cs="Arial"/>
        </w:rPr>
        <w:t xml:space="preserve"> If the software development takes longer than it should, then the system is deemed not feasible in this aspect.</w:t>
      </w:r>
    </w:p>
    <w:p w:rsidR="00233EF3" w:rsidRDefault="00233EF3" w:rsidP="0012122D">
      <w:pPr>
        <w:jc w:val="center"/>
        <w:rPr>
          <w:rFonts w:ascii="Arial" w:hAnsi="Arial" w:cs="Arial"/>
        </w:rPr>
      </w:pPr>
    </w:p>
    <w:p w:rsidR="0012122D" w:rsidRDefault="0012122D" w:rsidP="0012122D">
      <w:pPr>
        <w:jc w:val="center"/>
        <w:rPr>
          <w:rFonts w:ascii="Arial" w:hAnsi="Arial" w:cs="Arial"/>
        </w:rPr>
      </w:pPr>
    </w:p>
    <w:p w:rsidR="00116FCE" w:rsidRPr="0012122D" w:rsidRDefault="00116FCE" w:rsidP="0012122D">
      <w:pPr>
        <w:jc w:val="center"/>
        <w:rPr>
          <w:rFonts w:ascii="Arial" w:hAnsi="Arial" w:cs="Arial"/>
        </w:rPr>
      </w:pPr>
    </w:p>
    <w:p w:rsidR="0077309A" w:rsidRDefault="0077309A" w:rsidP="00A21202">
      <w:pPr>
        <w:jc w:val="center"/>
        <w:rPr>
          <w:rFonts w:ascii="Arial" w:hAnsi="Arial" w:cs="Arial"/>
        </w:rPr>
      </w:pPr>
    </w:p>
    <w:p w:rsidR="00A21202" w:rsidRDefault="00A21202" w:rsidP="00A21202">
      <w:pPr>
        <w:jc w:val="center"/>
        <w:rPr>
          <w:rFonts w:ascii="Arial" w:hAnsi="Arial" w:cs="Arial"/>
        </w:rPr>
      </w:pPr>
      <w:r w:rsidRPr="00094380">
        <w:rPr>
          <w:rFonts w:ascii="Arial" w:hAnsi="Arial" w:cs="Arial"/>
        </w:rPr>
        <w:t>Table 4.</w:t>
      </w:r>
      <w:r w:rsidR="00D76AAF">
        <w:rPr>
          <w:rFonts w:ascii="Arial" w:hAnsi="Arial" w:cs="Arial"/>
        </w:rPr>
        <w:t>2</w:t>
      </w:r>
      <w:r w:rsidRPr="00094380">
        <w:rPr>
          <w:rFonts w:ascii="Arial" w:hAnsi="Arial" w:cs="Arial"/>
        </w:rPr>
        <w:t xml:space="preserve"> </w:t>
      </w:r>
    </w:p>
    <w:p w:rsidR="0064316E" w:rsidRDefault="0064316E" w:rsidP="0064316E">
      <w:pPr>
        <w:jc w:val="center"/>
        <w:rPr>
          <w:rFonts w:ascii="Arial" w:hAnsi="Arial" w:cs="Arial"/>
        </w:rPr>
      </w:pPr>
    </w:p>
    <w:p w:rsidR="0064316E" w:rsidRPr="0064316E" w:rsidRDefault="0064316E" w:rsidP="0064316E">
      <w:pPr>
        <w:jc w:val="center"/>
        <w:rPr>
          <w:rFonts w:ascii="Arial" w:hAnsi="Arial" w:cs="Arial"/>
          <w:b/>
        </w:rPr>
      </w:pPr>
      <w:r w:rsidRPr="0064316E">
        <w:rPr>
          <w:rFonts w:ascii="Arial" w:hAnsi="Arial" w:cs="Arial"/>
          <w:b/>
        </w:rPr>
        <w:t xml:space="preserve">WEB-BASED VOTING SYSTEM </w:t>
      </w:r>
    </w:p>
    <w:p w:rsidR="0064316E" w:rsidRPr="0064316E" w:rsidRDefault="0064316E" w:rsidP="0064316E">
      <w:pPr>
        <w:jc w:val="center"/>
        <w:rPr>
          <w:rFonts w:ascii="Arial" w:hAnsi="Arial" w:cs="Arial"/>
          <w:b/>
        </w:rPr>
      </w:pPr>
      <w:r w:rsidRPr="0064316E">
        <w:rPr>
          <w:rFonts w:ascii="Arial" w:hAnsi="Arial" w:cs="Arial"/>
          <w:b/>
        </w:rPr>
        <w:t xml:space="preserve">FOR STUDENT GOVERNMENT ELECTIONS </w:t>
      </w:r>
    </w:p>
    <w:p w:rsidR="0064316E" w:rsidRDefault="0064316E" w:rsidP="0064316E">
      <w:pPr>
        <w:jc w:val="center"/>
        <w:rPr>
          <w:rFonts w:ascii="Arial" w:hAnsi="Arial" w:cs="Arial"/>
          <w:b/>
        </w:rPr>
      </w:pPr>
      <w:r w:rsidRPr="0064316E">
        <w:rPr>
          <w:rFonts w:ascii="Arial" w:hAnsi="Arial" w:cs="Arial"/>
          <w:b/>
        </w:rPr>
        <w:t>OF MATER DEI ACADEMY - GANTT CHART</w:t>
      </w:r>
    </w:p>
    <w:p w:rsidR="0064316E" w:rsidRDefault="0064316E" w:rsidP="0064316E">
      <w:pPr>
        <w:jc w:val="center"/>
        <w:rPr>
          <w:rFonts w:ascii="Arial" w:hAnsi="Arial" w:cs="Arial"/>
          <w:b/>
        </w:rPr>
      </w:pPr>
    </w:p>
    <w:p w:rsidR="005E76F1" w:rsidRPr="0064316E" w:rsidRDefault="005E76F1" w:rsidP="00157456">
      <w:pPr>
        <w:ind w:right="-18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2905"/>
        <w:gridCol w:w="972"/>
        <w:gridCol w:w="1217"/>
        <w:gridCol w:w="1713"/>
        <w:gridCol w:w="1410"/>
      </w:tblGrid>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Task Name</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Duration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Start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Finish</w:t>
            </w:r>
          </w:p>
        </w:tc>
        <w:tc>
          <w:tcPr>
            <w:tcW w:w="1410"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Recourse Name</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w:t>
            </w:r>
          </w:p>
        </w:tc>
        <w:tc>
          <w:tcPr>
            <w:tcW w:w="2905" w:type="dxa"/>
            <w:shd w:val="clear" w:color="auto" w:fill="auto"/>
          </w:tcPr>
          <w:p w:rsidR="00A21202" w:rsidRPr="00EB0389" w:rsidRDefault="00A21202" w:rsidP="00157456">
            <w:pPr>
              <w:jc w:val="center"/>
              <w:rPr>
                <w:rFonts w:ascii="Arial" w:hAnsi="Arial" w:cs="Arial"/>
                <w:b/>
                <w:sz w:val="20"/>
                <w:szCs w:val="20"/>
              </w:rPr>
            </w:pPr>
            <w:r w:rsidRPr="00EB0389">
              <w:rPr>
                <w:rFonts w:ascii="Arial" w:hAnsi="Arial" w:cs="Arial"/>
                <w:b/>
                <w:sz w:val="20"/>
                <w:szCs w:val="20"/>
              </w:rPr>
              <w:t>PLANNING</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61days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1410" w:type="dxa"/>
            <w:shd w:val="clear" w:color="auto" w:fill="auto"/>
          </w:tcPr>
          <w:p w:rsidR="00A21202" w:rsidRPr="00EB0389" w:rsidRDefault="00A21202" w:rsidP="006975B2">
            <w:pPr>
              <w:jc w:val="center"/>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Form Project Team</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1410"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Prof Jayson R. Hermogenes</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Make Project Proposal</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4</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Approved Project Proposal</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D617D5">
            <w:pPr>
              <w:jc w:val="center"/>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lastRenderedPageBreak/>
              <w:t>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Conduct Data Gathering</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8/16/2018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Observation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Interviews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8/272018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Questionnaire/Surveys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9/7/2018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Organize/Summarize/Review Requirements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9/9/2018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9/12/2018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Bryan Joel M.</w:t>
            </w:r>
          </w:p>
          <w:p w:rsidR="00A21202" w:rsidRPr="00EB0389" w:rsidRDefault="00A21202" w:rsidP="006975B2">
            <w:pPr>
              <w:pStyle w:val="NoSpacing"/>
              <w:rPr>
                <w:rFonts w:ascii="Arial" w:hAnsi="Arial" w:cs="Arial"/>
                <w:sz w:val="20"/>
                <w:szCs w:val="20"/>
              </w:rPr>
            </w:pPr>
            <w:r w:rsidRPr="00EB0389">
              <w:rPr>
                <w:rFonts w:ascii="Arial" w:hAnsi="Arial" w:cs="Arial"/>
                <w:sz w:val="20"/>
                <w:szCs w:val="20"/>
              </w:rPr>
              <w:t>Garrido, Erica Mae C.</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Requirements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Feasibility Study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Technical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9/21/2018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Operational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w:t>
            </w:r>
          </w:p>
        </w:tc>
        <w:tc>
          <w:tcPr>
            <w:tcW w:w="2905" w:type="dxa"/>
            <w:shd w:val="clear" w:color="auto" w:fill="auto"/>
          </w:tcPr>
          <w:p w:rsidR="00A21202" w:rsidRPr="00EB0389" w:rsidRDefault="00A21202" w:rsidP="006975B2">
            <w:pPr>
              <w:jc w:val="center"/>
              <w:rPr>
                <w:rFonts w:ascii="Arial" w:hAnsi="Arial" w:cs="Arial"/>
                <w:sz w:val="20"/>
                <w:szCs w:val="20"/>
              </w:rPr>
            </w:pPr>
            <w:proofErr w:type="spellStart"/>
            <w:r w:rsidRPr="00EB0389">
              <w:rPr>
                <w:rFonts w:ascii="Arial" w:hAnsi="Arial" w:cs="Arial"/>
                <w:sz w:val="20"/>
                <w:szCs w:val="20"/>
              </w:rPr>
              <w:t>Economical</w:t>
            </w:r>
            <w:proofErr w:type="spellEnd"/>
            <w:r w:rsidRPr="00EB0389">
              <w:rPr>
                <w:rFonts w:ascii="Arial" w:hAnsi="Arial" w:cs="Arial"/>
                <w:sz w:val="20"/>
                <w:szCs w:val="20"/>
              </w:rPr>
              <w:t xml:space="preserve">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9/26/2018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Feasibility Study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16</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Analysis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lastRenderedPageBreak/>
              <w:t>17</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Make Data Flow Diagram</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10/6/2018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18</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System Flowchart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19</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Program Flowchart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Analysis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21</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Design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Data Dictionary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5days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Entity Relationship Diagram(ERD)</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10/18/2018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24</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Hierarchical Input-Process-Output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Volume Table of Contents (VTOC)</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26</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Design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bl>
    <w:p w:rsidR="00125BFA" w:rsidRPr="00397AA0" w:rsidRDefault="00125BFA" w:rsidP="00125BFA">
      <w:pPr>
        <w:pStyle w:val="ListParagraph"/>
        <w:spacing w:after="0" w:line="240" w:lineRule="auto"/>
        <w:ind w:left="1440"/>
        <w:contextualSpacing w:val="0"/>
        <w:jc w:val="center"/>
        <w:rPr>
          <w:rFonts w:ascii="Arial" w:hAnsi="Arial" w:cs="Arial"/>
        </w:rPr>
      </w:pPr>
    </w:p>
    <w:p w:rsidR="00233EF3" w:rsidRDefault="0026140F" w:rsidP="006B2260">
      <w:pPr>
        <w:spacing w:line="480" w:lineRule="auto"/>
        <w:jc w:val="center"/>
        <w:rPr>
          <w:rFonts w:ascii="Arial" w:hAnsi="Arial" w:cs="Arial"/>
        </w:rPr>
      </w:pPr>
      <w:r w:rsidRPr="006B2260">
        <w:rPr>
          <w:rFonts w:ascii="Arial" w:hAnsi="Arial" w:cs="Arial"/>
        </w:rPr>
        <w:t xml:space="preserve">The </w:t>
      </w:r>
      <w:r w:rsidR="00D87979">
        <w:rPr>
          <w:rFonts w:ascii="Arial" w:hAnsi="Arial" w:cs="Arial"/>
        </w:rPr>
        <w:t>Table 4.3</w:t>
      </w:r>
      <w:r w:rsidRPr="006B2260">
        <w:rPr>
          <w:rFonts w:ascii="Arial" w:hAnsi="Arial" w:cs="Arial"/>
        </w:rPr>
        <w:t xml:space="preserve"> shows the duration of time in which the project was </w:t>
      </w:r>
      <w:r w:rsidR="006B2260" w:rsidRPr="006B2260">
        <w:rPr>
          <w:rFonts w:ascii="Arial" w:hAnsi="Arial" w:cs="Arial"/>
        </w:rPr>
        <w:t>undertake</w:t>
      </w:r>
      <w:r w:rsidR="006B2260">
        <w:rPr>
          <w:rFonts w:ascii="Arial" w:hAnsi="Arial" w:cs="Arial"/>
        </w:rPr>
        <w:t>n</w:t>
      </w:r>
      <w:r w:rsidR="00233EF3" w:rsidRPr="006B2260">
        <w:rPr>
          <w:rFonts w:ascii="Arial" w:hAnsi="Arial" w:cs="Arial"/>
        </w:rPr>
        <w:t>.</w:t>
      </w:r>
      <w:r w:rsidR="006B2260">
        <w:rPr>
          <w:rFonts w:ascii="Arial" w:hAnsi="Arial" w:cs="Arial"/>
        </w:rPr>
        <w:t xml:space="preserve"> It took a total of 145 days for the project to be finished.</w:t>
      </w:r>
    </w:p>
    <w:p w:rsidR="0038103C" w:rsidRDefault="0038103C" w:rsidP="006B2260">
      <w:pPr>
        <w:spacing w:line="480" w:lineRule="auto"/>
        <w:jc w:val="center"/>
        <w:rPr>
          <w:rFonts w:ascii="Arial" w:hAnsi="Arial" w:cs="Arial"/>
        </w:rPr>
      </w:pPr>
    </w:p>
    <w:p w:rsidR="006949E6" w:rsidRPr="006949E6" w:rsidRDefault="006949E6" w:rsidP="006949E6">
      <w:pPr>
        <w:pStyle w:val="ListParagraph"/>
        <w:numPr>
          <w:ilvl w:val="0"/>
          <w:numId w:val="5"/>
        </w:numPr>
        <w:spacing w:line="480" w:lineRule="auto"/>
        <w:jc w:val="both"/>
        <w:rPr>
          <w:rFonts w:ascii="Arial" w:hAnsi="Arial" w:cs="Arial"/>
        </w:rPr>
      </w:pPr>
      <w:r w:rsidRPr="006949E6">
        <w:rPr>
          <w:rFonts w:ascii="Arial" w:hAnsi="Arial" w:cs="Arial"/>
        </w:rPr>
        <w:lastRenderedPageBreak/>
        <w:t xml:space="preserve">Operational Feasibility – </w:t>
      </w:r>
      <w:r>
        <w:rPr>
          <w:rFonts w:ascii="Arial" w:hAnsi="Arial" w:cs="Arial"/>
        </w:rPr>
        <w:t xml:space="preserve">the school’s rules and regulations </w:t>
      </w:r>
      <w:r w:rsidR="00DF2A9B">
        <w:rPr>
          <w:rFonts w:ascii="Arial" w:hAnsi="Arial" w:cs="Arial"/>
        </w:rPr>
        <w:t>state</w:t>
      </w:r>
      <w:r>
        <w:rPr>
          <w:rFonts w:ascii="Arial" w:hAnsi="Arial" w:cs="Arial"/>
        </w:rPr>
        <w:t xml:space="preserve"> that the use of phones by the students is </w:t>
      </w:r>
      <w:r w:rsidR="003D347E">
        <w:rPr>
          <w:rFonts w:ascii="Arial" w:hAnsi="Arial" w:cs="Arial"/>
        </w:rPr>
        <w:t xml:space="preserve">prohibited inside the campus. </w:t>
      </w:r>
      <w:r w:rsidR="00945774">
        <w:rPr>
          <w:rFonts w:ascii="Arial" w:hAnsi="Arial" w:cs="Arial"/>
        </w:rPr>
        <w:t xml:space="preserve">Thus, the proponents devised a plan on how to implement the system using the school’s computer laboratory. </w:t>
      </w:r>
    </w:p>
    <w:p w:rsidR="006949E6" w:rsidRDefault="006949E6" w:rsidP="006949E6">
      <w:pPr>
        <w:spacing w:line="480" w:lineRule="auto"/>
        <w:jc w:val="both"/>
        <w:rPr>
          <w:rFonts w:ascii="Arial" w:hAnsi="Arial" w:cs="Arial"/>
          <w:sz w:val="22"/>
          <w:szCs w:val="22"/>
        </w:rPr>
      </w:pPr>
    </w:p>
    <w:p w:rsidR="006949E6" w:rsidRDefault="006949E6" w:rsidP="006949E6">
      <w:pPr>
        <w:spacing w:line="480" w:lineRule="auto"/>
        <w:jc w:val="both"/>
        <w:rPr>
          <w:rFonts w:ascii="Arial" w:hAnsi="Arial" w:cs="Arial"/>
          <w:sz w:val="22"/>
          <w:szCs w:val="22"/>
        </w:rPr>
      </w:pPr>
      <w:r>
        <w:rPr>
          <w:rFonts w:ascii="Arial" w:hAnsi="Arial" w:cs="Arial"/>
          <w:sz w:val="22"/>
          <w:szCs w:val="22"/>
        </w:rPr>
        <w:t xml:space="preserve">Figure 7. </w:t>
      </w:r>
      <w:r w:rsidR="00F01313">
        <w:rPr>
          <w:rFonts w:ascii="Arial" w:hAnsi="Arial" w:cs="Arial"/>
          <w:sz w:val="22"/>
          <w:szCs w:val="22"/>
        </w:rPr>
        <w:t>Floor Plan of the School’s Computer Laboratory</w:t>
      </w:r>
    </w:p>
    <w:p w:rsidR="006949E6" w:rsidRDefault="006949E6" w:rsidP="006949E6">
      <w:pPr>
        <w:spacing w:line="480" w:lineRule="auto"/>
      </w:pPr>
      <w:r>
        <w:object w:dxaOrig="23843" w:dyaOrig="1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76.75pt" o:ole="">
            <v:imagedata r:id="rId7" o:title=""/>
          </v:shape>
          <o:OLEObject Type="Embed" ProgID="Visio.Drawing.15" ShapeID="_x0000_i1025" DrawAspect="Content" ObjectID="_1623673906" r:id="rId8"/>
        </w:object>
      </w:r>
    </w:p>
    <w:p w:rsidR="002E4BF6" w:rsidRPr="00673789" w:rsidRDefault="002E4BF6" w:rsidP="000C37A4">
      <w:pPr>
        <w:spacing w:line="480" w:lineRule="auto"/>
        <w:ind w:left="1440" w:firstLine="720"/>
        <w:jc w:val="both"/>
        <w:rPr>
          <w:rFonts w:ascii="Arial" w:hAnsi="Arial" w:cs="Arial"/>
        </w:rPr>
      </w:pPr>
      <w:r w:rsidRPr="00673789">
        <w:rPr>
          <w:rFonts w:ascii="Arial" w:hAnsi="Arial" w:cs="Arial"/>
        </w:rPr>
        <w:t xml:space="preserve">The figure above is the floor plan of the school’s computer laboratory. There </w:t>
      </w:r>
      <w:r w:rsidR="00354E2D" w:rsidRPr="00673789">
        <w:rPr>
          <w:rFonts w:ascii="Arial" w:hAnsi="Arial" w:cs="Arial"/>
        </w:rPr>
        <w:t>is a</w:t>
      </w:r>
      <w:r w:rsidRPr="00673789">
        <w:rPr>
          <w:rFonts w:ascii="Arial" w:hAnsi="Arial" w:cs="Arial"/>
        </w:rPr>
        <w:t xml:space="preserve"> total of 24 computers in the laboratory, which equates to the average size of a section. Hence, it can be concluded that one class can vote at a time in the laboratory, while the others can wait in their rooms until it is their turn to vote already.</w:t>
      </w:r>
    </w:p>
    <w:p w:rsidR="00945774" w:rsidRPr="00673789" w:rsidRDefault="00945774" w:rsidP="00392E9F">
      <w:pPr>
        <w:pStyle w:val="ListParagraph"/>
        <w:numPr>
          <w:ilvl w:val="0"/>
          <w:numId w:val="13"/>
        </w:numPr>
        <w:spacing w:line="480" w:lineRule="auto"/>
        <w:jc w:val="both"/>
        <w:rPr>
          <w:rFonts w:ascii="Arial" w:hAnsi="Arial" w:cs="Arial"/>
          <w:sz w:val="24"/>
          <w:szCs w:val="24"/>
        </w:rPr>
      </w:pPr>
      <w:r w:rsidRPr="00673789">
        <w:rPr>
          <w:rFonts w:ascii="Arial" w:hAnsi="Arial" w:cs="Arial"/>
          <w:sz w:val="24"/>
          <w:szCs w:val="24"/>
        </w:rPr>
        <w:lastRenderedPageBreak/>
        <w:t>Prior to the voting activity, a list of records containing the names, partially written control numbers, as well as blank spaces provided for the time in,</w:t>
      </w:r>
      <w:r w:rsidR="00BE3E15" w:rsidRPr="00673789">
        <w:rPr>
          <w:rFonts w:ascii="Arial" w:hAnsi="Arial" w:cs="Arial"/>
          <w:sz w:val="24"/>
          <w:szCs w:val="24"/>
        </w:rPr>
        <w:t xml:space="preserve"> time out and signatures of the students must be distributed in each of the sections that are going to participate in the voting.</w:t>
      </w:r>
      <w:r w:rsidR="00CB75EE" w:rsidRPr="00673789">
        <w:rPr>
          <w:rFonts w:ascii="Arial" w:hAnsi="Arial" w:cs="Arial"/>
          <w:sz w:val="24"/>
          <w:szCs w:val="24"/>
        </w:rPr>
        <w:t xml:space="preserve"> Those who are present must signify in the </w:t>
      </w:r>
    </w:p>
    <w:p w:rsidR="006949E6" w:rsidRPr="00673789" w:rsidRDefault="006949E6" w:rsidP="00392E9F">
      <w:pPr>
        <w:pStyle w:val="ListParagraph"/>
        <w:numPr>
          <w:ilvl w:val="0"/>
          <w:numId w:val="13"/>
        </w:numPr>
        <w:spacing w:line="480" w:lineRule="auto"/>
        <w:jc w:val="both"/>
        <w:rPr>
          <w:rFonts w:ascii="Arial" w:hAnsi="Arial" w:cs="Arial"/>
          <w:sz w:val="24"/>
          <w:szCs w:val="24"/>
        </w:rPr>
      </w:pPr>
      <w:r w:rsidRPr="00673789">
        <w:rPr>
          <w:rFonts w:ascii="Arial" w:hAnsi="Arial" w:cs="Arial"/>
          <w:sz w:val="24"/>
          <w:szCs w:val="24"/>
        </w:rPr>
        <w:t xml:space="preserve">The voter goes in the inside the room, but before he/she proceeds to casting votes, a member of COMELEC must check the </w:t>
      </w:r>
      <w:r w:rsidR="00BE3E15" w:rsidRPr="00673789">
        <w:rPr>
          <w:rFonts w:ascii="Arial" w:hAnsi="Arial" w:cs="Arial"/>
          <w:sz w:val="24"/>
          <w:szCs w:val="24"/>
        </w:rPr>
        <w:t>class list</w:t>
      </w:r>
      <w:r w:rsidRPr="00673789">
        <w:rPr>
          <w:rFonts w:ascii="Arial" w:hAnsi="Arial" w:cs="Arial"/>
          <w:sz w:val="24"/>
          <w:szCs w:val="24"/>
        </w:rPr>
        <w:t xml:space="preserve"> first </w:t>
      </w:r>
      <w:r w:rsidR="00BE3E15" w:rsidRPr="00673789">
        <w:rPr>
          <w:rFonts w:ascii="Arial" w:hAnsi="Arial" w:cs="Arial"/>
          <w:sz w:val="24"/>
          <w:szCs w:val="24"/>
        </w:rPr>
        <w:t>and verify those who are present and absent</w:t>
      </w:r>
      <w:r w:rsidRPr="00673789">
        <w:rPr>
          <w:rFonts w:ascii="Arial" w:hAnsi="Arial" w:cs="Arial"/>
          <w:sz w:val="24"/>
          <w:szCs w:val="24"/>
        </w:rPr>
        <w:t>.</w:t>
      </w:r>
      <w:r w:rsidR="00CB75EE" w:rsidRPr="00673789">
        <w:rPr>
          <w:rFonts w:ascii="Arial" w:hAnsi="Arial" w:cs="Arial"/>
          <w:sz w:val="24"/>
          <w:szCs w:val="24"/>
        </w:rPr>
        <w:t xml:space="preserve"> The COMELEC personnel then writes the time in of the students in the space provided.</w:t>
      </w:r>
    </w:p>
    <w:p w:rsidR="006949E6" w:rsidRPr="00673789" w:rsidRDefault="006949E6" w:rsidP="00392E9F">
      <w:pPr>
        <w:pStyle w:val="ListParagraph"/>
        <w:numPr>
          <w:ilvl w:val="0"/>
          <w:numId w:val="13"/>
        </w:numPr>
        <w:spacing w:line="480" w:lineRule="auto"/>
        <w:jc w:val="both"/>
        <w:rPr>
          <w:rFonts w:ascii="Arial" w:hAnsi="Arial" w:cs="Arial"/>
          <w:sz w:val="24"/>
          <w:szCs w:val="24"/>
        </w:rPr>
      </w:pPr>
      <w:r w:rsidRPr="00673789">
        <w:rPr>
          <w:rFonts w:ascii="Arial" w:hAnsi="Arial" w:cs="Arial"/>
          <w:sz w:val="24"/>
          <w:szCs w:val="24"/>
        </w:rPr>
        <w:t>The voter may then cast his/her votes on the computers located inside the precinct. If any of the voters has questions, the COMELEC stationed inside the precinct must always be ready to assist them.</w:t>
      </w:r>
    </w:p>
    <w:p w:rsidR="0038103C" w:rsidRPr="00673789" w:rsidRDefault="006949E6" w:rsidP="00392E9F">
      <w:pPr>
        <w:pStyle w:val="ListParagraph"/>
        <w:numPr>
          <w:ilvl w:val="0"/>
          <w:numId w:val="13"/>
        </w:numPr>
        <w:spacing w:line="480" w:lineRule="auto"/>
        <w:jc w:val="both"/>
        <w:rPr>
          <w:rFonts w:ascii="Arial" w:hAnsi="Arial" w:cs="Arial"/>
          <w:sz w:val="24"/>
          <w:szCs w:val="24"/>
        </w:rPr>
      </w:pPr>
      <w:r w:rsidRPr="00673789">
        <w:rPr>
          <w:rFonts w:ascii="Arial" w:hAnsi="Arial" w:cs="Arial"/>
          <w:sz w:val="24"/>
          <w:szCs w:val="24"/>
        </w:rPr>
        <w:t xml:space="preserve">Once the voter finishes voting, </w:t>
      </w:r>
      <w:r w:rsidR="00CB75EE" w:rsidRPr="00673789">
        <w:rPr>
          <w:rFonts w:ascii="Arial" w:hAnsi="Arial" w:cs="Arial"/>
          <w:sz w:val="24"/>
          <w:szCs w:val="24"/>
        </w:rPr>
        <w:t>the COMELEC</w:t>
      </w:r>
      <w:r w:rsidRPr="00673789">
        <w:rPr>
          <w:rFonts w:ascii="Arial" w:hAnsi="Arial" w:cs="Arial"/>
          <w:sz w:val="24"/>
          <w:szCs w:val="24"/>
        </w:rPr>
        <w:t xml:space="preserve"> must </w:t>
      </w:r>
      <w:r w:rsidR="007E6FAB" w:rsidRPr="00673789">
        <w:rPr>
          <w:rFonts w:ascii="Arial" w:hAnsi="Arial" w:cs="Arial"/>
          <w:sz w:val="24"/>
          <w:szCs w:val="24"/>
        </w:rPr>
        <w:t xml:space="preserve">then </w:t>
      </w:r>
      <w:r w:rsidR="00CB75EE" w:rsidRPr="00673789">
        <w:rPr>
          <w:rFonts w:ascii="Arial" w:hAnsi="Arial" w:cs="Arial"/>
          <w:sz w:val="24"/>
          <w:szCs w:val="24"/>
        </w:rPr>
        <w:t>write the time out</w:t>
      </w:r>
      <w:r w:rsidRPr="00673789">
        <w:rPr>
          <w:rFonts w:ascii="Arial" w:hAnsi="Arial" w:cs="Arial"/>
          <w:sz w:val="24"/>
          <w:szCs w:val="24"/>
        </w:rPr>
        <w:t xml:space="preserve"> on the </w:t>
      </w:r>
      <w:r w:rsidR="00CB75EE" w:rsidRPr="00673789">
        <w:rPr>
          <w:rFonts w:ascii="Arial" w:hAnsi="Arial" w:cs="Arial"/>
          <w:sz w:val="24"/>
          <w:szCs w:val="24"/>
        </w:rPr>
        <w:t>class list</w:t>
      </w:r>
      <w:r w:rsidRPr="00673789">
        <w:rPr>
          <w:rFonts w:ascii="Arial" w:hAnsi="Arial" w:cs="Arial"/>
          <w:sz w:val="24"/>
          <w:szCs w:val="24"/>
        </w:rPr>
        <w:t xml:space="preserve"> and provide his/her</w:t>
      </w:r>
      <w:r w:rsidR="00693E6C" w:rsidRPr="00673789">
        <w:rPr>
          <w:rFonts w:ascii="Arial" w:hAnsi="Arial" w:cs="Arial"/>
          <w:sz w:val="24"/>
          <w:szCs w:val="24"/>
        </w:rPr>
        <w:t xml:space="preserve"> name and</w:t>
      </w:r>
      <w:r w:rsidRPr="00673789">
        <w:rPr>
          <w:rFonts w:ascii="Arial" w:hAnsi="Arial" w:cs="Arial"/>
          <w:sz w:val="24"/>
          <w:szCs w:val="24"/>
        </w:rPr>
        <w:t xml:space="preserve"> signature on the space provided</w:t>
      </w:r>
      <w:r w:rsidR="00B8042C" w:rsidRPr="00673789">
        <w:rPr>
          <w:rFonts w:ascii="Arial" w:hAnsi="Arial" w:cs="Arial"/>
          <w:sz w:val="24"/>
          <w:szCs w:val="24"/>
        </w:rPr>
        <w:t xml:space="preserve"> </w:t>
      </w:r>
      <w:r w:rsidR="009A0B9A" w:rsidRPr="00673789">
        <w:rPr>
          <w:rFonts w:ascii="Arial" w:hAnsi="Arial" w:cs="Arial"/>
          <w:sz w:val="24"/>
          <w:szCs w:val="24"/>
        </w:rPr>
        <w:t xml:space="preserve">to certify </w:t>
      </w:r>
      <w:r w:rsidR="00B8042C" w:rsidRPr="00673789">
        <w:rPr>
          <w:rFonts w:ascii="Arial" w:hAnsi="Arial" w:cs="Arial"/>
          <w:sz w:val="24"/>
          <w:szCs w:val="24"/>
        </w:rPr>
        <w:t>that the class has already finished voting</w:t>
      </w:r>
      <w:r w:rsidRPr="00673789">
        <w:rPr>
          <w:rFonts w:ascii="Arial" w:hAnsi="Arial" w:cs="Arial"/>
          <w:sz w:val="24"/>
          <w:szCs w:val="24"/>
        </w:rPr>
        <w:t>.</w:t>
      </w:r>
    </w:p>
    <w:p w:rsidR="00A05318" w:rsidRPr="00A05318" w:rsidRDefault="00A05318" w:rsidP="00392E9F">
      <w:pPr>
        <w:spacing w:line="480" w:lineRule="auto"/>
        <w:ind w:firstLine="720"/>
        <w:jc w:val="both"/>
        <w:rPr>
          <w:rFonts w:ascii="Arial" w:hAnsi="Arial" w:cs="Arial"/>
        </w:rPr>
      </w:pPr>
      <w:r>
        <w:rPr>
          <w:rFonts w:ascii="Arial" w:hAnsi="Arial" w:cs="Arial"/>
        </w:rPr>
        <w:t xml:space="preserve">Just in case that the school will allow it, the COMELEC may still let the students vote in their homes using their own devices such as smartphone or even computers, since the system is web-based and can be accessed anywhere </w:t>
      </w:r>
      <w:proofErr w:type="gramStart"/>
      <w:r>
        <w:rPr>
          <w:rFonts w:ascii="Arial" w:hAnsi="Arial" w:cs="Arial"/>
        </w:rPr>
        <w:t>as long as</w:t>
      </w:r>
      <w:proofErr w:type="gramEnd"/>
      <w:r>
        <w:rPr>
          <w:rFonts w:ascii="Arial" w:hAnsi="Arial" w:cs="Arial"/>
        </w:rPr>
        <w:t xml:space="preserve"> there is an internet connection.</w:t>
      </w:r>
    </w:p>
    <w:p w:rsidR="005D0AB4" w:rsidRDefault="00233EF3" w:rsidP="00233EF3">
      <w:pPr>
        <w:spacing w:line="480" w:lineRule="auto"/>
        <w:ind w:firstLine="720"/>
        <w:jc w:val="both"/>
        <w:rPr>
          <w:rFonts w:ascii="Arial" w:hAnsi="Arial" w:cs="Arial"/>
          <w:b/>
          <w:sz w:val="22"/>
          <w:szCs w:val="22"/>
        </w:rPr>
      </w:pPr>
      <w:r w:rsidRPr="00397AA0">
        <w:rPr>
          <w:rFonts w:ascii="Arial" w:hAnsi="Arial" w:cs="Arial"/>
          <w:b/>
          <w:sz w:val="22"/>
          <w:szCs w:val="22"/>
        </w:rPr>
        <w:t xml:space="preserve">Systems Flowchart. </w:t>
      </w:r>
      <w:r w:rsidR="00785B40">
        <w:rPr>
          <w:rFonts w:ascii="Arial" w:hAnsi="Arial" w:cs="Arial"/>
          <w:sz w:val="22"/>
          <w:szCs w:val="22"/>
        </w:rPr>
        <w:t xml:space="preserve">The process of the beneficiary’s existing system is depicted in this part. </w:t>
      </w:r>
      <w:r w:rsidR="001B7FB1">
        <w:rPr>
          <w:rFonts w:ascii="Arial" w:hAnsi="Arial" w:cs="Arial"/>
          <w:sz w:val="22"/>
          <w:szCs w:val="22"/>
        </w:rPr>
        <w:t>A flowchart displays the process</w:t>
      </w:r>
      <w:r w:rsidR="007D48CC">
        <w:rPr>
          <w:rFonts w:ascii="Arial" w:hAnsi="Arial" w:cs="Arial"/>
          <w:sz w:val="22"/>
          <w:szCs w:val="22"/>
        </w:rPr>
        <w:t>es</w:t>
      </w:r>
      <w:r w:rsidR="001B7FB1">
        <w:rPr>
          <w:rFonts w:ascii="Arial" w:hAnsi="Arial" w:cs="Arial"/>
          <w:sz w:val="22"/>
          <w:szCs w:val="22"/>
        </w:rPr>
        <w:t xml:space="preserve"> of a system in such a way that it will be very easy</w:t>
      </w:r>
      <w:r w:rsidR="00C80341">
        <w:rPr>
          <w:rFonts w:ascii="Arial" w:hAnsi="Arial" w:cs="Arial"/>
          <w:sz w:val="22"/>
          <w:szCs w:val="22"/>
        </w:rPr>
        <w:t xml:space="preserve"> for end-users to understand</w:t>
      </w:r>
      <w:r w:rsidR="00785B40">
        <w:rPr>
          <w:rFonts w:ascii="Arial" w:hAnsi="Arial" w:cs="Arial"/>
          <w:sz w:val="22"/>
          <w:szCs w:val="22"/>
        </w:rPr>
        <w:t>.</w:t>
      </w:r>
      <w:r w:rsidR="005D0AB4">
        <w:rPr>
          <w:rFonts w:ascii="Arial" w:hAnsi="Arial" w:cs="Arial"/>
          <w:sz w:val="22"/>
          <w:szCs w:val="22"/>
        </w:rPr>
        <w:t xml:space="preserve"> </w:t>
      </w:r>
    </w:p>
    <w:p w:rsidR="005D0AB4" w:rsidRDefault="005D0AB4" w:rsidP="005D0AB4">
      <w:pPr>
        <w:spacing w:line="480" w:lineRule="auto"/>
        <w:ind w:firstLine="720"/>
        <w:jc w:val="center"/>
        <w:rPr>
          <w:rFonts w:ascii="Arial" w:hAnsi="Arial" w:cs="Arial"/>
          <w:b/>
          <w:sz w:val="22"/>
          <w:szCs w:val="22"/>
        </w:rPr>
      </w:pPr>
      <w:r w:rsidRPr="005D0AB4">
        <w:rPr>
          <w:rFonts w:ascii="Arial" w:hAnsi="Arial" w:cs="Arial"/>
          <w:b/>
          <w:noProof/>
          <w:sz w:val="22"/>
          <w:szCs w:val="22"/>
        </w:rPr>
        <w:lastRenderedPageBreak/>
        <mc:AlternateContent>
          <mc:Choice Requires="wps">
            <w:drawing>
              <wp:anchor distT="45720" distB="45720" distL="114300" distR="114300" simplePos="0" relativeHeight="251659264" behindDoc="0" locked="0" layoutInCell="1" allowOverlap="1">
                <wp:simplePos x="0" y="0"/>
                <wp:positionH relativeFrom="column">
                  <wp:posOffset>657225</wp:posOffset>
                </wp:positionH>
                <wp:positionV relativeFrom="paragraph">
                  <wp:posOffset>2257425</wp:posOffset>
                </wp:positionV>
                <wp:extent cx="1133475" cy="1404620"/>
                <wp:effectExtent l="0" t="0" r="2857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75pt;margin-top:177.75pt;width:8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">
                <v:textbox style="mso-fit-shape-to-text:t">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v:textbox>
              </v:shape>
            </w:pict>
          </mc:Fallback>
        </mc:AlternateContent>
      </w:r>
      <w:r>
        <w:rPr>
          <w:rFonts w:ascii="Arial" w:hAnsi="Arial" w:cs="Arial"/>
          <w:noProof/>
          <w:sz w:val="22"/>
          <w:szCs w:val="22"/>
        </w:rPr>
        <w:drawing>
          <wp:inline distT="0" distB="0" distL="0" distR="0" wp14:anchorId="2169BBD3" wp14:editId="70575069">
            <wp:extent cx="19431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7991475"/>
                    </a:xfrm>
                    <a:prstGeom prst="rect">
                      <a:avLst/>
                    </a:prstGeom>
                    <a:noFill/>
                    <a:ln>
                      <a:noFill/>
                    </a:ln>
                  </pic:spPr>
                </pic:pic>
              </a:graphicData>
            </a:graphic>
          </wp:inline>
        </w:drawing>
      </w:r>
    </w:p>
    <w:p w:rsidR="00AA70EF" w:rsidRDefault="00AA70EF" w:rsidP="00233EF3">
      <w:pPr>
        <w:spacing w:line="480" w:lineRule="auto"/>
        <w:ind w:firstLine="720"/>
        <w:jc w:val="both"/>
        <w:rPr>
          <w:rFonts w:ascii="Arial" w:hAnsi="Arial" w:cs="Arial"/>
          <w:b/>
          <w:sz w:val="22"/>
          <w:szCs w:val="22"/>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Data Flow Diagrams.</w:t>
      </w:r>
      <w:r w:rsidRPr="00397AA0">
        <w:rPr>
          <w:rFonts w:ascii="Arial" w:hAnsi="Arial" w:cs="Arial"/>
          <w:sz w:val="22"/>
          <w:szCs w:val="22"/>
        </w:rPr>
        <w:t xml:space="preserve">  </w:t>
      </w:r>
      <w:r w:rsidR="009057D8">
        <w:rPr>
          <w:rFonts w:ascii="Arial" w:hAnsi="Arial" w:cs="Arial"/>
          <w:sz w:val="22"/>
          <w:szCs w:val="22"/>
        </w:rPr>
        <w:t>The Data Flow Diagram</w:t>
      </w:r>
      <w:r w:rsidR="00B02FBD">
        <w:rPr>
          <w:rFonts w:ascii="Arial" w:hAnsi="Arial" w:cs="Arial"/>
          <w:sz w:val="22"/>
          <w:szCs w:val="22"/>
        </w:rPr>
        <w:t>,</w:t>
      </w:r>
      <w:r w:rsidR="009057D8">
        <w:rPr>
          <w:rFonts w:ascii="Arial" w:hAnsi="Arial" w:cs="Arial"/>
          <w:sz w:val="22"/>
          <w:szCs w:val="22"/>
        </w:rPr>
        <w:t xml:space="preserve"> o</w:t>
      </w:r>
      <w:r w:rsidR="00B02FBD">
        <w:rPr>
          <w:rFonts w:ascii="Arial" w:hAnsi="Arial" w:cs="Arial"/>
          <w:sz w:val="22"/>
          <w:szCs w:val="22"/>
        </w:rPr>
        <w:t>r</w:t>
      </w:r>
      <w:r w:rsidR="009057D8">
        <w:rPr>
          <w:rFonts w:ascii="Arial" w:hAnsi="Arial" w:cs="Arial"/>
          <w:sz w:val="22"/>
          <w:szCs w:val="22"/>
        </w:rPr>
        <w:t xml:space="preserve"> simply DFD</w:t>
      </w:r>
      <w:r w:rsidR="00B02FBD">
        <w:rPr>
          <w:rFonts w:ascii="Arial" w:hAnsi="Arial" w:cs="Arial"/>
          <w:sz w:val="22"/>
          <w:szCs w:val="22"/>
        </w:rPr>
        <w:t>,</w:t>
      </w:r>
      <w:r w:rsidR="009057D8">
        <w:rPr>
          <w:rFonts w:ascii="Arial" w:hAnsi="Arial" w:cs="Arial"/>
          <w:sz w:val="22"/>
          <w:szCs w:val="22"/>
        </w:rPr>
        <w:t xml:space="preserve"> describes the flow of data/information in a system, from the data sources, processes, data storage and eventually, down to the end users</w:t>
      </w:r>
      <w:r w:rsidRPr="00397AA0">
        <w:rPr>
          <w:rFonts w:ascii="Arial" w:hAnsi="Arial" w:cs="Arial"/>
          <w:sz w:val="22"/>
          <w:szCs w:val="22"/>
        </w:rPr>
        <w:t>.</w:t>
      </w:r>
      <w:r w:rsidR="00874D08">
        <w:rPr>
          <w:rFonts w:ascii="Arial" w:hAnsi="Arial" w:cs="Arial"/>
          <w:sz w:val="22"/>
          <w:szCs w:val="22"/>
        </w:rPr>
        <w:t xml:space="preserve"> </w:t>
      </w:r>
      <w:r w:rsidR="00B626B3">
        <w:rPr>
          <w:rFonts w:ascii="Arial" w:hAnsi="Arial" w:cs="Arial"/>
          <w:sz w:val="22"/>
          <w:szCs w:val="22"/>
        </w:rPr>
        <w:t>Its aim is to show the overview of a system without going down too much on</w:t>
      </w:r>
      <w:r w:rsidR="001B7FB1">
        <w:rPr>
          <w:rFonts w:ascii="Arial" w:hAnsi="Arial" w:cs="Arial"/>
          <w:sz w:val="22"/>
          <w:szCs w:val="22"/>
        </w:rPr>
        <w:t xml:space="preserve"> technical</w:t>
      </w:r>
      <w:r w:rsidR="00B626B3">
        <w:rPr>
          <w:rFonts w:ascii="Arial" w:hAnsi="Arial" w:cs="Arial"/>
          <w:sz w:val="22"/>
          <w:szCs w:val="22"/>
        </w:rPr>
        <w:t xml:space="preserve"> details, which can be done using other diagrams such as the Hierarchical Input-Process-Output </w:t>
      </w:r>
      <w:r w:rsidR="0002379F">
        <w:rPr>
          <w:rFonts w:ascii="Arial" w:hAnsi="Arial" w:cs="Arial"/>
          <w:sz w:val="22"/>
          <w:szCs w:val="22"/>
        </w:rPr>
        <w:t>(</w:t>
      </w:r>
      <w:r w:rsidR="00B626B3">
        <w:rPr>
          <w:rFonts w:ascii="Arial" w:hAnsi="Arial" w:cs="Arial"/>
          <w:sz w:val="22"/>
          <w:szCs w:val="22"/>
        </w:rPr>
        <w:t>HIPO</w:t>
      </w:r>
      <w:r w:rsidR="0002379F">
        <w:rPr>
          <w:rFonts w:ascii="Arial" w:hAnsi="Arial" w:cs="Arial"/>
          <w:sz w:val="22"/>
          <w:szCs w:val="22"/>
        </w:rPr>
        <w:t>)</w:t>
      </w:r>
      <w:r w:rsidR="00B626B3">
        <w:rPr>
          <w:rFonts w:ascii="Arial" w:hAnsi="Arial" w:cs="Arial"/>
          <w:sz w:val="22"/>
          <w:szCs w:val="22"/>
        </w:rPr>
        <w:t xml:space="preserve"> diagrams </w:t>
      </w:r>
      <w:r w:rsidR="00C956DE">
        <w:rPr>
          <w:rFonts w:ascii="Arial" w:hAnsi="Arial" w:cs="Arial"/>
          <w:sz w:val="22"/>
          <w:szCs w:val="22"/>
        </w:rPr>
        <w:t>etc.</w:t>
      </w:r>
      <w:r w:rsidR="00EB722B">
        <w:rPr>
          <w:rFonts w:ascii="Arial" w:hAnsi="Arial" w:cs="Arial"/>
          <w:sz w:val="22"/>
          <w:szCs w:val="22"/>
        </w:rPr>
        <w:t xml:space="preserve"> Shown below are the two (2) DFDs created by the proponents for </w:t>
      </w:r>
      <w:r w:rsidR="0038052A">
        <w:rPr>
          <w:rFonts w:ascii="Arial" w:hAnsi="Arial" w:cs="Arial"/>
          <w:sz w:val="22"/>
          <w:szCs w:val="22"/>
        </w:rPr>
        <w:t>both existing</w:t>
      </w:r>
      <w:r w:rsidR="00EB722B">
        <w:rPr>
          <w:rFonts w:ascii="Arial" w:hAnsi="Arial" w:cs="Arial"/>
          <w:sz w:val="22"/>
          <w:szCs w:val="22"/>
        </w:rPr>
        <w:t xml:space="preserve"> and proposed systems.</w:t>
      </w:r>
    </w:p>
    <w:p w:rsidR="00233EF3" w:rsidRDefault="00233EF3" w:rsidP="00F327FA">
      <w:pPr>
        <w:jc w:val="both"/>
        <w:rPr>
          <w:rFonts w:ascii="Arial" w:hAnsi="Arial" w:cs="Arial"/>
          <w:b/>
          <w:color w:val="000000"/>
          <w:sz w:val="22"/>
          <w:szCs w:val="22"/>
        </w:rPr>
      </w:pPr>
    </w:p>
    <w:p w:rsidR="00F327FA" w:rsidRPr="00397AA0" w:rsidRDefault="00F327FA" w:rsidP="00F327FA">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Design of System</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C221A">
        <w:rPr>
          <w:rFonts w:ascii="Arial" w:hAnsi="Arial" w:cs="Arial"/>
          <w:sz w:val="22"/>
          <w:szCs w:val="22"/>
        </w:rPr>
        <w:t xml:space="preserve">This section contains the different methods that were used to define the internals of the proposed system according to its modular hierarchy, process, relationship of different object in the system and the </w:t>
      </w:r>
      <w:r w:rsidR="00BD7857">
        <w:rPr>
          <w:rFonts w:ascii="Arial" w:hAnsi="Arial" w:cs="Arial"/>
          <w:sz w:val="22"/>
          <w:szCs w:val="22"/>
        </w:rPr>
        <w:t xml:space="preserve">definition of data entities </w:t>
      </w:r>
      <w:r w:rsidR="00430DE7">
        <w:rPr>
          <w:rFonts w:ascii="Arial" w:hAnsi="Arial" w:cs="Arial"/>
          <w:sz w:val="22"/>
          <w:szCs w:val="22"/>
        </w:rPr>
        <w:t>used in the system’s database</w:t>
      </w:r>
      <w:r w:rsidRPr="00397AA0">
        <w:rPr>
          <w:rFonts w:ascii="Arial" w:hAnsi="Arial" w:cs="Arial"/>
          <w:sz w:val="22"/>
          <w:szCs w:val="22"/>
        </w:rPr>
        <w:t>.</w:t>
      </w:r>
    </w:p>
    <w:p w:rsidR="00AA70EF" w:rsidRPr="00397AA0" w:rsidRDefault="00233EF3" w:rsidP="00490FFD">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Hierarchical Input-Process-Output.  </w:t>
      </w:r>
      <w:r w:rsidR="00DE1F07">
        <w:rPr>
          <w:rFonts w:ascii="Arial" w:hAnsi="Arial" w:cs="Arial"/>
          <w:sz w:val="22"/>
          <w:szCs w:val="22"/>
        </w:rPr>
        <w:t>Th</w:t>
      </w:r>
      <w:r w:rsidR="00C10C04">
        <w:rPr>
          <w:rFonts w:ascii="Arial" w:hAnsi="Arial" w:cs="Arial"/>
          <w:sz w:val="22"/>
          <w:szCs w:val="22"/>
        </w:rPr>
        <w:t xml:space="preserve">e </w:t>
      </w:r>
      <w:r w:rsidR="008763C8">
        <w:rPr>
          <w:rFonts w:ascii="Arial" w:hAnsi="Arial" w:cs="Arial"/>
          <w:sz w:val="22"/>
          <w:szCs w:val="22"/>
        </w:rPr>
        <w:t xml:space="preserve">Hierarchical Input Process Output (HIPO) </w:t>
      </w:r>
      <w:r w:rsidR="00DE1F07">
        <w:rPr>
          <w:rFonts w:ascii="Arial" w:hAnsi="Arial" w:cs="Arial"/>
          <w:sz w:val="22"/>
          <w:szCs w:val="22"/>
        </w:rPr>
        <w:t>details the hierarchical flow of the input, process and output in every module in the system</w:t>
      </w:r>
      <w:r w:rsidRPr="00397AA0">
        <w:rPr>
          <w:rFonts w:ascii="Arial" w:hAnsi="Arial" w:cs="Arial"/>
          <w:sz w:val="22"/>
          <w:szCs w:val="22"/>
        </w:rPr>
        <w:t>.</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Program Flowchart.  </w:t>
      </w:r>
      <w:r w:rsidR="00F91D65">
        <w:rPr>
          <w:rFonts w:ascii="Arial" w:hAnsi="Arial" w:cs="Arial"/>
          <w:sz w:val="22"/>
          <w:szCs w:val="22"/>
        </w:rPr>
        <w:t xml:space="preserve">For the benefit of the readers, a program flowchart has been created to </w:t>
      </w:r>
      <w:r w:rsidR="00B3263B">
        <w:rPr>
          <w:rFonts w:ascii="Arial" w:hAnsi="Arial" w:cs="Arial"/>
          <w:sz w:val="22"/>
          <w:szCs w:val="22"/>
        </w:rPr>
        <w:t xml:space="preserve">display </w:t>
      </w:r>
      <w:r w:rsidR="00981E7B">
        <w:rPr>
          <w:rFonts w:ascii="Arial" w:hAnsi="Arial" w:cs="Arial"/>
          <w:sz w:val="22"/>
          <w:szCs w:val="22"/>
        </w:rPr>
        <w:t>the processes of the proposed system in a detailed yet simple and understandable way</w:t>
      </w:r>
      <w:r w:rsidRPr="00397AA0">
        <w:rPr>
          <w:rFonts w:ascii="Arial" w:hAnsi="Arial" w:cs="Arial"/>
          <w:sz w:val="22"/>
          <w:szCs w:val="22"/>
        </w:rPr>
        <w:t>.</w:t>
      </w:r>
      <w:r w:rsidR="00B616BC">
        <w:rPr>
          <w:rFonts w:ascii="Arial" w:hAnsi="Arial" w:cs="Arial"/>
          <w:sz w:val="22"/>
          <w:szCs w:val="22"/>
        </w:rPr>
        <w:t xml:space="preserve">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Entity-Relationship Diagram. </w:t>
      </w:r>
      <w:r w:rsidRPr="00397AA0">
        <w:rPr>
          <w:rFonts w:ascii="Arial" w:hAnsi="Arial" w:cs="Arial"/>
          <w:sz w:val="22"/>
          <w:szCs w:val="22"/>
        </w:rPr>
        <w:t xml:space="preserve"> </w:t>
      </w:r>
      <w:r w:rsidR="00B60C32">
        <w:rPr>
          <w:rFonts w:ascii="Arial" w:hAnsi="Arial" w:cs="Arial"/>
          <w:sz w:val="22"/>
          <w:szCs w:val="22"/>
        </w:rPr>
        <w:t xml:space="preserve">The Entity Relationship Diagram shows the relationships of the models with each other (which are called “entities”) in </w:t>
      </w:r>
      <w:r w:rsidR="007E4E14">
        <w:rPr>
          <w:rFonts w:ascii="Arial" w:hAnsi="Arial" w:cs="Arial"/>
          <w:sz w:val="22"/>
          <w:szCs w:val="22"/>
        </w:rPr>
        <w:t>the</w:t>
      </w:r>
      <w:r w:rsidR="00B60C32">
        <w:rPr>
          <w:rFonts w:ascii="Arial" w:hAnsi="Arial" w:cs="Arial"/>
          <w:sz w:val="22"/>
          <w:szCs w:val="22"/>
        </w:rPr>
        <w:t xml:space="preserve"> database</w:t>
      </w:r>
      <w:r w:rsidRPr="00397AA0">
        <w:rPr>
          <w:rFonts w:ascii="Arial" w:hAnsi="Arial" w:cs="Arial"/>
          <w:sz w:val="22"/>
          <w:szCs w:val="22"/>
        </w:rPr>
        <w:t xml:space="preserve">.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Data Dictionary.</w:t>
      </w:r>
      <w:r w:rsidRPr="00397AA0">
        <w:rPr>
          <w:rFonts w:ascii="Arial" w:hAnsi="Arial" w:cs="Arial"/>
          <w:sz w:val="22"/>
          <w:szCs w:val="22"/>
        </w:rPr>
        <w:t xml:space="preserve">  </w:t>
      </w:r>
      <w:r w:rsidR="00807EA9">
        <w:rPr>
          <w:rFonts w:ascii="Arial" w:hAnsi="Arial" w:cs="Arial"/>
          <w:sz w:val="22"/>
          <w:szCs w:val="22"/>
        </w:rPr>
        <w:t>When a developer is not familiar with the system he is working with, he may find it difficult to figure</w:t>
      </w:r>
      <w:r w:rsidR="00C90FF6">
        <w:rPr>
          <w:rFonts w:ascii="Arial" w:hAnsi="Arial" w:cs="Arial"/>
          <w:sz w:val="22"/>
          <w:szCs w:val="22"/>
        </w:rPr>
        <w:t xml:space="preserve"> out</w:t>
      </w:r>
      <w:r w:rsidR="00807EA9">
        <w:rPr>
          <w:rFonts w:ascii="Arial" w:hAnsi="Arial" w:cs="Arial"/>
          <w:sz w:val="22"/>
          <w:szCs w:val="22"/>
        </w:rPr>
        <w:t xml:space="preserve"> the system’s database. That is where the data dictionary is needed. The data dictionary helps the developer understand the database since it describes every variable, including its data types, in the database. This will save much more time for the developer since it will be easier for him to refer to the data dictionary instead of dumping</w:t>
      </w:r>
      <w:r w:rsidR="00BA5D12">
        <w:rPr>
          <w:rFonts w:ascii="Arial" w:hAnsi="Arial" w:cs="Arial"/>
          <w:sz w:val="22"/>
          <w:szCs w:val="22"/>
        </w:rPr>
        <w:t xml:space="preserve"> out</w:t>
      </w:r>
      <w:r w:rsidR="00807EA9">
        <w:rPr>
          <w:rFonts w:ascii="Arial" w:hAnsi="Arial" w:cs="Arial"/>
          <w:sz w:val="22"/>
          <w:szCs w:val="22"/>
        </w:rPr>
        <w:t xml:space="preserve"> every variable just to know its contents inside.</w:t>
      </w:r>
    </w:p>
    <w:p w:rsidR="00233EF3" w:rsidRDefault="00233EF3" w:rsidP="00CD1C5E">
      <w:pPr>
        <w:jc w:val="both"/>
        <w:rPr>
          <w:rFonts w:ascii="Arial" w:hAnsi="Arial" w:cs="Arial"/>
          <w:b/>
          <w:color w:val="000000"/>
          <w:sz w:val="22"/>
          <w:szCs w:val="22"/>
        </w:rPr>
      </w:pPr>
    </w:p>
    <w:p w:rsidR="00CD1C5E" w:rsidRPr="00397AA0" w:rsidRDefault="00CD1C5E" w:rsidP="00CD1C5E">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Development and Testing</w:t>
      </w:r>
    </w:p>
    <w:p w:rsidR="00233EF3"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B95D24">
        <w:rPr>
          <w:rFonts w:ascii="Arial" w:hAnsi="Arial" w:cs="Arial"/>
          <w:sz w:val="22"/>
          <w:szCs w:val="22"/>
        </w:rPr>
        <w:t xml:space="preserve">After conceptualizing every detail in the system, then comes the </w:t>
      </w:r>
      <w:r w:rsidR="00EC63E3">
        <w:rPr>
          <w:rFonts w:ascii="Arial" w:hAnsi="Arial" w:cs="Arial"/>
          <w:sz w:val="22"/>
          <w:szCs w:val="22"/>
        </w:rPr>
        <w:t xml:space="preserve">actual construction of it. The modules were released in a weekly basis, </w:t>
      </w:r>
      <w:r w:rsidR="00A36F73">
        <w:rPr>
          <w:rFonts w:ascii="Arial" w:hAnsi="Arial" w:cs="Arial"/>
          <w:sz w:val="22"/>
          <w:szCs w:val="22"/>
        </w:rPr>
        <w:t>as based on</w:t>
      </w:r>
      <w:r w:rsidR="00EC63E3">
        <w:rPr>
          <w:rFonts w:ascii="Arial" w:hAnsi="Arial" w:cs="Arial"/>
          <w:sz w:val="22"/>
          <w:szCs w:val="22"/>
        </w:rPr>
        <w:t xml:space="preserve"> the principles of Agile </w:t>
      </w:r>
      <w:r w:rsidR="002F47ED">
        <w:rPr>
          <w:rFonts w:ascii="Arial" w:hAnsi="Arial" w:cs="Arial"/>
          <w:sz w:val="22"/>
          <w:szCs w:val="22"/>
        </w:rPr>
        <w:t>Manifesto</w:t>
      </w:r>
      <w:r w:rsidR="00EC63E3">
        <w:rPr>
          <w:rFonts w:ascii="Arial" w:hAnsi="Arial" w:cs="Arial"/>
          <w:sz w:val="22"/>
          <w:szCs w:val="22"/>
        </w:rPr>
        <w:t xml:space="preserve">. But before every release, manual software tests were done to remove every major and obvious </w:t>
      </w:r>
      <w:r w:rsidR="006C27DB">
        <w:rPr>
          <w:rFonts w:ascii="Arial" w:hAnsi="Arial" w:cs="Arial"/>
          <w:sz w:val="22"/>
          <w:szCs w:val="22"/>
        </w:rPr>
        <w:t xml:space="preserve">software </w:t>
      </w:r>
      <w:proofErr w:type="gramStart"/>
      <w:r w:rsidR="00EC63E3">
        <w:rPr>
          <w:rFonts w:ascii="Arial" w:hAnsi="Arial" w:cs="Arial"/>
          <w:sz w:val="22"/>
          <w:szCs w:val="22"/>
        </w:rPr>
        <w:t>bugs</w:t>
      </w:r>
      <w:proofErr w:type="gramEnd"/>
      <w:r w:rsidR="00EC63E3">
        <w:rPr>
          <w:rFonts w:ascii="Arial" w:hAnsi="Arial" w:cs="Arial"/>
          <w:sz w:val="22"/>
          <w:szCs w:val="22"/>
        </w:rPr>
        <w:t xml:space="preserve"> which can hamper the functionalities of the </w:t>
      </w:r>
      <w:r w:rsidR="00CA75D6">
        <w:rPr>
          <w:rFonts w:ascii="Arial" w:hAnsi="Arial" w:cs="Arial"/>
          <w:sz w:val="22"/>
          <w:szCs w:val="22"/>
        </w:rPr>
        <w:t>system</w:t>
      </w:r>
      <w:r w:rsidR="004F62B2">
        <w:rPr>
          <w:rFonts w:ascii="Arial" w:hAnsi="Arial" w:cs="Arial"/>
          <w:sz w:val="22"/>
          <w:szCs w:val="22"/>
        </w:rPr>
        <w:t>,</w:t>
      </w:r>
      <w:r w:rsidR="00CA75D6">
        <w:rPr>
          <w:rFonts w:ascii="Arial" w:hAnsi="Arial" w:cs="Arial"/>
          <w:sz w:val="22"/>
          <w:szCs w:val="22"/>
        </w:rPr>
        <w:t xml:space="preserve"> </w:t>
      </w:r>
      <w:r w:rsidR="004F62B2">
        <w:rPr>
          <w:rFonts w:ascii="Arial" w:hAnsi="Arial" w:cs="Arial"/>
          <w:sz w:val="22"/>
          <w:szCs w:val="22"/>
        </w:rPr>
        <w:t>so as to</w:t>
      </w:r>
      <w:r w:rsidR="00DE2D2D">
        <w:rPr>
          <w:rFonts w:ascii="Arial" w:hAnsi="Arial" w:cs="Arial"/>
          <w:sz w:val="22"/>
          <w:szCs w:val="22"/>
        </w:rPr>
        <w:t xml:space="preserve"> ensure that it is running smoothly as intended by the beneficiary and the programmers.</w:t>
      </w:r>
      <w:r w:rsidR="00D06EE4">
        <w:rPr>
          <w:rFonts w:ascii="Arial" w:hAnsi="Arial" w:cs="Arial"/>
          <w:sz w:val="22"/>
          <w:szCs w:val="22"/>
        </w:rPr>
        <w:t xml:space="preserve"> For more information about the </w:t>
      </w:r>
      <w:r w:rsidR="006274A4">
        <w:rPr>
          <w:rFonts w:ascii="Arial" w:hAnsi="Arial" w:cs="Arial"/>
          <w:sz w:val="22"/>
          <w:szCs w:val="22"/>
        </w:rPr>
        <w:t xml:space="preserve">Software Development Methodology that was used in this project, please </w:t>
      </w:r>
      <w:r w:rsidR="001C4DB5">
        <w:rPr>
          <w:rFonts w:ascii="Arial" w:hAnsi="Arial" w:cs="Arial"/>
          <w:sz w:val="22"/>
          <w:szCs w:val="22"/>
        </w:rPr>
        <w:t xml:space="preserve">see </w:t>
      </w:r>
      <w:r w:rsidR="006274A4">
        <w:rPr>
          <w:rFonts w:ascii="Arial" w:hAnsi="Arial" w:cs="Arial"/>
          <w:sz w:val="22"/>
          <w:szCs w:val="22"/>
        </w:rPr>
        <w:t xml:space="preserve">the </w:t>
      </w:r>
      <w:r w:rsidR="006274A4" w:rsidRPr="006274A4">
        <w:rPr>
          <w:rFonts w:ascii="Arial" w:hAnsi="Arial" w:cs="Arial"/>
          <w:sz w:val="22"/>
          <w:szCs w:val="22"/>
        </w:rPr>
        <w:t>Chapter 3:</w:t>
      </w:r>
      <w:r w:rsidR="006274A4">
        <w:rPr>
          <w:rFonts w:ascii="Arial" w:hAnsi="Arial" w:cs="Arial"/>
          <w:i/>
          <w:sz w:val="22"/>
          <w:szCs w:val="22"/>
        </w:rPr>
        <w:t xml:space="preserve"> </w:t>
      </w:r>
      <w:r w:rsidR="006274A4">
        <w:rPr>
          <w:rFonts w:ascii="Arial" w:hAnsi="Arial" w:cs="Arial"/>
          <w:sz w:val="22"/>
          <w:szCs w:val="22"/>
        </w:rPr>
        <w:t>Technical Background – Methodology.</w:t>
      </w:r>
    </w:p>
    <w:p w:rsidR="00233EF3" w:rsidRPr="00397AA0" w:rsidRDefault="003E597C" w:rsidP="004B4A55">
      <w:pPr>
        <w:tabs>
          <w:tab w:val="left" w:pos="810"/>
        </w:tabs>
        <w:spacing w:line="480" w:lineRule="auto"/>
        <w:jc w:val="both"/>
        <w:rPr>
          <w:rFonts w:ascii="Arial" w:hAnsi="Arial" w:cs="Arial"/>
          <w:sz w:val="22"/>
          <w:szCs w:val="22"/>
        </w:rPr>
      </w:pPr>
      <w:r>
        <w:rPr>
          <w:rFonts w:ascii="Arial" w:hAnsi="Arial" w:cs="Arial"/>
          <w:sz w:val="22"/>
          <w:szCs w:val="22"/>
        </w:rPr>
        <w:tab/>
      </w:r>
    </w:p>
    <w:p w:rsidR="00233EF3" w:rsidRDefault="00233EF3" w:rsidP="00FB6AC9">
      <w:pPr>
        <w:jc w:val="center"/>
        <w:rPr>
          <w:rFonts w:ascii="Arial" w:hAnsi="Arial" w:cs="Arial"/>
          <w:sz w:val="22"/>
          <w:szCs w:val="22"/>
        </w:rPr>
      </w:pPr>
      <w:r w:rsidRPr="00397AA0">
        <w:rPr>
          <w:rFonts w:ascii="Arial" w:hAnsi="Arial" w:cs="Arial"/>
          <w:sz w:val="22"/>
          <w:szCs w:val="22"/>
        </w:rPr>
        <w:t xml:space="preserve">Figure </w:t>
      </w:r>
      <w:r w:rsidR="00FF3E7A">
        <w:rPr>
          <w:rFonts w:ascii="Arial" w:hAnsi="Arial" w:cs="Arial"/>
          <w:sz w:val="22"/>
          <w:szCs w:val="22"/>
        </w:rPr>
        <w:t>7</w:t>
      </w:r>
      <w:r w:rsidR="00C92BE7">
        <w:rPr>
          <w:rFonts w:ascii="Arial" w:hAnsi="Arial" w:cs="Arial"/>
          <w:sz w:val="22"/>
          <w:szCs w:val="22"/>
        </w:rPr>
        <w:t>.</w:t>
      </w:r>
      <w:r w:rsidRPr="00397AA0">
        <w:rPr>
          <w:rFonts w:ascii="Arial" w:hAnsi="Arial" w:cs="Arial"/>
          <w:sz w:val="22"/>
          <w:szCs w:val="22"/>
        </w:rPr>
        <w:t xml:space="preserve"> </w:t>
      </w:r>
      <w:r w:rsidR="002265AA">
        <w:rPr>
          <w:rFonts w:ascii="Arial" w:hAnsi="Arial" w:cs="Arial"/>
          <w:sz w:val="22"/>
          <w:szCs w:val="22"/>
        </w:rPr>
        <w:t>Project Burndown Chart</w:t>
      </w:r>
    </w:p>
    <w:p w:rsidR="00233EF3" w:rsidRDefault="00B30697" w:rsidP="00B9747C">
      <w:pPr>
        <w:jc w:val="center"/>
        <w:rPr>
          <w:rFonts w:ascii="Arial" w:hAnsi="Arial" w:cs="Arial"/>
          <w:b/>
          <w:color w:val="000000"/>
          <w:sz w:val="22"/>
          <w:szCs w:val="22"/>
        </w:rPr>
      </w:pPr>
      <w:r>
        <w:rPr>
          <w:noProof/>
        </w:rPr>
        <w:drawing>
          <wp:inline distT="0" distB="0" distL="0" distR="0">
            <wp:extent cx="5790793" cy="3846830"/>
            <wp:effectExtent l="0" t="0" r="635" b="0"/>
            <wp:docPr id="14" name="Chart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4919" w:rsidRPr="00397AA0" w:rsidRDefault="00E94919" w:rsidP="00E94919">
      <w:pPr>
        <w:jc w:val="both"/>
        <w:rPr>
          <w:rFonts w:ascii="Arial" w:hAnsi="Arial" w:cs="Arial"/>
          <w:b/>
          <w:color w:val="000000"/>
          <w:sz w:val="22"/>
          <w:szCs w:val="22"/>
        </w:rPr>
      </w:pPr>
    </w:p>
    <w:p w:rsidR="004B4A55" w:rsidRDefault="004B4A55" w:rsidP="00233EF3">
      <w:pPr>
        <w:spacing w:line="480" w:lineRule="auto"/>
        <w:ind w:firstLine="720"/>
        <w:jc w:val="both"/>
        <w:rPr>
          <w:rFonts w:ascii="Arial" w:hAnsi="Arial" w:cs="Arial"/>
          <w:sz w:val="22"/>
          <w:szCs w:val="22"/>
        </w:rPr>
      </w:pPr>
    </w:p>
    <w:p w:rsidR="004B4A55" w:rsidRDefault="004B4A55" w:rsidP="00233EF3">
      <w:pPr>
        <w:spacing w:line="480" w:lineRule="auto"/>
        <w:ind w:firstLine="720"/>
        <w:jc w:val="both"/>
        <w:rPr>
          <w:rFonts w:ascii="Arial" w:hAnsi="Arial" w:cs="Arial"/>
          <w:sz w:val="22"/>
          <w:szCs w:val="22"/>
        </w:rPr>
      </w:pPr>
    </w:p>
    <w:p w:rsidR="00FB6AC9" w:rsidRDefault="00FB6AC9" w:rsidP="00233EF3">
      <w:pPr>
        <w:spacing w:line="480" w:lineRule="auto"/>
        <w:ind w:firstLine="720"/>
        <w:jc w:val="both"/>
        <w:rPr>
          <w:rFonts w:ascii="Arial" w:hAnsi="Arial" w:cs="Arial"/>
          <w:sz w:val="22"/>
          <w:szCs w:val="22"/>
        </w:rPr>
      </w:pPr>
    </w:p>
    <w:p w:rsidR="00233EF3" w:rsidRDefault="00CA6EBD" w:rsidP="00233EF3">
      <w:pPr>
        <w:spacing w:line="480" w:lineRule="auto"/>
        <w:ind w:firstLine="720"/>
        <w:jc w:val="both"/>
        <w:rPr>
          <w:rFonts w:ascii="Arial" w:hAnsi="Arial" w:cs="Arial"/>
          <w:sz w:val="22"/>
          <w:szCs w:val="22"/>
        </w:rPr>
      </w:pPr>
      <w:bookmarkStart w:id="1" w:name="_GoBack"/>
      <w:bookmarkEnd w:id="1"/>
      <w:r>
        <w:rPr>
          <w:rFonts w:ascii="Arial" w:hAnsi="Arial" w:cs="Arial"/>
          <w:sz w:val="22"/>
          <w:szCs w:val="22"/>
        </w:rPr>
        <w:t>The figure above shows the burndown chart of the project’s progress while it was being developed.</w:t>
      </w:r>
      <w:r w:rsidR="00903000">
        <w:rPr>
          <w:rFonts w:ascii="Arial" w:hAnsi="Arial" w:cs="Arial"/>
          <w:sz w:val="22"/>
          <w:szCs w:val="22"/>
        </w:rPr>
        <w:t xml:space="preserve"> </w:t>
      </w:r>
      <w:r w:rsidR="00B30697">
        <w:rPr>
          <w:rFonts w:ascii="Arial" w:hAnsi="Arial" w:cs="Arial"/>
          <w:sz w:val="22"/>
          <w:szCs w:val="22"/>
        </w:rPr>
        <w:t xml:space="preserve">The numbers on the right </w:t>
      </w:r>
      <w:r w:rsidR="00A41378">
        <w:rPr>
          <w:rFonts w:ascii="Arial" w:hAnsi="Arial" w:cs="Arial"/>
          <w:sz w:val="22"/>
          <w:szCs w:val="22"/>
        </w:rPr>
        <w:t xml:space="preserve">are points remaining on the whole project duration which </w:t>
      </w:r>
      <w:r w:rsidR="008E0125">
        <w:rPr>
          <w:rFonts w:ascii="Arial" w:hAnsi="Arial" w:cs="Arial"/>
          <w:sz w:val="22"/>
          <w:szCs w:val="22"/>
        </w:rPr>
        <w:t>serve</w:t>
      </w:r>
      <w:r w:rsidR="003E6A25">
        <w:rPr>
          <w:rFonts w:ascii="Arial" w:hAnsi="Arial" w:cs="Arial"/>
          <w:sz w:val="22"/>
          <w:szCs w:val="22"/>
        </w:rPr>
        <w:t>d</w:t>
      </w:r>
      <w:r w:rsidR="008E0125">
        <w:rPr>
          <w:rFonts w:ascii="Arial" w:hAnsi="Arial" w:cs="Arial"/>
          <w:sz w:val="22"/>
          <w:szCs w:val="22"/>
        </w:rPr>
        <w:t xml:space="preserve"> as</w:t>
      </w:r>
      <w:r w:rsidR="00A41378">
        <w:rPr>
          <w:rFonts w:ascii="Arial" w:hAnsi="Arial" w:cs="Arial"/>
          <w:sz w:val="22"/>
          <w:szCs w:val="22"/>
        </w:rPr>
        <w:t xml:space="preserve"> the numerical representation of a project’s objectives</w:t>
      </w:r>
      <w:r w:rsidR="0002201C">
        <w:rPr>
          <w:rFonts w:ascii="Arial" w:hAnsi="Arial" w:cs="Arial"/>
          <w:sz w:val="22"/>
          <w:szCs w:val="22"/>
        </w:rPr>
        <w:t>, while the bar</w:t>
      </w:r>
      <w:r w:rsidR="007E41A2">
        <w:rPr>
          <w:rFonts w:ascii="Arial" w:hAnsi="Arial" w:cs="Arial"/>
          <w:sz w:val="22"/>
          <w:szCs w:val="22"/>
        </w:rPr>
        <w:t>, represent</w:t>
      </w:r>
      <w:r w:rsidR="00C47FD1">
        <w:rPr>
          <w:rFonts w:ascii="Arial" w:hAnsi="Arial" w:cs="Arial"/>
          <w:sz w:val="22"/>
          <w:szCs w:val="22"/>
        </w:rPr>
        <w:t>ed</w:t>
      </w:r>
      <w:r w:rsidR="007E41A2">
        <w:rPr>
          <w:rFonts w:ascii="Arial" w:hAnsi="Arial" w:cs="Arial"/>
          <w:sz w:val="22"/>
          <w:szCs w:val="22"/>
        </w:rPr>
        <w:t xml:space="preserve"> the task itself, as shown on the legend. </w:t>
      </w:r>
      <w:r w:rsidR="009D17FB">
        <w:rPr>
          <w:rFonts w:ascii="Arial" w:hAnsi="Arial" w:cs="Arial"/>
          <w:sz w:val="22"/>
          <w:szCs w:val="22"/>
        </w:rPr>
        <w:t>Based on the chart, t</w:t>
      </w:r>
      <w:r w:rsidR="00D70358">
        <w:rPr>
          <w:rFonts w:ascii="Arial" w:hAnsi="Arial" w:cs="Arial"/>
          <w:sz w:val="22"/>
          <w:szCs w:val="22"/>
        </w:rPr>
        <w:t>he proponents were able to meet the deadline in the development of the software.</w:t>
      </w:r>
    </w:p>
    <w:p w:rsidR="00233EF3" w:rsidRDefault="00233EF3" w:rsidP="00285688">
      <w:pPr>
        <w:jc w:val="both"/>
        <w:rPr>
          <w:rFonts w:ascii="Arial" w:hAnsi="Arial" w:cs="Arial"/>
          <w:b/>
          <w:color w:val="000000"/>
          <w:sz w:val="22"/>
          <w:szCs w:val="22"/>
        </w:rPr>
      </w:pPr>
    </w:p>
    <w:p w:rsidR="00285688" w:rsidRPr="00397AA0" w:rsidRDefault="00285688" w:rsidP="00285688">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Implementation Plan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9A39ED">
        <w:rPr>
          <w:rFonts w:ascii="Arial" w:hAnsi="Arial" w:cs="Arial"/>
          <w:sz w:val="22"/>
          <w:szCs w:val="22"/>
        </w:rPr>
        <w:t xml:space="preserve">A system will never be </w:t>
      </w:r>
      <w:r w:rsidR="00F81036">
        <w:rPr>
          <w:rFonts w:ascii="Arial" w:hAnsi="Arial" w:cs="Arial"/>
          <w:sz w:val="22"/>
          <w:szCs w:val="22"/>
        </w:rPr>
        <w:t xml:space="preserve">serviceable if there </w:t>
      </w:r>
      <w:r w:rsidR="001F6AE1">
        <w:rPr>
          <w:rFonts w:ascii="Arial" w:hAnsi="Arial" w:cs="Arial"/>
          <w:sz w:val="22"/>
          <w:szCs w:val="22"/>
        </w:rPr>
        <w:t>is</w:t>
      </w:r>
      <w:r w:rsidR="00F81036">
        <w:rPr>
          <w:rFonts w:ascii="Arial" w:hAnsi="Arial" w:cs="Arial"/>
          <w:sz w:val="22"/>
          <w:szCs w:val="22"/>
        </w:rPr>
        <w:t xml:space="preserve"> no concrete plan that would be enforced for its usage</w:t>
      </w:r>
      <w:r w:rsidR="00423A05">
        <w:rPr>
          <w:rFonts w:ascii="Arial" w:hAnsi="Arial" w:cs="Arial"/>
          <w:sz w:val="22"/>
          <w:szCs w:val="22"/>
        </w:rPr>
        <w:t>, t</w:t>
      </w:r>
      <w:r w:rsidR="00F81036">
        <w:rPr>
          <w:rFonts w:ascii="Arial" w:hAnsi="Arial" w:cs="Arial"/>
          <w:sz w:val="22"/>
          <w:szCs w:val="22"/>
        </w:rPr>
        <w:t>hus, an implementation plan is needed to ensure the success of the voting system.</w:t>
      </w:r>
      <w:r w:rsidR="001A3115">
        <w:rPr>
          <w:rFonts w:ascii="Arial" w:hAnsi="Arial" w:cs="Arial"/>
          <w:sz w:val="22"/>
          <w:szCs w:val="22"/>
        </w:rPr>
        <w:t xml:space="preserve"> The proponents </w:t>
      </w:r>
      <w:r w:rsidR="00701AF5">
        <w:rPr>
          <w:rFonts w:ascii="Arial" w:hAnsi="Arial" w:cs="Arial"/>
          <w:sz w:val="22"/>
          <w:szCs w:val="22"/>
        </w:rPr>
        <w:t>devised</w:t>
      </w:r>
      <w:r w:rsidR="001A3115">
        <w:rPr>
          <w:rFonts w:ascii="Arial" w:hAnsi="Arial" w:cs="Arial"/>
          <w:sz w:val="22"/>
          <w:szCs w:val="22"/>
        </w:rPr>
        <w:t xml:space="preserve"> </w:t>
      </w:r>
      <w:r w:rsidR="007E6673">
        <w:rPr>
          <w:rFonts w:ascii="Arial" w:hAnsi="Arial" w:cs="Arial"/>
          <w:sz w:val="22"/>
          <w:szCs w:val="22"/>
        </w:rPr>
        <w:t xml:space="preserve">a set of </w:t>
      </w:r>
      <w:r w:rsidR="00395658">
        <w:rPr>
          <w:rFonts w:ascii="Arial" w:hAnsi="Arial" w:cs="Arial"/>
          <w:sz w:val="22"/>
          <w:szCs w:val="22"/>
        </w:rPr>
        <w:t>procedures</w:t>
      </w:r>
      <w:r w:rsidR="001A3115">
        <w:rPr>
          <w:rFonts w:ascii="Arial" w:hAnsi="Arial" w:cs="Arial"/>
          <w:sz w:val="22"/>
          <w:szCs w:val="22"/>
        </w:rPr>
        <w:t xml:space="preserve"> on how to conduct an election using this web-based voting system </w:t>
      </w:r>
      <w:r w:rsidR="00107451">
        <w:rPr>
          <w:rFonts w:ascii="Arial" w:hAnsi="Arial" w:cs="Arial"/>
          <w:sz w:val="22"/>
          <w:szCs w:val="22"/>
        </w:rPr>
        <w:t>that will serve as a</w:t>
      </w:r>
      <w:r w:rsidR="001A3115">
        <w:rPr>
          <w:rFonts w:ascii="Arial" w:hAnsi="Arial" w:cs="Arial"/>
          <w:sz w:val="22"/>
          <w:szCs w:val="22"/>
        </w:rPr>
        <w:t xml:space="preserve"> guide</w:t>
      </w:r>
      <w:r w:rsidR="00107451">
        <w:rPr>
          <w:rFonts w:ascii="Arial" w:hAnsi="Arial" w:cs="Arial"/>
          <w:sz w:val="22"/>
          <w:szCs w:val="22"/>
        </w:rPr>
        <w:t xml:space="preserve"> to</w:t>
      </w:r>
      <w:r w:rsidR="001A3115">
        <w:rPr>
          <w:rFonts w:ascii="Arial" w:hAnsi="Arial" w:cs="Arial"/>
          <w:sz w:val="22"/>
          <w:szCs w:val="22"/>
        </w:rPr>
        <w:t xml:space="preserve"> the beneficiary</w:t>
      </w:r>
      <w:r w:rsidR="00107451">
        <w:rPr>
          <w:rFonts w:ascii="Arial" w:hAnsi="Arial" w:cs="Arial"/>
          <w:sz w:val="22"/>
          <w:szCs w:val="22"/>
        </w:rPr>
        <w:t xml:space="preserve"> for future Student Government Elections.</w:t>
      </w:r>
    </w:p>
    <w:p w:rsidR="004F4478" w:rsidRDefault="004F4478" w:rsidP="00FA4008">
      <w:pPr>
        <w:pStyle w:val="Title"/>
        <w:tabs>
          <w:tab w:val="left" w:pos="720"/>
          <w:tab w:val="left" w:pos="1440"/>
          <w:tab w:val="left" w:pos="2558"/>
        </w:tabs>
        <w:ind w:firstLine="720"/>
        <w:jc w:val="both"/>
        <w:rPr>
          <w:rFonts w:ascii="Arial" w:hAnsi="Arial" w:cs="Arial"/>
          <w:sz w:val="22"/>
          <w:szCs w:val="22"/>
        </w:rPr>
      </w:pPr>
    </w:p>
    <w:p w:rsidR="00A55AC4" w:rsidRDefault="00A55AC4" w:rsidP="00FA4008">
      <w:pPr>
        <w:pStyle w:val="Title"/>
        <w:tabs>
          <w:tab w:val="left" w:pos="720"/>
          <w:tab w:val="left" w:pos="1440"/>
          <w:tab w:val="left" w:pos="2558"/>
        </w:tabs>
        <w:spacing w:line="480" w:lineRule="auto"/>
        <w:ind w:firstLine="720"/>
        <w:jc w:val="both"/>
        <w:rPr>
          <w:rFonts w:ascii="Arial" w:hAnsi="Arial" w:cs="Arial"/>
          <w:sz w:val="22"/>
          <w:szCs w:val="22"/>
        </w:rPr>
      </w:pPr>
      <w:r>
        <w:rPr>
          <w:rFonts w:ascii="Arial" w:hAnsi="Arial" w:cs="Arial"/>
          <w:sz w:val="22"/>
          <w:szCs w:val="22"/>
        </w:rPr>
        <w:t>The implementation plan consist</w:t>
      </w:r>
      <w:r w:rsidR="00070AEF">
        <w:rPr>
          <w:rFonts w:ascii="Arial" w:hAnsi="Arial" w:cs="Arial"/>
          <w:sz w:val="22"/>
          <w:szCs w:val="22"/>
        </w:rPr>
        <w:t>s</w:t>
      </w:r>
      <w:r>
        <w:rPr>
          <w:rFonts w:ascii="Arial" w:hAnsi="Arial" w:cs="Arial"/>
          <w:sz w:val="22"/>
          <w:szCs w:val="22"/>
        </w:rPr>
        <w:t xml:space="preserve"> of two (2) phases, namely:</w:t>
      </w:r>
      <w:r w:rsidR="0075713A">
        <w:rPr>
          <w:rFonts w:ascii="Arial" w:hAnsi="Arial" w:cs="Arial"/>
          <w:sz w:val="22"/>
          <w:szCs w:val="22"/>
        </w:rPr>
        <w:t xml:space="preserve"> </w:t>
      </w:r>
      <w:proofErr w:type="gramStart"/>
      <w:r w:rsidR="0075713A">
        <w:rPr>
          <w:rFonts w:ascii="Arial" w:hAnsi="Arial" w:cs="Arial"/>
          <w:sz w:val="22"/>
          <w:szCs w:val="22"/>
        </w:rPr>
        <w:t>the</w:t>
      </w:r>
      <w:proofErr w:type="gramEnd"/>
      <w:r>
        <w:rPr>
          <w:rFonts w:ascii="Arial" w:hAnsi="Arial" w:cs="Arial"/>
          <w:sz w:val="22"/>
          <w:szCs w:val="22"/>
        </w:rPr>
        <w:t xml:space="preserve"> Pre-Implementation and the </w:t>
      </w:r>
      <w:r w:rsidR="002544AA">
        <w:rPr>
          <w:rFonts w:ascii="Arial" w:hAnsi="Arial" w:cs="Arial"/>
          <w:sz w:val="22"/>
          <w:szCs w:val="22"/>
        </w:rPr>
        <w:t>Operation</w:t>
      </w:r>
      <w:r w:rsidR="00B26281">
        <w:rPr>
          <w:rFonts w:ascii="Arial" w:hAnsi="Arial" w:cs="Arial"/>
          <w:sz w:val="22"/>
          <w:szCs w:val="22"/>
        </w:rPr>
        <w:t>.</w:t>
      </w:r>
    </w:p>
    <w:p w:rsidR="00544772" w:rsidRPr="006D3739" w:rsidRDefault="002F7694"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t>Pre-Implementation</w:t>
      </w:r>
    </w:p>
    <w:p w:rsidR="006D3739" w:rsidRPr="009E3CE0"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1.a. Admin Orientation</w:t>
      </w:r>
      <w:r w:rsidR="009E3CE0">
        <w:rPr>
          <w:rFonts w:ascii="Arial" w:hAnsi="Arial" w:cs="Arial"/>
          <w:b/>
          <w:sz w:val="22"/>
          <w:szCs w:val="22"/>
        </w:rPr>
        <w:t xml:space="preserve"> </w:t>
      </w:r>
      <w:r w:rsidR="009E3CE0">
        <w:rPr>
          <w:rFonts w:ascii="Arial" w:hAnsi="Arial" w:cs="Arial"/>
          <w:sz w:val="22"/>
          <w:szCs w:val="22"/>
        </w:rPr>
        <w:t xml:space="preserve">– The COMELEC shall undergo training on how to use the Admin and Voter Side of the system. This orientation shall be conducted by the </w:t>
      </w:r>
      <w:r w:rsidR="00493BBE">
        <w:rPr>
          <w:rFonts w:ascii="Arial" w:hAnsi="Arial" w:cs="Arial"/>
          <w:sz w:val="22"/>
          <w:szCs w:val="22"/>
        </w:rPr>
        <w:t>proponents to ensure that the beneficiary will understand the proper usage of the system.</w:t>
      </w:r>
    </w:p>
    <w:p w:rsidR="006D3739"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1.b. Voter Orientation</w:t>
      </w:r>
      <w:r w:rsidR="00493BBE">
        <w:rPr>
          <w:rFonts w:ascii="Arial" w:hAnsi="Arial" w:cs="Arial"/>
          <w:b/>
          <w:sz w:val="22"/>
          <w:szCs w:val="22"/>
        </w:rPr>
        <w:t xml:space="preserve"> </w:t>
      </w:r>
      <w:r w:rsidR="00493BBE">
        <w:rPr>
          <w:rFonts w:ascii="Arial" w:hAnsi="Arial" w:cs="Arial"/>
          <w:sz w:val="22"/>
          <w:szCs w:val="22"/>
        </w:rPr>
        <w:t>- After the COMELEC has been briefed about the usage of the system, it is the beneficiary’s duty to provide training among the students on how to use the Voter Side of the system prior to an election event.</w:t>
      </w:r>
    </w:p>
    <w:p w:rsidR="00FD55BC" w:rsidRPr="00493BBE" w:rsidRDefault="00FD55BC" w:rsidP="006D3739">
      <w:pPr>
        <w:pStyle w:val="Title"/>
        <w:tabs>
          <w:tab w:val="left" w:pos="720"/>
          <w:tab w:val="left" w:pos="1440"/>
          <w:tab w:val="left" w:pos="2558"/>
        </w:tabs>
        <w:spacing w:line="480" w:lineRule="auto"/>
        <w:ind w:left="1800"/>
        <w:jc w:val="both"/>
        <w:rPr>
          <w:rFonts w:ascii="Arial" w:hAnsi="Arial" w:cs="Arial"/>
          <w:sz w:val="22"/>
          <w:szCs w:val="22"/>
        </w:rPr>
      </w:pPr>
    </w:p>
    <w:p w:rsidR="00731A38" w:rsidRPr="00295056" w:rsidRDefault="00731A38"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t>Operation</w:t>
      </w:r>
    </w:p>
    <w:p w:rsidR="00295056" w:rsidRDefault="00694FD9" w:rsidP="00694FD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2.a. Election Preparation</w:t>
      </w:r>
      <w:r w:rsidR="00EC1F43">
        <w:rPr>
          <w:rFonts w:ascii="Arial" w:hAnsi="Arial" w:cs="Arial"/>
          <w:b/>
          <w:sz w:val="22"/>
          <w:szCs w:val="22"/>
        </w:rPr>
        <w:t xml:space="preserve"> </w:t>
      </w:r>
      <w:r w:rsidR="006975B2">
        <w:rPr>
          <w:rFonts w:ascii="Arial" w:hAnsi="Arial" w:cs="Arial"/>
          <w:sz w:val="22"/>
          <w:szCs w:val="22"/>
        </w:rPr>
        <w:t>–</w:t>
      </w:r>
      <w:r w:rsidR="00EC1F43">
        <w:rPr>
          <w:rFonts w:ascii="Arial" w:hAnsi="Arial" w:cs="Arial"/>
          <w:sz w:val="22"/>
          <w:szCs w:val="22"/>
        </w:rPr>
        <w:t xml:space="preserve"> </w:t>
      </w:r>
      <w:r w:rsidR="006975B2">
        <w:rPr>
          <w:rFonts w:ascii="Arial" w:hAnsi="Arial" w:cs="Arial"/>
          <w:sz w:val="22"/>
          <w:szCs w:val="22"/>
        </w:rPr>
        <w:t xml:space="preserve">The COMELEC must </w:t>
      </w:r>
      <w:r w:rsidR="009A4958">
        <w:rPr>
          <w:rFonts w:ascii="Arial" w:hAnsi="Arial" w:cs="Arial"/>
          <w:sz w:val="22"/>
          <w:szCs w:val="22"/>
        </w:rPr>
        <w:t xml:space="preserve">prepare </w:t>
      </w:r>
      <w:r w:rsidR="006975B2">
        <w:rPr>
          <w:rFonts w:ascii="Arial" w:hAnsi="Arial" w:cs="Arial"/>
          <w:sz w:val="22"/>
          <w:szCs w:val="22"/>
        </w:rPr>
        <w:t>all the</w:t>
      </w:r>
      <w:r w:rsidR="008923F4">
        <w:rPr>
          <w:rFonts w:ascii="Arial" w:hAnsi="Arial" w:cs="Arial"/>
          <w:sz w:val="22"/>
          <w:szCs w:val="22"/>
        </w:rPr>
        <w:t xml:space="preserve"> data/</w:t>
      </w:r>
      <w:r w:rsidR="006975B2">
        <w:rPr>
          <w:rFonts w:ascii="Arial" w:hAnsi="Arial" w:cs="Arial"/>
          <w:sz w:val="22"/>
          <w:szCs w:val="22"/>
        </w:rPr>
        <w:t>information</w:t>
      </w:r>
      <w:r w:rsidR="008923F4">
        <w:rPr>
          <w:rFonts w:ascii="Arial" w:hAnsi="Arial" w:cs="Arial"/>
          <w:sz w:val="22"/>
          <w:szCs w:val="22"/>
        </w:rPr>
        <w:t xml:space="preserve"> </w:t>
      </w:r>
      <w:r w:rsidR="00DC12DF">
        <w:rPr>
          <w:rFonts w:ascii="Arial" w:hAnsi="Arial" w:cs="Arial"/>
          <w:sz w:val="22"/>
          <w:szCs w:val="22"/>
        </w:rPr>
        <w:t>that is need</w:t>
      </w:r>
      <w:r w:rsidR="008923F4">
        <w:rPr>
          <w:rFonts w:ascii="Arial" w:hAnsi="Arial" w:cs="Arial"/>
          <w:sz w:val="22"/>
          <w:szCs w:val="22"/>
        </w:rPr>
        <w:t>ed by the system</w:t>
      </w:r>
      <w:r w:rsidR="006975B2">
        <w:rPr>
          <w:rFonts w:ascii="Arial" w:hAnsi="Arial" w:cs="Arial"/>
          <w:sz w:val="22"/>
          <w:szCs w:val="22"/>
        </w:rPr>
        <w:t xml:space="preserve"> prior to an election event. This includes:</w:t>
      </w:r>
    </w:p>
    <w:p w:rsidR="008923F4" w:rsidRDefault="008923F4" w:rsidP="008923F4">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Basic information of every student (e.g. full name, birthday, address etc.)</w:t>
      </w:r>
    </w:p>
    <w:p w:rsidR="009528EA" w:rsidRDefault="008923F4" w:rsidP="00E05910">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 xml:space="preserve"> </w:t>
      </w:r>
      <w:r w:rsidR="009528EA">
        <w:rPr>
          <w:rFonts w:ascii="Arial" w:hAnsi="Arial" w:cs="Arial"/>
          <w:sz w:val="22"/>
          <w:szCs w:val="22"/>
        </w:rPr>
        <w:t>Election Candidates</w:t>
      </w:r>
      <w:r w:rsidR="009923FB">
        <w:rPr>
          <w:rFonts w:ascii="Arial" w:hAnsi="Arial" w:cs="Arial"/>
          <w:sz w:val="22"/>
          <w:szCs w:val="22"/>
        </w:rPr>
        <w:t xml:space="preserve"> (</w:t>
      </w:r>
      <w:r w:rsidR="00535DC4">
        <w:rPr>
          <w:rFonts w:ascii="Arial" w:hAnsi="Arial" w:cs="Arial"/>
          <w:sz w:val="22"/>
          <w:szCs w:val="22"/>
        </w:rPr>
        <w:t>i.e. Nominees for SG Positions and Party Lists</w:t>
      </w:r>
      <w:r w:rsidR="009923FB">
        <w:rPr>
          <w:rFonts w:ascii="Arial" w:hAnsi="Arial" w:cs="Arial"/>
          <w:sz w:val="22"/>
          <w:szCs w:val="22"/>
        </w:rPr>
        <w:t>)</w:t>
      </w:r>
    </w:p>
    <w:p w:rsidR="005C4F9C" w:rsidRPr="00904DB3" w:rsidRDefault="005C4F9C" w:rsidP="00904DB3">
      <w:pPr>
        <w:pStyle w:val="Title"/>
        <w:tabs>
          <w:tab w:val="left" w:pos="720"/>
          <w:tab w:val="left" w:pos="1800"/>
          <w:tab w:val="left" w:pos="2558"/>
        </w:tabs>
        <w:spacing w:line="480" w:lineRule="auto"/>
        <w:ind w:left="1800"/>
        <w:jc w:val="both"/>
        <w:rPr>
          <w:rFonts w:ascii="Arial" w:hAnsi="Arial" w:cs="Arial"/>
          <w:sz w:val="22"/>
          <w:szCs w:val="22"/>
        </w:rPr>
      </w:pPr>
      <w:r w:rsidRPr="005C4F9C">
        <w:rPr>
          <w:rFonts w:ascii="Arial" w:hAnsi="Arial" w:cs="Arial"/>
          <w:b/>
          <w:sz w:val="22"/>
          <w:szCs w:val="22"/>
        </w:rPr>
        <w:t>2.b.</w:t>
      </w:r>
      <w:r>
        <w:rPr>
          <w:rFonts w:ascii="Arial" w:hAnsi="Arial" w:cs="Arial"/>
          <w:b/>
          <w:sz w:val="22"/>
          <w:szCs w:val="22"/>
        </w:rPr>
        <w:t xml:space="preserve"> Creation of Election</w:t>
      </w:r>
      <w:r w:rsidR="00904DB3">
        <w:rPr>
          <w:rFonts w:ascii="Arial" w:hAnsi="Arial" w:cs="Arial"/>
          <w:b/>
          <w:sz w:val="22"/>
          <w:szCs w:val="22"/>
        </w:rPr>
        <w:t xml:space="preserve"> </w:t>
      </w:r>
      <w:r w:rsidR="00904DB3">
        <w:rPr>
          <w:rFonts w:ascii="Arial" w:hAnsi="Arial" w:cs="Arial"/>
          <w:sz w:val="22"/>
          <w:szCs w:val="22"/>
        </w:rPr>
        <w:t xml:space="preserve">– </w:t>
      </w:r>
      <w:r w:rsidR="00751A64">
        <w:rPr>
          <w:rFonts w:ascii="Arial" w:hAnsi="Arial" w:cs="Arial"/>
          <w:sz w:val="22"/>
          <w:szCs w:val="22"/>
        </w:rPr>
        <w:t>Before the casting of votes can start, an election must first be created by the Admin User.</w:t>
      </w:r>
      <w:r w:rsidR="00111E16">
        <w:rPr>
          <w:rFonts w:ascii="Arial" w:hAnsi="Arial" w:cs="Arial"/>
          <w:sz w:val="22"/>
          <w:szCs w:val="22"/>
        </w:rPr>
        <w:t xml:space="preserve"> The</w:t>
      </w:r>
      <w:r w:rsidR="006A7F25">
        <w:rPr>
          <w:rFonts w:ascii="Arial" w:hAnsi="Arial" w:cs="Arial"/>
          <w:sz w:val="22"/>
          <w:szCs w:val="22"/>
        </w:rPr>
        <w:t xml:space="preserve"> required fields in the creation of an election must then be filled by the Admin User who is creating the election.</w:t>
      </w:r>
      <w:r w:rsidR="00325F51">
        <w:rPr>
          <w:rFonts w:ascii="Arial" w:hAnsi="Arial" w:cs="Arial"/>
          <w:sz w:val="22"/>
          <w:szCs w:val="22"/>
        </w:rPr>
        <w:t xml:space="preserve"> The Admin User then shall </w:t>
      </w:r>
      <w:r w:rsidR="004437ED">
        <w:rPr>
          <w:rFonts w:ascii="Arial" w:hAnsi="Arial" w:cs="Arial"/>
          <w:sz w:val="22"/>
          <w:szCs w:val="22"/>
        </w:rPr>
        <w:t>enter the nominees for each party list and position in the Student Government</w:t>
      </w:r>
      <w:r w:rsidR="00325F51">
        <w:rPr>
          <w:rFonts w:ascii="Arial" w:hAnsi="Arial" w:cs="Arial"/>
          <w:sz w:val="22"/>
          <w:szCs w:val="22"/>
        </w:rPr>
        <w:t>.</w:t>
      </w:r>
      <w:r w:rsidR="006A7F25">
        <w:rPr>
          <w:rFonts w:ascii="Arial" w:hAnsi="Arial" w:cs="Arial"/>
          <w:sz w:val="22"/>
          <w:szCs w:val="22"/>
        </w:rPr>
        <w:t xml:space="preserve"> After the required fields has been satisfied,</w:t>
      </w:r>
      <w:r w:rsidR="004437ED">
        <w:rPr>
          <w:rFonts w:ascii="Arial" w:hAnsi="Arial" w:cs="Arial"/>
          <w:sz w:val="22"/>
          <w:szCs w:val="22"/>
        </w:rPr>
        <w:t xml:space="preserve"> the Admin user must generate the control numbers which are to be used by the students as a credential that will enable them to access the Voter Side of the system.</w:t>
      </w:r>
      <w:r w:rsidR="006A7F25">
        <w:rPr>
          <w:rFonts w:ascii="Arial" w:hAnsi="Arial" w:cs="Arial"/>
          <w:sz w:val="22"/>
          <w:szCs w:val="22"/>
        </w:rPr>
        <w:t xml:space="preserve"> </w:t>
      </w:r>
      <w:r w:rsidR="00A233B1">
        <w:rPr>
          <w:rFonts w:ascii="Arial" w:hAnsi="Arial" w:cs="Arial"/>
          <w:sz w:val="22"/>
          <w:szCs w:val="22"/>
        </w:rPr>
        <w:t>The COMELEC must also stress the importance of keeping the confidentiality of the control numbers given to each of the student to guarantee the security of the elections, as someone might use a control number belonging to another student without latter’s knowledge.</w:t>
      </w:r>
    </w:p>
    <w:p w:rsidR="00210B18" w:rsidRDefault="00694FD9" w:rsidP="00392E9F">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2.</w:t>
      </w:r>
      <w:r w:rsidR="0004710B">
        <w:rPr>
          <w:rFonts w:ascii="Arial" w:hAnsi="Arial" w:cs="Arial"/>
          <w:b/>
          <w:sz w:val="22"/>
          <w:szCs w:val="22"/>
        </w:rPr>
        <w:t>c</w:t>
      </w:r>
      <w:r>
        <w:rPr>
          <w:rFonts w:ascii="Arial" w:hAnsi="Arial" w:cs="Arial"/>
          <w:b/>
          <w:sz w:val="22"/>
          <w:szCs w:val="22"/>
        </w:rPr>
        <w:t xml:space="preserve">. </w:t>
      </w:r>
      <w:r w:rsidR="00D94E2B">
        <w:rPr>
          <w:rFonts w:ascii="Arial" w:hAnsi="Arial" w:cs="Arial"/>
          <w:b/>
          <w:sz w:val="22"/>
          <w:szCs w:val="22"/>
        </w:rPr>
        <w:t xml:space="preserve">Voting </w:t>
      </w:r>
      <w:r w:rsidR="00EC1F43">
        <w:rPr>
          <w:rFonts w:ascii="Arial" w:hAnsi="Arial" w:cs="Arial"/>
          <w:sz w:val="22"/>
          <w:szCs w:val="22"/>
        </w:rPr>
        <w:softHyphen/>
      </w:r>
      <w:r w:rsidR="0004710B">
        <w:rPr>
          <w:rFonts w:ascii="Arial" w:hAnsi="Arial" w:cs="Arial"/>
          <w:sz w:val="22"/>
          <w:szCs w:val="22"/>
        </w:rPr>
        <w:t>–</w:t>
      </w:r>
      <w:r w:rsidR="00EC1F43">
        <w:rPr>
          <w:rFonts w:ascii="Arial" w:hAnsi="Arial" w:cs="Arial"/>
          <w:sz w:val="22"/>
          <w:szCs w:val="22"/>
        </w:rPr>
        <w:t xml:space="preserve"> </w:t>
      </w:r>
      <w:r w:rsidR="00325F51">
        <w:rPr>
          <w:rFonts w:ascii="Arial" w:hAnsi="Arial" w:cs="Arial"/>
          <w:sz w:val="22"/>
          <w:szCs w:val="22"/>
        </w:rPr>
        <w:t>This is the part where the voters can now cast their votes on the system, based on the choices</w:t>
      </w:r>
      <w:r w:rsidR="00EB0389">
        <w:rPr>
          <w:rFonts w:ascii="Arial" w:hAnsi="Arial" w:cs="Arial"/>
          <w:sz w:val="22"/>
          <w:szCs w:val="22"/>
        </w:rPr>
        <w:t xml:space="preserve"> provided by the Admin User in the Nomination of Candidates. The proponents are suggesting the use of the </w:t>
      </w:r>
    </w:p>
    <w:p w:rsidR="00210B18" w:rsidRDefault="00210B18" w:rsidP="00694FD9">
      <w:pPr>
        <w:pStyle w:val="Title"/>
        <w:tabs>
          <w:tab w:val="left" w:pos="720"/>
          <w:tab w:val="left" w:pos="1440"/>
          <w:tab w:val="left" w:pos="2558"/>
        </w:tabs>
        <w:spacing w:line="480" w:lineRule="auto"/>
        <w:ind w:left="1800"/>
        <w:jc w:val="both"/>
        <w:rPr>
          <w:rFonts w:ascii="Arial" w:hAnsi="Arial" w:cs="Arial"/>
          <w:sz w:val="22"/>
          <w:szCs w:val="22"/>
        </w:rPr>
      </w:pPr>
    </w:p>
    <w:p w:rsidR="00210B18" w:rsidRDefault="00210B18" w:rsidP="00694FD9">
      <w:pPr>
        <w:pStyle w:val="Title"/>
        <w:tabs>
          <w:tab w:val="left" w:pos="720"/>
          <w:tab w:val="left" w:pos="1440"/>
          <w:tab w:val="left" w:pos="2558"/>
        </w:tabs>
        <w:spacing w:line="480" w:lineRule="auto"/>
        <w:ind w:left="1800"/>
        <w:jc w:val="both"/>
        <w:rPr>
          <w:rFonts w:ascii="Arial" w:hAnsi="Arial" w:cs="Arial"/>
          <w:sz w:val="22"/>
          <w:szCs w:val="22"/>
        </w:rPr>
      </w:pPr>
    </w:p>
    <w:p w:rsidR="00694FD9" w:rsidRPr="00EC1F43" w:rsidRDefault="00EB0389" w:rsidP="00694FD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sz w:val="22"/>
          <w:szCs w:val="22"/>
        </w:rPr>
        <w:t xml:space="preserve">plan </w:t>
      </w:r>
      <w:r w:rsidR="00F31945">
        <w:rPr>
          <w:rFonts w:ascii="Arial" w:hAnsi="Arial" w:cs="Arial"/>
          <w:sz w:val="22"/>
          <w:szCs w:val="22"/>
        </w:rPr>
        <w:t>on the Operational Feasibility</w:t>
      </w:r>
      <w:r>
        <w:rPr>
          <w:rFonts w:ascii="Arial" w:hAnsi="Arial" w:cs="Arial"/>
          <w:sz w:val="22"/>
          <w:szCs w:val="22"/>
        </w:rPr>
        <w:t xml:space="preserve"> on how to conduct the casting of votes in an election, using the proposed system.</w:t>
      </w:r>
    </w:p>
    <w:p w:rsidR="005142CC" w:rsidRPr="005142CC" w:rsidRDefault="005142CC" w:rsidP="00392E9F">
      <w:pPr>
        <w:pStyle w:val="ListParagraph"/>
        <w:spacing w:line="480" w:lineRule="auto"/>
        <w:ind w:left="1800"/>
        <w:jc w:val="both"/>
        <w:rPr>
          <w:rFonts w:ascii="Arial" w:hAnsi="Arial" w:cs="Arial"/>
        </w:rPr>
      </w:pPr>
      <w:r>
        <w:rPr>
          <w:rFonts w:ascii="Arial" w:hAnsi="Arial" w:cs="Arial"/>
          <w:b/>
        </w:rPr>
        <w:t xml:space="preserve">2.d. Tallying and Declaration of Winners </w:t>
      </w:r>
      <w:r>
        <w:rPr>
          <w:rFonts w:ascii="Arial" w:hAnsi="Arial" w:cs="Arial"/>
        </w:rPr>
        <w:t>– As soon as the casting of votes from the students has finished, the Admin Users can now close the election if it ends earlier than the expected time. If there are ties in the vote results of the candidates, the Admin Users can use the tie-breaker provided in the system which will randomize the results of the tie, providing a winner. Once the tallying has been finished and the list of winners are already finalized, the Admin Users can now declare the winners in the election event.</w:t>
      </w:r>
    </w:p>
    <w:sectPr w:rsidR="005142CC" w:rsidRPr="005142CC" w:rsidSect="0015354D">
      <w:headerReference w:type="even" r:id="rId11"/>
      <w:headerReference w:type="default" r:id="rId12"/>
      <w:footerReference w:type="default" r:id="rId13"/>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D8" w:rsidRDefault="00D625D8">
      <w:r>
        <w:separator/>
      </w:r>
    </w:p>
  </w:endnote>
  <w:endnote w:type="continuationSeparator" w:id="0">
    <w:p w:rsidR="00D625D8" w:rsidRDefault="00D6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492986245"/>
  <w:bookmarkStart w:id="3" w:name="_Hlk492986246"/>
  <w:bookmarkStart w:id="4" w:name="_Hlk492986247"/>
  <w:p w:rsidR="006975B2" w:rsidRDefault="006975B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6975B2" w:rsidRDefault="006975B2" w:rsidP="00C04CF2">
    <w:pPr>
      <w:pStyle w:val="Footer"/>
      <w:tabs>
        <w:tab w:val="clear" w:pos="4320"/>
        <w:tab w:val="clear" w:pos="8640"/>
        <w:tab w:val="left" w:pos="3350"/>
      </w:tabs>
    </w:pPr>
    <w:r>
      <w:tab/>
    </w:r>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D8" w:rsidRDefault="00D625D8">
      <w:r>
        <w:separator/>
      </w:r>
    </w:p>
  </w:footnote>
  <w:footnote w:type="continuationSeparator" w:id="0">
    <w:p w:rsidR="00D625D8" w:rsidRDefault="00D6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B2" w:rsidRDefault="006975B2">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6975B2" w:rsidRDefault="006975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B2" w:rsidRDefault="006975B2">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-101931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Default="006975B2"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0;margin-top:-8.0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U8Qht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iYgrrZSKxAVQqae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CFTxCG&#10;3AAAAAcBAAAPAAAAAAAAAAAAAAAAANsEAABkcnMvZG93bnJldi54bWxQSwUGAAAAAAQABADzAAAA&#10;5AUAAAAA&#10;" o:allowincell="f" stroked="f">
              <v:textbox>
                <w:txbxContent>
                  <w:p w:rsidR="006975B2" w:rsidRDefault="006975B2"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8"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73EF"/>
    <w:multiLevelType w:val="hybridMultilevel"/>
    <w:tmpl w:val="7CD47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014CF9"/>
    <w:multiLevelType w:val="hybridMultilevel"/>
    <w:tmpl w:val="703045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F6358B"/>
    <w:multiLevelType w:val="hybridMultilevel"/>
    <w:tmpl w:val="4D960AD6"/>
    <w:lvl w:ilvl="0" w:tplc="34090009">
      <w:start w:val="1"/>
      <w:numFmt w:val="bullet"/>
      <w:lvlText w:val=""/>
      <w:lvlJc w:val="left"/>
      <w:pPr>
        <w:ind w:left="1080" w:hanging="360"/>
      </w:pPr>
      <w:rPr>
        <w:rFonts w:ascii="Wingdings" w:hAnsi="Wingding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7B335DD"/>
    <w:multiLevelType w:val="hybridMultilevel"/>
    <w:tmpl w:val="E54E8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148E3"/>
    <w:multiLevelType w:val="hybridMultilevel"/>
    <w:tmpl w:val="A588F992"/>
    <w:lvl w:ilvl="0" w:tplc="B88C855A">
      <w:start w:val="1"/>
      <w:numFmt w:val="decimal"/>
      <w:lvlText w:val="%1."/>
      <w:lvlJc w:val="left"/>
      <w:pPr>
        <w:ind w:left="1440" w:hanging="360"/>
      </w:pPr>
      <w:rPr>
        <w:b/>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3D065BC6"/>
    <w:multiLevelType w:val="hybridMultilevel"/>
    <w:tmpl w:val="EAAED3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7" w15:restartNumberingAfterBreak="0">
    <w:nsid w:val="4240434A"/>
    <w:multiLevelType w:val="hybridMultilevel"/>
    <w:tmpl w:val="537E8DD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4926DD"/>
    <w:multiLevelType w:val="hybridMultilevel"/>
    <w:tmpl w:val="F4EA3EB8"/>
    <w:lvl w:ilvl="0" w:tplc="3DCE6F4A">
      <w:start w:val="6"/>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475521"/>
    <w:multiLevelType w:val="hybridMultilevel"/>
    <w:tmpl w:val="D8C8F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13" w15:restartNumberingAfterBreak="0">
    <w:nsid w:val="7DC11DE6"/>
    <w:multiLevelType w:val="hybridMultilevel"/>
    <w:tmpl w:val="A00A421A"/>
    <w:lvl w:ilvl="0" w:tplc="34090001">
      <w:start w:val="1"/>
      <w:numFmt w:val="bullet"/>
      <w:lvlText w:val=""/>
      <w:lvlJc w:val="left"/>
      <w:pPr>
        <w:ind w:left="3645" w:hanging="360"/>
      </w:pPr>
      <w:rPr>
        <w:rFonts w:ascii="Symbol" w:hAnsi="Symbol" w:hint="default"/>
      </w:rPr>
    </w:lvl>
    <w:lvl w:ilvl="1" w:tplc="34090003" w:tentative="1">
      <w:start w:val="1"/>
      <w:numFmt w:val="bullet"/>
      <w:lvlText w:val="o"/>
      <w:lvlJc w:val="left"/>
      <w:pPr>
        <w:ind w:left="4005" w:hanging="360"/>
      </w:pPr>
      <w:rPr>
        <w:rFonts w:ascii="Courier New" w:hAnsi="Courier New" w:cs="Courier New" w:hint="default"/>
      </w:rPr>
    </w:lvl>
    <w:lvl w:ilvl="2" w:tplc="34090005" w:tentative="1">
      <w:start w:val="1"/>
      <w:numFmt w:val="bullet"/>
      <w:lvlText w:val=""/>
      <w:lvlJc w:val="left"/>
      <w:pPr>
        <w:ind w:left="4725" w:hanging="360"/>
      </w:pPr>
      <w:rPr>
        <w:rFonts w:ascii="Wingdings" w:hAnsi="Wingdings" w:hint="default"/>
      </w:rPr>
    </w:lvl>
    <w:lvl w:ilvl="3" w:tplc="34090001" w:tentative="1">
      <w:start w:val="1"/>
      <w:numFmt w:val="bullet"/>
      <w:lvlText w:val=""/>
      <w:lvlJc w:val="left"/>
      <w:pPr>
        <w:ind w:left="5445" w:hanging="360"/>
      </w:pPr>
      <w:rPr>
        <w:rFonts w:ascii="Symbol" w:hAnsi="Symbol" w:hint="default"/>
      </w:rPr>
    </w:lvl>
    <w:lvl w:ilvl="4" w:tplc="34090003" w:tentative="1">
      <w:start w:val="1"/>
      <w:numFmt w:val="bullet"/>
      <w:lvlText w:val="o"/>
      <w:lvlJc w:val="left"/>
      <w:pPr>
        <w:ind w:left="6165" w:hanging="360"/>
      </w:pPr>
      <w:rPr>
        <w:rFonts w:ascii="Courier New" w:hAnsi="Courier New" w:cs="Courier New" w:hint="default"/>
      </w:rPr>
    </w:lvl>
    <w:lvl w:ilvl="5" w:tplc="34090005" w:tentative="1">
      <w:start w:val="1"/>
      <w:numFmt w:val="bullet"/>
      <w:lvlText w:val=""/>
      <w:lvlJc w:val="left"/>
      <w:pPr>
        <w:ind w:left="6885" w:hanging="360"/>
      </w:pPr>
      <w:rPr>
        <w:rFonts w:ascii="Wingdings" w:hAnsi="Wingdings" w:hint="default"/>
      </w:rPr>
    </w:lvl>
    <w:lvl w:ilvl="6" w:tplc="34090001" w:tentative="1">
      <w:start w:val="1"/>
      <w:numFmt w:val="bullet"/>
      <w:lvlText w:val=""/>
      <w:lvlJc w:val="left"/>
      <w:pPr>
        <w:ind w:left="7605" w:hanging="360"/>
      </w:pPr>
      <w:rPr>
        <w:rFonts w:ascii="Symbol" w:hAnsi="Symbol" w:hint="default"/>
      </w:rPr>
    </w:lvl>
    <w:lvl w:ilvl="7" w:tplc="34090003" w:tentative="1">
      <w:start w:val="1"/>
      <w:numFmt w:val="bullet"/>
      <w:lvlText w:val="o"/>
      <w:lvlJc w:val="left"/>
      <w:pPr>
        <w:ind w:left="8325" w:hanging="360"/>
      </w:pPr>
      <w:rPr>
        <w:rFonts w:ascii="Courier New" w:hAnsi="Courier New" w:cs="Courier New" w:hint="default"/>
      </w:rPr>
    </w:lvl>
    <w:lvl w:ilvl="8" w:tplc="34090005" w:tentative="1">
      <w:start w:val="1"/>
      <w:numFmt w:val="bullet"/>
      <w:lvlText w:val=""/>
      <w:lvlJc w:val="left"/>
      <w:pPr>
        <w:ind w:left="9045" w:hanging="360"/>
      </w:pPr>
      <w:rPr>
        <w:rFonts w:ascii="Wingdings" w:hAnsi="Wingdings" w:hint="default"/>
      </w:rPr>
    </w:lvl>
  </w:abstractNum>
  <w:abstractNum w:abstractNumId="14" w15:restartNumberingAfterBreak="0">
    <w:nsid w:val="7E4D2829"/>
    <w:multiLevelType w:val="hybridMultilevel"/>
    <w:tmpl w:val="DE2E247C"/>
    <w:lvl w:ilvl="0" w:tplc="34090001">
      <w:start w:val="1"/>
      <w:numFmt w:val="bullet"/>
      <w:lvlText w:val=""/>
      <w:lvlJc w:val="left"/>
      <w:pPr>
        <w:ind w:left="2220" w:hanging="360"/>
      </w:pPr>
      <w:rPr>
        <w:rFonts w:ascii="Symbol" w:hAnsi="Symbol" w:hint="default"/>
      </w:rPr>
    </w:lvl>
    <w:lvl w:ilvl="1" w:tplc="34090003" w:tentative="1">
      <w:start w:val="1"/>
      <w:numFmt w:val="bullet"/>
      <w:lvlText w:val="o"/>
      <w:lvlJc w:val="left"/>
      <w:pPr>
        <w:ind w:left="2940" w:hanging="360"/>
      </w:pPr>
      <w:rPr>
        <w:rFonts w:ascii="Courier New" w:hAnsi="Courier New" w:cs="Courier New" w:hint="default"/>
      </w:rPr>
    </w:lvl>
    <w:lvl w:ilvl="2" w:tplc="34090005" w:tentative="1">
      <w:start w:val="1"/>
      <w:numFmt w:val="bullet"/>
      <w:lvlText w:val=""/>
      <w:lvlJc w:val="left"/>
      <w:pPr>
        <w:ind w:left="3660" w:hanging="360"/>
      </w:pPr>
      <w:rPr>
        <w:rFonts w:ascii="Wingdings" w:hAnsi="Wingdings" w:hint="default"/>
      </w:rPr>
    </w:lvl>
    <w:lvl w:ilvl="3" w:tplc="34090001" w:tentative="1">
      <w:start w:val="1"/>
      <w:numFmt w:val="bullet"/>
      <w:lvlText w:val=""/>
      <w:lvlJc w:val="left"/>
      <w:pPr>
        <w:ind w:left="4380" w:hanging="360"/>
      </w:pPr>
      <w:rPr>
        <w:rFonts w:ascii="Symbol" w:hAnsi="Symbol" w:hint="default"/>
      </w:rPr>
    </w:lvl>
    <w:lvl w:ilvl="4" w:tplc="34090003" w:tentative="1">
      <w:start w:val="1"/>
      <w:numFmt w:val="bullet"/>
      <w:lvlText w:val="o"/>
      <w:lvlJc w:val="left"/>
      <w:pPr>
        <w:ind w:left="5100" w:hanging="360"/>
      </w:pPr>
      <w:rPr>
        <w:rFonts w:ascii="Courier New" w:hAnsi="Courier New" w:cs="Courier New" w:hint="default"/>
      </w:rPr>
    </w:lvl>
    <w:lvl w:ilvl="5" w:tplc="34090005" w:tentative="1">
      <w:start w:val="1"/>
      <w:numFmt w:val="bullet"/>
      <w:lvlText w:val=""/>
      <w:lvlJc w:val="left"/>
      <w:pPr>
        <w:ind w:left="5820" w:hanging="360"/>
      </w:pPr>
      <w:rPr>
        <w:rFonts w:ascii="Wingdings" w:hAnsi="Wingdings" w:hint="default"/>
      </w:rPr>
    </w:lvl>
    <w:lvl w:ilvl="6" w:tplc="34090001" w:tentative="1">
      <w:start w:val="1"/>
      <w:numFmt w:val="bullet"/>
      <w:lvlText w:val=""/>
      <w:lvlJc w:val="left"/>
      <w:pPr>
        <w:ind w:left="6540" w:hanging="360"/>
      </w:pPr>
      <w:rPr>
        <w:rFonts w:ascii="Symbol" w:hAnsi="Symbol" w:hint="default"/>
      </w:rPr>
    </w:lvl>
    <w:lvl w:ilvl="7" w:tplc="34090003" w:tentative="1">
      <w:start w:val="1"/>
      <w:numFmt w:val="bullet"/>
      <w:lvlText w:val="o"/>
      <w:lvlJc w:val="left"/>
      <w:pPr>
        <w:ind w:left="7260" w:hanging="360"/>
      </w:pPr>
      <w:rPr>
        <w:rFonts w:ascii="Courier New" w:hAnsi="Courier New" w:cs="Courier New" w:hint="default"/>
      </w:rPr>
    </w:lvl>
    <w:lvl w:ilvl="8" w:tplc="34090005" w:tentative="1">
      <w:start w:val="1"/>
      <w:numFmt w:val="bullet"/>
      <w:lvlText w:val=""/>
      <w:lvlJc w:val="left"/>
      <w:pPr>
        <w:ind w:left="7980" w:hanging="360"/>
      </w:pPr>
      <w:rPr>
        <w:rFonts w:ascii="Wingdings" w:hAnsi="Wingdings" w:hint="default"/>
      </w:rPr>
    </w:lvl>
  </w:abstractNum>
  <w:num w:numId="1">
    <w:abstractNumId w:val="12"/>
  </w:num>
  <w:num w:numId="2">
    <w:abstractNumId w:val="8"/>
  </w:num>
  <w:num w:numId="3">
    <w:abstractNumId w:val="6"/>
  </w:num>
  <w:num w:numId="4">
    <w:abstractNumId w:val="10"/>
  </w:num>
  <w:num w:numId="5">
    <w:abstractNumId w:val="3"/>
  </w:num>
  <w:num w:numId="6">
    <w:abstractNumId w:val="14"/>
  </w:num>
  <w:num w:numId="7">
    <w:abstractNumId w:val="0"/>
  </w:num>
  <w:num w:numId="8">
    <w:abstractNumId w:val="9"/>
  </w:num>
  <w:num w:numId="9">
    <w:abstractNumId w:val="5"/>
  </w:num>
  <w:num w:numId="10">
    <w:abstractNumId w:val="1"/>
  </w:num>
  <w:num w:numId="11">
    <w:abstractNumId w:val="4"/>
  </w:num>
  <w:num w:numId="12">
    <w:abstractNumId w:val="13"/>
  </w:num>
  <w:num w:numId="13">
    <w:abstractNumId w:val="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F27"/>
    <w:rsid w:val="00011D7E"/>
    <w:rsid w:val="0002201C"/>
    <w:rsid w:val="0002379F"/>
    <w:rsid w:val="000241CF"/>
    <w:rsid w:val="0003066B"/>
    <w:rsid w:val="00031E09"/>
    <w:rsid w:val="00046B09"/>
    <w:rsid w:val="0004710B"/>
    <w:rsid w:val="0004743E"/>
    <w:rsid w:val="00050838"/>
    <w:rsid w:val="00050DC4"/>
    <w:rsid w:val="000544CE"/>
    <w:rsid w:val="00070AEF"/>
    <w:rsid w:val="00080041"/>
    <w:rsid w:val="0008640B"/>
    <w:rsid w:val="00093925"/>
    <w:rsid w:val="00094380"/>
    <w:rsid w:val="00097224"/>
    <w:rsid w:val="000C37A4"/>
    <w:rsid w:val="000C593D"/>
    <w:rsid w:val="000C6B5F"/>
    <w:rsid w:val="000D3F2A"/>
    <w:rsid w:val="000D5CB9"/>
    <w:rsid w:val="000E3F14"/>
    <w:rsid w:val="00102495"/>
    <w:rsid w:val="00102F80"/>
    <w:rsid w:val="00103AA5"/>
    <w:rsid w:val="00107451"/>
    <w:rsid w:val="00111E16"/>
    <w:rsid w:val="00116FCE"/>
    <w:rsid w:val="00120EF7"/>
    <w:rsid w:val="0012122D"/>
    <w:rsid w:val="00123B06"/>
    <w:rsid w:val="001254BF"/>
    <w:rsid w:val="00125BFA"/>
    <w:rsid w:val="001438B6"/>
    <w:rsid w:val="00145251"/>
    <w:rsid w:val="00147684"/>
    <w:rsid w:val="0015354D"/>
    <w:rsid w:val="00157456"/>
    <w:rsid w:val="0016623A"/>
    <w:rsid w:val="00172827"/>
    <w:rsid w:val="00172A27"/>
    <w:rsid w:val="00173530"/>
    <w:rsid w:val="00175032"/>
    <w:rsid w:val="00176DFB"/>
    <w:rsid w:val="00181798"/>
    <w:rsid w:val="001831E5"/>
    <w:rsid w:val="00183F31"/>
    <w:rsid w:val="00186CF3"/>
    <w:rsid w:val="0019610F"/>
    <w:rsid w:val="001A01F1"/>
    <w:rsid w:val="001A3115"/>
    <w:rsid w:val="001B2052"/>
    <w:rsid w:val="001B2E2F"/>
    <w:rsid w:val="001B7FB1"/>
    <w:rsid w:val="001C04DA"/>
    <w:rsid w:val="001C2091"/>
    <w:rsid w:val="001C4DB5"/>
    <w:rsid w:val="001C7131"/>
    <w:rsid w:val="001E3B37"/>
    <w:rsid w:val="001F6AE1"/>
    <w:rsid w:val="00201973"/>
    <w:rsid w:val="00205D6B"/>
    <w:rsid w:val="00210B18"/>
    <w:rsid w:val="00210FF2"/>
    <w:rsid w:val="002265AA"/>
    <w:rsid w:val="002265AE"/>
    <w:rsid w:val="00233EF3"/>
    <w:rsid w:val="002345A2"/>
    <w:rsid w:val="0024004F"/>
    <w:rsid w:val="0025260B"/>
    <w:rsid w:val="002544AA"/>
    <w:rsid w:val="00254D0B"/>
    <w:rsid w:val="0026140F"/>
    <w:rsid w:val="00285561"/>
    <w:rsid w:val="00285688"/>
    <w:rsid w:val="0028674A"/>
    <w:rsid w:val="00287583"/>
    <w:rsid w:val="002902CF"/>
    <w:rsid w:val="00292122"/>
    <w:rsid w:val="0029222D"/>
    <w:rsid w:val="00295056"/>
    <w:rsid w:val="002B2DBB"/>
    <w:rsid w:val="002B6B34"/>
    <w:rsid w:val="002C1D2E"/>
    <w:rsid w:val="002C1F64"/>
    <w:rsid w:val="002D141B"/>
    <w:rsid w:val="002E08CD"/>
    <w:rsid w:val="002E4BF6"/>
    <w:rsid w:val="002E6035"/>
    <w:rsid w:val="002F47ED"/>
    <w:rsid w:val="002F7694"/>
    <w:rsid w:val="00301FE2"/>
    <w:rsid w:val="00307F8B"/>
    <w:rsid w:val="003128F5"/>
    <w:rsid w:val="00316615"/>
    <w:rsid w:val="0032041C"/>
    <w:rsid w:val="0032130E"/>
    <w:rsid w:val="00325F51"/>
    <w:rsid w:val="00326360"/>
    <w:rsid w:val="003416BD"/>
    <w:rsid w:val="00346D9C"/>
    <w:rsid w:val="00354E2D"/>
    <w:rsid w:val="003554A0"/>
    <w:rsid w:val="0035552E"/>
    <w:rsid w:val="003566A2"/>
    <w:rsid w:val="00360519"/>
    <w:rsid w:val="00364D20"/>
    <w:rsid w:val="0037201B"/>
    <w:rsid w:val="00373BA1"/>
    <w:rsid w:val="00375578"/>
    <w:rsid w:val="00377E6E"/>
    <w:rsid w:val="0038052A"/>
    <w:rsid w:val="0038052B"/>
    <w:rsid w:val="0038103C"/>
    <w:rsid w:val="00384E4A"/>
    <w:rsid w:val="00385360"/>
    <w:rsid w:val="00391304"/>
    <w:rsid w:val="00392D7D"/>
    <w:rsid w:val="00392E9F"/>
    <w:rsid w:val="00395658"/>
    <w:rsid w:val="003978F0"/>
    <w:rsid w:val="00397AA0"/>
    <w:rsid w:val="003B2591"/>
    <w:rsid w:val="003B48FF"/>
    <w:rsid w:val="003B58DB"/>
    <w:rsid w:val="003C38EC"/>
    <w:rsid w:val="003D105F"/>
    <w:rsid w:val="003D347E"/>
    <w:rsid w:val="003D3561"/>
    <w:rsid w:val="003D398B"/>
    <w:rsid w:val="003E1132"/>
    <w:rsid w:val="003E597C"/>
    <w:rsid w:val="003E6A25"/>
    <w:rsid w:val="003F417B"/>
    <w:rsid w:val="00411CE1"/>
    <w:rsid w:val="004128BF"/>
    <w:rsid w:val="00423A05"/>
    <w:rsid w:val="004259AF"/>
    <w:rsid w:val="0042702B"/>
    <w:rsid w:val="00430DE7"/>
    <w:rsid w:val="00433510"/>
    <w:rsid w:val="00433A15"/>
    <w:rsid w:val="00437B5C"/>
    <w:rsid w:val="00442318"/>
    <w:rsid w:val="004437ED"/>
    <w:rsid w:val="0044785F"/>
    <w:rsid w:val="004825F8"/>
    <w:rsid w:val="004878D0"/>
    <w:rsid w:val="00487D93"/>
    <w:rsid w:val="00487EE6"/>
    <w:rsid w:val="004900FE"/>
    <w:rsid w:val="004906EC"/>
    <w:rsid w:val="00490FFD"/>
    <w:rsid w:val="004932AD"/>
    <w:rsid w:val="00493BBE"/>
    <w:rsid w:val="00497903"/>
    <w:rsid w:val="004A5182"/>
    <w:rsid w:val="004B2024"/>
    <w:rsid w:val="004B4A55"/>
    <w:rsid w:val="004C0D9C"/>
    <w:rsid w:val="004D1C71"/>
    <w:rsid w:val="004D5578"/>
    <w:rsid w:val="004E4A62"/>
    <w:rsid w:val="004E54B7"/>
    <w:rsid w:val="004E65C5"/>
    <w:rsid w:val="004E6740"/>
    <w:rsid w:val="004F4478"/>
    <w:rsid w:val="004F53A7"/>
    <w:rsid w:val="004F62B2"/>
    <w:rsid w:val="0050642A"/>
    <w:rsid w:val="005142CC"/>
    <w:rsid w:val="0051651A"/>
    <w:rsid w:val="005176F3"/>
    <w:rsid w:val="00520137"/>
    <w:rsid w:val="00522C02"/>
    <w:rsid w:val="005353E6"/>
    <w:rsid w:val="00535DC4"/>
    <w:rsid w:val="00536209"/>
    <w:rsid w:val="00542F8B"/>
    <w:rsid w:val="0054308B"/>
    <w:rsid w:val="00544772"/>
    <w:rsid w:val="00546702"/>
    <w:rsid w:val="005516CC"/>
    <w:rsid w:val="00551CA7"/>
    <w:rsid w:val="00561F65"/>
    <w:rsid w:val="00566327"/>
    <w:rsid w:val="00566F78"/>
    <w:rsid w:val="005A0A8A"/>
    <w:rsid w:val="005A1EED"/>
    <w:rsid w:val="005C4F9C"/>
    <w:rsid w:val="005D0AB4"/>
    <w:rsid w:val="005D5637"/>
    <w:rsid w:val="005E7635"/>
    <w:rsid w:val="005E76F1"/>
    <w:rsid w:val="005F6272"/>
    <w:rsid w:val="00617507"/>
    <w:rsid w:val="006274A4"/>
    <w:rsid w:val="0064316E"/>
    <w:rsid w:val="006457B8"/>
    <w:rsid w:val="00673789"/>
    <w:rsid w:val="006808E1"/>
    <w:rsid w:val="00681644"/>
    <w:rsid w:val="00691385"/>
    <w:rsid w:val="0069382D"/>
    <w:rsid w:val="00693E6C"/>
    <w:rsid w:val="006949E6"/>
    <w:rsid w:val="00694FD9"/>
    <w:rsid w:val="006975B2"/>
    <w:rsid w:val="006A314A"/>
    <w:rsid w:val="006A7F25"/>
    <w:rsid w:val="006B2260"/>
    <w:rsid w:val="006B487E"/>
    <w:rsid w:val="006B4CAA"/>
    <w:rsid w:val="006C02DF"/>
    <w:rsid w:val="006C162D"/>
    <w:rsid w:val="006C221A"/>
    <w:rsid w:val="006C27DB"/>
    <w:rsid w:val="006C6FA7"/>
    <w:rsid w:val="006D3739"/>
    <w:rsid w:val="006E2639"/>
    <w:rsid w:val="006E3C61"/>
    <w:rsid w:val="006F128F"/>
    <w:rsid w:val="006F13AA"/>
    <w:rsid w:val="00701AF5"/>
    <w:rsid w:val="00711467"/>
    <w:rsid w:val="00711772"/>
    <w:rsid w:val="00715266"/>
    <w:rsid w:val="007201AB"/>
    <w:rsid w:val="00731165"/>
    <w:rsid w:val="00731A38"/>
    <w:rsid w:val="00736103"/>
    <w:rsid w:val="007438BB"/>
    <w:rsid w:val="00751A64"/>
    <w:rsid w:val="00753866"/>
    <w:rsid w:val="00753FD1"/>
    <w:rsid w:val="0075713A"/>
    <w:rsid w:val="00765997"/>
    <w:rsid w:val="0077309A"/>
    <w:rsid w:val="0077392D"/>
    <w:rsid w:val="00784D2F"/>
    <w:rsid w:val="00785B40"/>
    <w:rsid w:val="0078636B"/>
    <w:rsid w:val="0078782C"/>
    <w:rsid w:val="00795FCF"/>
    <w:rsid w:val="007A611D"/>
    <w:rsid w:val="007C300B"/>
    <w:rsid w:val="007C61DC"/>
    <w:rsid w:val="007D37EF"/>
    <w:rsid w:val="007D48CC"/>
    <w:rsid w:val="007E0C6E"/>
    <w:rsid w:val="007E41A2"/>
    <w:rsid w:val="007E4E14"/>
    <w:rsid w:val="007E6673"/>
    <w:rsid w:val="007E6FAB"/>
    <w:rsid w:val="007F0F74"/>
    <w:rsid w:val="007F26DC"/>
    <w:rsid w:val="007F5FF4"/>
    <w:rsid w:val="007F61CC"/>
    <w:rsid w:val="007F7B93"/>
    <w:rsid w:val="00803742"/>
    <w:rsid w:val="008057C6"/>
    <w:rsid w:val="00807688"/>
    <w:rsid w:val="00807EA9"/>
    <w:rsid w:val="0081710C"/>
    <w:rsid w:val="00817E3E"/>
    <w:rsid w:val="00821BAE"/>
    <w:rsid w:val="0082418E"/>
    <w:rsid w:val="0083435C"/>
    <w:rsid w:val="00850D3F"/>
    <w:rsid w:val="00864ED8"/>
    <w:rsid w:val="00865158"/>
    <w:rsid w:val="008660D3"/>
    <w:rsid w:val="00866DDD"/>
    <w:rsid w:val="00874D08"/>
    <w:rsid w:val="00874DC2"/>
    <w:rsid w:val="008763C8"/>
    <w:rsid w:val="00882F80"/>
    <w:rsid w:val="008923F4"/>
    <w:rsid w:val="008B4B65"/>
    <w:rsid w:val="008B7785"/>
    <w:rsid w:val="008B7787"/>
    <w:rsid w:val="008C27EF"/>
    <w:rsid w:val="008C3605"/>
    <w:rsid w:val="008D18B3"/>
    <w:rsid w:val="008E0125"/>
    <w:rsid w:val="008E0214"/>
    <w:rsid w:val="008E5907"/>
    <w:rsid w:val="00903000"/>
    <w:rsid w:val="00904DB3"/>
    <w:rsid w:val="009057D8"/>
    <w:rsid w:val="0091050C"/>
    <w:rsid w:val="009129BB"/>
    <w:rsid w:val="0091382E"/>
    <w:rsid w:val="00913B7E"/>
    <w:rsid w:val="0091763B"/>
    <w:rsid w:val="009212AA"/>
    <w:rsid w:val="0093169E"/>
    <w:rsid w:val="009373BC"/>
    <w:rsid w:val="00945774"/>
    <w:rsid w:val="009528EA"/>
    <w:rsid w:val="00952A23"/>
    <w:rsid w:val="00955F52"/>
    <w:rsid w:val="009565AE"/>
    <w:rsid w:val="009618BA"/>
    <w:rsid w:val="009620E7"/>
    <w:rsid w:val="00964E34"/>
    <w:rsid w:val="00972CA2"/>
    <w:rsid w:val="00981E7B"/>
    <w:rsid w:val="009923FB"/>
    <w:rsid w:val="00995941"/>
    <w:rsid w:val="009A0B9A"/>
    <w:rsid w:val="009A39ED"/>
    <w:rsid w:val="009A4958"/>
    <w:rsid w:val="009A71BE"/>
    <w:rsid w:val="009C6880"/>
    <w:rsid w:val="009D070A"/>
    <w:rsid w:val="009D17FB"/>
    <w:rsid w:val="009D42F3"/>
    <w:rsid w:val="009D745C"/>
    <w:rsid w:val="009E16B1"/>
    <w:rsid w:val="009E3CE0"/>
    <w:rsid w:val="009F4650"/>
    <w:rsid w:val="009F6DD2"/>
    <w:rsid w:val="009F7CBA"/>
    <w:rsid w:val="00A00870"/>
    <w:rsid w:val="00A05318"/>
    <w:rsid w:val="00A1071C"/>
    <w:rsid w:val="00A152DB"/>
    <w:rsid w:val="00A20ABD"/>
    <w:rsid w:val="00A21202"/>
    <w:rsid w:val="00A21241"/>
    <w:rsid w:val="00A233B1"/>
    <w:rsid w:val="00A32364"/>
    <w:rsid w:val="00A36F73"/>
    <w:rsid w:val="00A41378"/>
    <w:rsid w:val="00A4172A"/>
    <w:rsid w:val="00A52B19"/>
    <w:rsid w:val="00A55AC4"/>
    <w:rsid w:val="00A57706"/>
    <w:rsid w:val="00A60103"/>
    <w:rsid w:val="00A64041"/>
    <w:rsid w:val="00A676A0"/>
    <w:rsid w:val="00A737E8"/>
    <w:rsid w:val="00A74306"/>
    <w:rsid w:val="00A75EC1"/>
    <w:rsid w:val="00A8381B"/>
    <w:rsid w:val="00A901AC"/>
    <w:rsid w:val="00A9232C"/>
    <w:rsid w:val="00AA4C41"/>
    <w:rsid w:val="00AA70EF"/>
    <w:rsid w:val="00AB7862"/>
    <w:rsid w:val="00AB7DB0"/>
    <w:rsid w:val="00AC3EF7"/>
    <w:rsid w:val="00AD6F08"/>
    <w:rsid w:val="00AF0D40"/>
    <w:rsid w:val="00AF1407"/>
    <w:rsid w:val="00AF313F"/>
    <w:rsid w:val="00AF4F79"/>
    <w:rsid w:val="00B026AC"/>
    <w:rsid w:val="00B02FBD"/>
    <w:rsid w:val="00B100C5"/>
    <w:rsid w:val="00B10358"/>
    <w:rsid w:val="00B11322"/>
    <w:rsid w:val="00B133D5"/>
    <w:rsid w:val="00B16B68"/>
    <w:rsid w:val="00B171DF"/>
    <w:rsid w:val="00B25783"/>
    <w:rsid w:val="00B26281"/>
    <w:rsid w:val="00B2771C"/>
    <w:rsid w:val="00B30697"/>
    <w:rsid w:val="00B31331"/>
    <w:rsid w:val="00B3263B"/>
    <w:rsid w:val="00B33CD7"/>
    <w:rsid w:val="00B45348"/>
    <w:rsid w:val="00B47BDF"/>
    <w:rsid w:val="00B50A42"/>
    <w:rsid w:val="00B54305"/>
    <w:rsid w:val="00B60C32"/>
    <w:rsid w:val="00B616BC"/>
    <w:rsid w:val="00B626B3"/>
    <w:rsid w:val="00B62A77"/>
    <w:rsid w:val="00B70945"/>
    <w:rsid w:val="00B8042C"/>
    <w:rsid w:val="00B95D24"/>
    <w:rsid w:val="00B9747C"/>
    <w:rsid w:val="00BA006B"/>
    <w:rsid w:val="00BA5D12"/>
    <w:rsid w:val="00BA6A19"/>
    <w:rsid w:val="00BB4435"/>
    <w:rsid w:val="00BD3967"/>
    <w:rsid w:val="00BD3EAC"/>
    <w:rsid w:val="00BD5523"/>
    <w:rsid w:val="00BD7857"/>
    <w:rsid w:val="00BE3E15"/>
    <w:rsid w:val="00BE4166"/>
    <w:rsid w:val="00BE7250"/>
    <w:rsid w:val="00BF00E2"/>
    <w:rsid w:val="00C01D46"/>
    <w:rsid w:val="00C04CF2"/>
    <w:rsid w:val="00C10982"/>
    <w:rsid w:val="00C10C04"/>
    <w:rsid w:val="00C11638"/>
    <w:rsid w:val="00C32ADF"/>
    <w:rsid w:val="00C44998"/>
    <w:rsid w:val="00C47FD1"/>
    <w:rsid w:val="00C578E6"/>
    <w:rsid w:val="00C6116C"/>
    <w:rsid w:val="00C6135D"/>
    <w:rsid w:val="00C71683"/>
    <w:rsid w:val="00C73BB1"/>
    <w:rsid w:val="00C80341"/>
    <w:rsid w:val="00C87BAC"/>
    <w:rsid w:val="00C90FF6"/>
    <w:rsid w:val="00C91549"/>
    <w:rsid w:val="00C91A95"/>
    <w:rsid w:val="00C92BE7"/>
    <w:rsid w:val="00C956DE"/>
    <w:rsid w:val="00CA113B"/>
    <w:rsid w:val="00CA34B0"/>
    <w:rsid w:val="00CA6460"/>
    <w:rsid w:val="00CA6EBD"/>
    <w:rsid w:val="00CA75D6"/>
    <w:rsid w:val="00CB3B3A"/>
    <w:rsid w:val="00CB6242"/>
    <w:rsid w:val="00CB75EE"/>
    <w:rsid w:val="00CC5A61"/>
    <w:rsid w:val="00CD1C5E"/>
    <w:rsid w:val="00CE5988"/>
    <w:rsid w:val="00CE72E2"/>
    <w:rsid w:val="00CE740F"/>
    <w:rsid w:val="00CE796B"/>
    <w:rsid w:val="00CF1259"/>
    <w:rsid w:val="00CF3439"/>
    <w:rsid w:val="00D05F75"/>
    <w:rsid w:val="00D06BB9"/>
    <w:rsid w:val="00D06EE4"/>
    <w:rsid w:val="00D11BAE"/>
    <w:rsid w:val="00D22574"/>
    <w:rsid w:val="00D2698E"/>
    <w:rsid w:val="00D413CD"/>
    <w:rsid w:val="00D41C87"/>
    <w:rsid w:val="00D51593"/>
    <w:rsid w:val="00D617D5"/>
    <w:rsid w:val="00D625D8"/>
    <w:rsid w:val="00D65553"/>
    <w:rsid w:val="00D65B3D"/>
    <w:rsid w:val="00D66A30"/>
    <w:rsid w:val="00D673A6"/>
    <w:rsid w:val="00D70358"/>
    <w:rsid w:val="00D70CE8"/>
    <w:rsid w:val="00D76AAF"/>
    <w:rsid w:val="00D82C93"/>
    <w:rsid w:val="00D84107"/>
    <w:rsid w:val="00D87979"/>
    <w:rsid w:val="00D94054"/>
    <w:rsid w:val="00D94E2B"/>
    <w:rsid w:val="00DB676D"/>
    <w:rsid w:val="00DC12DF"/>
    <w:rsid w:val="00DC1A79"/>
    <w:rsid w:val="00DC5148"/>
    <w:rsid w:val="00DE1F07"/>
    <w:rsid w:val="00DE2D2D"/>
    <w:rsid w:val="00DE624E"/>
    <w:rsid w:val="00DE7830"/>
    <w:rsid w:val="00DF01E3"/>
    <w:rsid w:val="00DF11B2"/>
    <w:rsid w:val="00DF2A9B"/>
    <w:rsid w:val="00E05910"/>
    <w:rsid w:val="00E07D1F"/>
    <w:rsid w:val="00E11A82"/>
    <w:rsid w:val="00E1396F"/>
    <w:rsid w:val="00E22B84"/>
    <w:rsid w:val="00E26DB0"/>
    <w:rsid w:val="00E3109C"/>
    <w:rsid w:val="00E32947"/>
    <w:rsid w:val="00E358DE"/>
    <w:rsid w:val="00E52AA4"/>
    <w:rsid w:val="00E53D5E"/>
    <w:rsid w:val="00E53F6D"/>
    <w:rsid w:val="00E54735"/>
    <w:rsid w:val="00E55B25"/>
    <w:rsid w:val="00E618D0"/>
    <w:rsid w:val="00E6354B"/>
    <w:rsid w:val="00E63B9A"/>
    <w:rsid w:val="00E71162"/>
    <w:rsid w:val="00E77407"/>
    <w:rsid w:val="00E81046"/>
    <w:rsid w:val="00E83618"/>
    <w:rsid w:val="00E90DE3"/>
    <w:rsid w:val="00E94919"/>
    <w:rsid w:val="00EA2A11"/>
    <w:rsid w:val="00EB0389"/>
    <w:rsid w:val="00EB1C63"/>
    <w:rsid w:val="00EB307D"/>
    <w:rsid w:val="00EB5C27"/>
    <w:rsid w:val="00EB722B"/>
    <w:rsid w:val="00EC1F43"/>
    <w:rsid w:val="00EC3BC6"/>
    <w:rsid w:val="00EC63E3"/>
    <w:rsid w:val="00EC69D3"/>
    <w:rsid w:val="00ED7D0D"/>
    <w:rsid w:val="00EE237F"/>
    <w:rsid w:val="00EF2C02"/>
    <w:rsid w:val="00EF55F0"/>
    <w:rsid w:val="00F00D1F"/>
    <w:rsid w:val="00F01313"/>
    <w:rsid w:val="00F105EF"/>
    <w:rsid w:val="00F14D89"/>
    <w:rsid w:val="00F239CE"/>
    <w:rsid w:val="00F31945"/>
    <w:rsid w:val="00F327FA"/>
    <w:rsid w:val="00F3698B"/>
    <w:rsid w:val="00F61F14"/>
    <w:rsid w:val="00F81036"/>
    <w:rsid w:val="00F91D65"/>
    <w:rsid w:val="00F946B4"/>
    <w:rsid w:val="00FA17D0"/>
    <w:rsid w:val="00FA4008"/>
    <w:rsid w:val="00FB6AC9"/>
    <w:rsid w:val="00FC044D"/>
    <w:rsid w:val="00FC1D8C"/>
    <w:rsid w:val="00FC5105"/>
    <w:rsid w:val="00FC5AEA"/>
    <w:rsid w:val="00FC7281"/>
    <w:rsid w:val="00FD4C65"/>
    <w:rsid w:val="00FD55BC"/>
    <w:rsid w:val="00FE4ABA"/>
    <w:rsid w:val="00FE79BB"/>
    <w:rsid w:val="00FF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E78951C"/>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379310344827588E-2"/>
          <c:y val="8.0939947780678853E-2"/>
          <c:w val="0.73965517241379308"/>
          <c:h val="0.71801566579634468"/>
        </c:manualLayout>
      </c:layout>
      <c:barChart>
        <c:barDir val="col"/>
        <c:grouping val="clustered"/>
        <c:varyColors val="0"/>
        <c:ser>
          <c:idx val="0"/>
          <c:order val="0"/>
          <c:tx>
            <c:strRef>
              <c:f>Sheet1!$A$2</c:f>
              <c:strCache>
                <c:ptCount val="1"/>
                <c:pt idx="0">
                  <c:v>Tasks</c:v>
                </c:pt>
              </c:strCache>
            </c:strRef>
          </c:tx>
          <c:spPr>
            <a:solidFill>
              <a:srgbClr val="9999FF"/>
            </a:solidFill>
            <a:ln w="12668">
              <a:solidFill>
                <a:srgbClr val="000000"/>
              </a:solidFill>
              <a:prstDash val="solid"/>
            </a:ln>
          </c:spPr>
          <c:invertIfNegative val="0"/>
          <c:cat>
            <c:strRef>
              <c:f>Sheet1!$B$1:$K$1</c:f>
              <c:strCache>
                <c:ptCount val="10"/>
                <c:pt idx="0">
                  <c:v>08/18/2018</c:v>
                </c:pt>
                <c:pt idx="1">
                  <c:v>08/25/2018</c:v>
                </c:pt>
                <c:pt idx="2">
                  <c:v>01/09/18</c:v>
                </c:pt>
                <c:pt idx="3">
                  <c:v>08/09/18</c:v>
                </c:pt>
                <c:pt idx="4">
                  <c:v>09/15/18</c:v>
                </c:pt>
                <c:pt idx="5">
                  <c:v>09/22/18</c:v>
                </c:pt>
                <c:pt idx="6">
                  <c:v>09/29/18</c:v>
                </c:pt>
                <c:pt idx="7">
                  <c:v>06/10/18</c:v>
                </c:pt>
                <c:pt idx="8">
                  <c:v>10/13/18</c:v>
                </c:pt>
                <c:pt idx="9">
                  <c:v>10/14/18</c:v>
                </c:pt>
              </c:strCache>
            </c:strRef>
          </c:cat>
          <c:val>
            <c:numRef>
              <c:f>Sheet1!$B$2:$K$2</c:f>
              <c:numCache>
                <c:formatCode>General</c:formatCode>
                <c:ptCount val="10"/>
                <c:pt idx="0">
                  <c:v>45</c:v>
                </c:pt>
                <c:pt idx="1">
                  <c:v>40</c:v>
                </c:pt>
                <c:pt idx="2">
                  <c:v>35</c:v>
                </c:pt>
                <c:pt idx="3">
                  <c:v>30</c:v>
                </c:pt>
                <c:pt idx="4">
                  <c:v>25</c:v>
                </c:pt>
                <c:pt idx="5">
                  <c:v>20</c:v>
                </c:pt>
                <c:pt idx="6">
                  <c:v>15</c:v>
                </c:pt>
                <c:pt idx="7">
                  <c:v>10</c:v>
                </c:pt>
                <c:pt idx="8">
                  <c:v>5</c:v>
                </c:pt>
                <c:pt idx="9">
                  <c:v>0</c:v>
                </c:pt>
              </c:numCache>
            </c:numRef>
          </c:val>
          <c:extLst>
            <c:ext xmlns:c16="http://schemas.microsoft.com/office/drawing/2014/chart" uri="{C3380CC4-5D6E-409C-BE32-E72D297353CC}">
              <c16:uniqueId val="{00000000-2CC9-4086-9227-001EFCD4D3FB}"/>
            </c:ext>
          </c:extLst>
        </c:ser>
        <c:dLbls>
          <c:showLegendKey val="0"/>
          <c:showVal val="0"/>
          <c:showCatName val="0"/>
          <c:showSerName val="0"/>
          <c:showPercent val="0"/>
          <c:showBubbleSize val="0"/>
        </c:dLbls>
        <c:gapWidth val="150"/>
        <c:axId val="203893904"/>
        <c:axId val="1"/>
      </c:barChart>
      <c:catAx>
        <c:axId val="203893904"/>
        <c:scaling>
          <c:orientation val="minMax"/>
        </c:scaling>
        <c:delete val="0"/>
        <c:axPos val="b"/>
        <c:numFmt formatCode="General" sourceLinked="1"/>
        <c:majorTickMark val="out"/>
        <c:minorTickMark val="none"/>
        <c:tickLblPos val="nextTo"/>
        <c:spPr>
          <a:ln w="3167">
            <a:solidFill>
              <a:srgbClr val="000000"/>
            </a:solidFill>
            <a:prstDash val="solid"/>
          </a:ln>
        </c:spPr>
        <c:txPr>
          <a:bodyPr rot="-4500000" vert="horz"/>
          <a:lstStyle/>
          <a:p>
            <a:pPr>
              <a:defRPr sz="7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3167">
              <a:solidFill>
                <a:srgbClr val="000000"/>
              </a:solidFill>
              <a:prstDash val="solid"/>
            </a:ln>
          </c:spPr>
        </c:majorGridlines>
        <c:numFmt formatCode="General" sourceLinked="1"/>
        <c:majorTickMark val="out"/>
        <c:minorTickMark val="none"/>
        <c:tickLblPos val="nextTo"/>
        <c:spPr>
          <a:ln w="3167">
            <a:solidFill>
              <a:srgbClr val="000000"/>
            </a:solidFill>
            <a:prstDash val="solid"/>
          </a:ln>
        </c:spPr>
        <c:txPr>
          <a:bodyPr rot="0" vert="horz"/>
          <a:lstStyle/>
          <a:p>
            <a:pPr>
              <a:defRPr sz="1671" b="1" i="0" u="none" strike="noStrike" baseline="0">
                <a:solidFill>
                  <a:srgbClr val="000000"/>
                </a:solidFill>
                <a:latin typeface="Calibri"/>
                <a:ea typeface="Calibri"/>
                <a:cs typeface="Calibri"/>
              </a:defRPr>
            </a:pPr>
            <a:endParaRPr lang="en-US"/>
          </a:p>
        </c:txPr>
        <c:crossAx val="203893904"/>
        <c:crosses val="autoZero"/>
        <c:crossBetween val="between"/>
      </c:valAx>
      <c:spPr>
        <a:solidFill>
          <a:srgbClr val="C0C0C0"/>
        </a:solidFill>
        <a:ln w="12668">
          <a:solidFill>
            <a:srgbClr val="808080"/>
          </a:solidFill>
          <a:prstDash val="solid"/>
        </a:ln>
      </c:spPr>
    </c:plotArea>
    <c:legend>
      <c:legendPos val="r"/>
      <c:layout>
        <c:manualLayout>
          <c:xMode val="edge"/>
          <c:yMode val="edge"/>
          <c:x val="0.84827586206896555"/>
          <c:y val="0.39425587467362927"/>
          <c:w val="0.14482758620689656"/>
          <c:h val="8.877284595300261E-2"/>
        </c:manualLayout>
      </c:layout>
      <c:overlay val="0"/>
      <c:spPr>
        <a:solidFill>
          <a:srgbClr val="FFFFFF"/>
        </a:solidFill>
        <a:ln w="3167">
          <a:solidFill>
            <a:srgbClr val="000000"/>
          </a:solidFill>
          <a:prstDash val="solid"/>
        </a:ln>
      </c:spPr>
      <c:txPr>
        <a:bodyPr/>
        <a:lstStyle/>
        <a:p>
          <a:pPr>
            <a:defRPr sz="1536"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1671" b="1" i="0" u="none" strike="noStrike" baseline="0">
          <a:solidFill>
            <a:srgbClr val="000000"/>
          </a:solidFill>
          <a:latin typeface="Calibri"/>
          <a:ea typeface="Calibri"/>
          <a:cs typeface="Calibri"/>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0.12008</cdr:x>
      <cdr:y>0.08914</cdr:y>
    </cdr:from>
    <cdr:to>
      <cdr:x>0.81917</cdr:x>
      <cdr:y>0.77006</cdr:y>
    </cdr:to>
    <cdr:cxnSp macro="">
      <cdr:nvCxnSpPr>
        <cdr:cNvPr id="3" name="Straight Arrow Connector 2"/>
        <cdr:cNvCxnSpPr/>
      </cdr:nvCxnSpPr>
      <cdr:spPr>
        <a:xfrm xmlns:a="http://schemas.openxmlformats.org/drawingml/2006/main">
          <a:off x="695325" y="342900"/>
          <a:ext cx="4048125" cy="2619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5326</TotalTime>
  <Pages>14</Pages>
  <Words>2004</Words>
  <Characters>11429</Characters>
  <Application>Microsoft Office Word</Application>
  <DocSecurity>0</DocSecurity>
  <PresentationFormat/>
  <Lines>95</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491</cp:revision>
  <cp:lastPrinted>2017-12-11T02:03:00Z</cp:lastPrinted>
  <dcterms:created xsi:type="dcterms:W3CDTF">2018-07-02T01:53:00Z</dcterms:created>
  <dcterms:modified xsi:type="dcterms:W3CDTF">2019-07-03T07:45:00Z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