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466C" w14:textId="0D22AAFA" w:rsidR="001C4903" w:rsidRPr="00F21A56" w:rsidRDefault="00F21A56" w:rsidP="00F21A56">
      <w:pPr>
        <w:jc w:val="center"/>
        <w:rPr>
          <w:sz w:val="28"/>
          <w:szCs w:val="28"/>
        </w:rPr>
      </w:pPr>
      <w:r w:rsidRPr="00F21A56">
        <w:rPr>
          <w:sz w:val="28"/>
          <w:szCs w:val="28"/>
        </w:rPr>
        <w:t>Crazy Sentence Game</w:t>
      </w:r>
    </w:p>
    <w:p w14:paraId="06060075" w14:textId="4D32CB3F" w:rsidR="00F21A56" w:rsidRDefault="00F21A56" w:rsidP="00F21A56">
      <w:pPr>
        <w:jc w:val="center"/>
      </w:pPr>
      <w:r>
        <w:t>Use Case Diagram</w:t>
      </w:r>
    </w:p>
    <w:p w14:paraId="56DF7F0D" w14:textId="571A0344" w:rsidR="0039456F" w:rsidRDefault="0039456F">
      <w:bookmarkStart w:id="0" w:name="_GoBack"/>
      <w:bookmarkEnd w:id="0"/>
    </w:p>
    <w:p w14:paraId="1BFC36F9" w14:textId="35D5BE2F" w:rsidR="0039456F" w:rsidRDefault="0039456F">
      <w:r>
        <w:rPr>
          <w:rFonts w:cstheme="minorHAnsi"/>
          <w:noProof/>
        </w:rPr>
        <w:drawing>
          <wp:inline distT="0" distB="0" distL="0" distR="0" wp14:anchorId="63EDCEBD" wp14:editId="7518EAFE">
            <wp:extent cx="59436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tenceDroi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F"/>
    <w:rsid w:val="002F6695"/>
    <w:rsid w:val="0039456F"/>
    <w:rsid w:val="00554572"/>
    <w:rsid w:val="005A62D4"/>
    <w:rsid w:val="00A47E90"/>
    <w:rsid w:val="00F2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A245"/>
  <w15:chartTrackingRefBased/>
  <w15:docId w15:val="{6513E2C9-704B-409C-8938-D5344C8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Anderson</dc:creator>
  <cp:keywords/>
  <dc:description/>
  <cp:lastModifiedBy>Bryan Anderson</cp:lastModifiedBy>
  <cp:revision>2</cp:revision>
  <dcterms:created xsi:type="dcterms:W3CDTF">2019-07-11T22:23:00Z</dcterms:created>
  <dcterms:modified xsi:type="dcterms:W3CDTF">2019-07-11T22:26:00Z</dcterms:modified>
</cp:coreProperties>
</file>