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228294E" w14:textId="77777777" w:rsidR="001E59A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  <w:highlight w:val="white"/>
        </w:rPr>
      </w:pPr>
      <w:bookmarkStart w:id="0" w:name="_3gqz022huevj" w:colFirst="0" w:colLast="0"/>
      <w:bookmarkEnd w:id="0"/>
      <w:r>
        <w:rPr>
          <w:rFonts w:ascii="Roboto" w:eastAsia="Roboto" w:hAnsi="Roboto" w:cs="Roboto"/>
          <w:b/>
          <w:color w:val="172B4D"/>
          <w:sz w:val="24"/>
          <w:szCs w:val="24"/>
          <w:highlight w:val="white"/>
        </w:rPr>
        <w:t>Упражнение - Динамическое переключение рядов данных с помощью кнопок</w:t>
      </w:r>
    </w:p>
    <w:p w14:paraId="59C54B6F" w14:textId="77777777" w:rsidR="001E59AF" w:rsidRDefault="00000000">
      <w:pPr>
        <w:numPr>
          <w:ilvl w:val="0"/>
          <w:numId w:val="5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Представим, что у нас есть данные о продажах трех продуктов (A, B, C) за несколько месяцев. </w:t>
      </w:r>
    </w:p>
    <w:p w14:paraId="00EBC0B7" w14:textId="77777777" w:rsidR="001E59AF" w:rsidRDefault="00000000">
      <w:pPr>
        <w:numPr>
          <w:ilvl w:val="0"/>
          <w:numId w:val="5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Мы хотим создать график, где кнопки будут переключать отображение рядов данных для каждого продукта.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BE11397" wp14:editId="04B981D8">
            <wp:simplePos x="0" y="0"/>
            <wp:positionH relativeFrom="column">
              <wp:posOffset>4581525</wp:posOffset>
            </wp:positionH>
            <wp:positionV relativeFrom="paragraph">
              <wp:posOffset>266700</wp:posOffset>
            </wp:positionV>
            <wp:extent cx="2428875" cy="1190625"/>
            <wp:effectExtent l="0" t="0" r="0" b="0"/>
            <wp:wrapSquare wrapText="bothSides" distT="114300" distB="114300" distL="114300" distR="11430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4CD95C" w14:textId="77777777" w:rsidR="001E59A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Подготовка данных: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br/>
        <w:t>Создайте таблицу с данными о продажах, как показано ниже:</w:t>
      </w:r>
    </w:p>
    <w:p w14:paraId="723B970E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у нас есть данные на листе Лист1</w:t>
      </w:r>
    </w:p>
    <w:p w14:paraId="731EEA65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5BB6E3DB" wp14:editId="12501EBB">
            <wp:extent cx="3893547" cy="2241243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47" cy="2241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31DB4" w14:textId="77777777" w:rsidR="001E59AF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Создание графика:</w:t>
      </w:r>
    </w:p>
    <w:p w14:paraId="6C67435A" w14:textId="77777777" w:rsidR="001E59AF" w:rsidRDefault="00000000">
      <w:pPr>
        <w:numPr>
          <w:ilvl w:val="1"/>
          <w:numId w:val="2"/>
        </w:numPr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Выделите данные в таблице, включая заголовки столбцов. Вставьте линейный график.</w:t>
      </w:r>
    </w:p>
    <w:p w14:paraId="508FC00A" w14:textId="77777777" w:rsidR="001E59AF" w:rsidRDefault="00000000">
      <w:pPr>
        <w:spacing w:line="240" w:lineRule="auto"/>
        <w:ind w:left="720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26B79B11" wp14:editId="68F1B6D1">
            <wp:extent cx="5715000" cy="3497580"/>
            <wp:effectExtent l="0" t="0" r="0" b="762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721" cy="3498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732A6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немного отредактировали оформление (по шаблону) и подписали название графика</w:t>
      </w:r>
    </w:p>
    <w:p w14:paraId="35EEDD2D" w14:textId="77777777" w:rsidR="001E59AF" w:rsidRDefault="001E59AF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</w:p>
    <w:p w14:paraId="27A7DD24" w14:textId="77777777" w:rsidR="001E59AF" w:rsidRDefault="00000000">
      <w:pPr>
        <w:numPr>
          <w:ilvl w:val="0"/>
          <w:numId w:val="2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Добавление кнопок:</w:t>
      </w:r>
    </w:p>
    <w:p w14:paraId="6DDB8717" w14:textId="77777777" w:rsidR="001E59AF" w:rsidRDefault="00000000">
      <w:pPr>
        <w:numPr>
          <w:ilvl w:val="1"/>
          <w:numId w:val="2"/>
        </w:numPr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Перейдите на вкладку "Разработчик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" &gt;</w:t>
      </w:r>
      <w:proofErr w:type="gram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 "Вставить" &gt; "Кнопка" (в разделе "Элементы управления формы"). </w:t>
      </w:r>
    </w:p>
    <w:p w14:paraId="19DA7578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lastRenderedPageBreak/>
        <w:drawing>
          <wp:inline distT="114300" distB="114300" distL="114300" distR="114300" wp14:anchorId="4D143DA8" wp14:editId="1C8E34F8">
            <wp:extent cx="6563985" cy="2677154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3985" cy="2677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936A9" w14:textId="77777777" w:rsidR="001E59AF" w:rsidRDefault="00000000">
      <w:pPr>
        <w:numPr>
          <w:ilvl w:val="1"/>
          <w:numId w:val="2"/>
        </w:numPr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Добавьте три кнопки на лист, по одной для каждого продукта. </w:t>
      </w:r>
    </w:p>
    <w:p w14:paraId="6412E8D4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1692C6E4" wp14:editId="17E4E688">
            <wp:extent cx="3917588" cy="1366319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588" cy="1366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AFB89" w14:textId="77777777" w:rsidR="001E59AF" w:rsidRDefault="00000000">
      <w:pPr>
        <w:numPr>
          <w:ilvl w:val="1"/>
          <w:numId w:val="2"/>
        </w:numPr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Щелкните правой кнопкой мыши по кнопке и выберите "Изменить текст". </w:t>
      </w:r>
    </w:p>
    <w:p w14:paraId="3D108D89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436CB0BE" wp14:editId="3BC551D9">
            <wp:extent cx="2771775" cy="16383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2A7A5" w14:textId="77777777" w:rsidR="001E59AF" w:rsidRDefault="00000000">
      <w:pPr>
        <w:numPr>
          <w:ilvl w:val="1"/>
          <w:numId w:val="2"/>
        </w:numPr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Измените текст на "Продукт A", "Продукт B" и "Продукт C" для соответствующих кнопок.</w:t>
      </w:r>
    </w:p>
    <w:p w14:paraId="49B64DD7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1BE1D018" wp14:editId="40F8EF87">
            <wp:extent cx="6840000" cy="19558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51655" w14:textId="77777777" w:rsidR="001E59AF" w:rsidRDefault="00000000">
      <w:pPr>
        <w:numPr>
          <w:ilvl w:val="0"/>
          <w:numId w:val="3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Написание макросов:</w:t>
      </w:r>
    </w:p>
    <w:p w14:paraId="16C6A3EE" w14:textId="77777777" w:rsidR="001E59AF" w:rsidRDefault="00000000">
      <w:pPr>
        <w:numPr>
          <w:ilvl w:val="1"/>
          <w:numId w:val="3"/>
        </w:numPr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Щелкните правой кнопкой мыши по первой кнопке и выберите "Назначить макрос". </w:t>
      </w:r>
    </w:p>
    <w:p w14:paraId="5D8BAE69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lastRenderedPageBreak/>
        <w:drawing>
          <wp:inline distT="114300" distB="114300" distL="114300" distR="114300" wp14:anchorId="2909DA79" wp14:editId="7A0F11EB">
            <wp:extent cx="2857500" cy="2486025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F2F6CE4" wp14:editId="49713EDE">
            <wp:simplePos x="0" y="0"/>
            <wp:positionH relativeFrom="column">
              <wp:posOffset>3867150</wp:posOffset>
            </wp:positionH>
            <wp:positionV relativeFrom="paragraph">
              <wp:posOffset>117184</wp:posOffset>
            </wp:positionV>
            <wp:extent cx="2736624" cy="2793638"/>
            <wp:effectExtent l="0" t="0" r="0" b="0"/>
            <wp:wrapSquare wrapText="bothSides" distT="114300" distB="114300" distL="114300" distR="11430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624" cy="279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AEE0E3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В окне "Назначить макрос" нажмите "Создать". </w:t>
      </w:r>
    </w:p>
    <w:p w14:paraId="19F65024" w14:textId="77777777" w:rsidR="001E59AF" w:rsidRDefault="001E59AF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</w:p>
    <w:p w14:paraId="196D293B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В редакторе Visual Basic (VBE) вставьте следующий код:</w:t>
      </w:r>
    </w:p>
    <w:p w14:paraId="0BD38019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Sub 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ПоказатьПродукт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A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(</w:t>
      </w:r>
      <w:proofErr w:type="gram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)</w:t>
      </w:r>
    </w:p>
    <w:p w14:paraId="4BE5F362" w14:textId="77777777" w:rsidR="001E59AF" w:rsidRPr="00481455" w:rsidRDefault="00000000">
      <w:pPr>
        <w:numPr>
          <w:ilvl w:val="2"/>
          <w:numId w:val="3"/>
        </w:numPr>
        <w:spacing w:line="240" w:lineRule="auto"/>
        <w:rPr>
          <w:highlight w:val="white"/>
          <w:lang w:val="en-US"/>
        </w:rPr>
      </w:pP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 xml:space="preserve">       </w:t>
      </w:r>
      <w:proofErr w:type="spellStart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>ActiveSheet.ChartObjects</w:t>
      </w:r>
      <w:proofErr w:type="spellEnd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>("Chart 1"</w:t>
      </w:r>
      <w:proofErr w:type="gramStart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>).Activate</w:t>
      </w:r>
      <w:proofErr w:type="gramEnd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 xml:space="preserve"> ' 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Замените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 xml:space="preserve"> "Chart 1" 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на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имя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вашего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графика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br/>
        <w:t xml:space="preserve">    </w:t>
      </w:r>
      <w:proofErr w:type="spellStart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>ActiveChart.SeriesCollection</w:t>
      </w:r>
      <w:proofErr w:type="spellEnd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>("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Продукт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 xml:space="preserve"> A").Visible = True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br/>
        <w:t xml:space="preserve">    </w:t>
      </w:r>
      <w:proofErr w:type="spellStart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>ActiveChart.SeriesCollection</w:t>
      </w:r>
      <w:proofErr w:type="spellEnd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>("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Продукт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 xml:space="preserve"> B").Visible = False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br/>
        <w:t xml:space="preserve">    </w:t>
      </w:r>
      <w:proofErr w:type="spellStart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>ActiveChart.SeriesCollection</w:t>
      </w:r>
      <w:proofErr w:type="spellEnd"/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>("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Продукт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t xml:space="preserve"> C").Visible = False</w:t>
      </w:r>
      <w:r w:rsidRPr="00481455">
        <w:rPr>
          <w:rFonts w:ascii="Roboto" w:eastAsia="Roboto" w:hAnsi="Roboto" w:cs="Roboto"/>
          <w:color w:val="172B4D"/>
          <w:sz w:val="21"/>
          <w:szCs w:val="21"/>
          <w:highlight w:val="white"/>
          <w:lang w:val="en-US"/>
        </w:rPr>
        <w:br/>
        <w:t>End Sub</w:t>
      </w:r>
    </w:p>
    <w:p w14:paraId="4FB6C833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1885B4E6" wp14:editId="39BD4DEE">
            <wp:extent cx="6690360" cy="4183380"/>
            <wp:effectExtent l="0" t="0" r="0" b="762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183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B1EF3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Повторите шаги для двух других кнопок, изменив название макроса (например, "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ПоказатьПродуктB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", "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ПоказатьПродуктC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") и соответствующие строки кода, чтобы скрыть/показать нужные ряды данных.</w:t>
      </w:r>
    </w:p>
    <w:p w14:paraId="3B4F22A0" w14:textId="77777777" w:rsidR="001E59A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lastRenderedPageBreak/>
        <w:drawing>
          <wp:inline distT="114300" distB="114300" distL="114300" distR="114300" wp14:anchorId="41B29213" wp14:editId="7A9AB672">
            <wp:extent cx="5950313" cy="533001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313" cy="5330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br/>
        <w:t>Тестирование интерактивного графика: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br/>
        <w:t xml:space="preserve">Закройте редактор Visual Basic. 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br/>
        <w:t xml:space="preserve">Перейдите в режим редактирования листа (нажмите на любую ячейку). 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br/>
        <w:t>Нажмите на разные кнопки, чтобы увидеть, как динамически меняется отображение данных на графике.</w:t>
      </w:r>
    </w:p>
    <w:p w14:paraId="65F01F80" w14:textId="77777777" w:rsidR="001E59A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1C562190" wp14:editId="57DA2283">
            <wp:extent cx="5949950" cy="345186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514" cy="345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5675D" w14:textId="77777777" w:rsidR="001E59A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ничего не произошло, ведь наименований рядов у нас нет</w:t>
      </w:r>
    </w:p>
    <w:p w14:paraId="71D3A24A" w14:textId="77777777" w:rsidR="001E59A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попробуем переименовать диапазоны</w:t>
      </w:r>
    </w:p>
    <w:p w14:paraId="5F05D822" w14:textId="77777777" w:rsidR="001E59A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lastRenderedPageBreak/>
        <w:drawing>
          <wp:inline distT="114300" distB="114300" distL="114300" distR="114300" wp14:anchorId="023CCA06" wp14:editId="5F887D71">
            <wp:extent cx="5387340" cy="1691640"/>
            <wp:effectExtent l="0" t="0" r="3810" b="381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870" cy="169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175E0" w14:textId="77777777" w:rsidR="001E59AF" w:rsidRDefault="001E59AF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</w:p>
    <w:p w14:paraId="3054174D" w14:textId="77777777" w:rsidR="001E59A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4D66E52B" wp14:editId="04294765">
            <wp:extent cx="6179820" cy="480822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0603" cy="4808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435EE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Также выдает ошибку</w:t>
      </w:r>
    </w:p>
    <w:p w14:paraId="62A5C90B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  <w:highlight w:val="white"/>
        </w:rPr>
        <w:drawing>
          <wp:inline distT="114300" distB="114300" distL="114300" distR="114300" wp14:anchorId="68FD6B6E" wp14:editId="649C4545">
            <wp:extent cx="6233160" cy="295656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651" cy="2957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9FDDD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Подозреваю, что в объяснении не хватает каких-то предыдущих шагов по настройке графика, рядов и т.д.</w:t>
      </w:r>
    </w:p>
    <w:p w14:paraId="2F966E29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lastRenderedPageBreak/>
        <w:t>Из упражнения понятна суть создания кнопки, добавления к ней макроса и цель.</w:t>
      </w:r>
    </w:p>
    <w:p w14:paraId="390CFA5B" w14:textId="77777777" w:rsidR="001E59AF" w:rsidRDefault="00000000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pict w14:anchorId="2E3DCD8E">
          <v:rect id="_x0000_i1025" style="width:0;height:1.5pt" o:hralign="center" o:hrstd="t" o:hr="t" fillcolor="#a0a0a0" stroked="f"/>
        </w:pict>
      </w:r>
    </w:p>
    <w:p w14:paraId="41ED3845" w14:textId="77777777" w:rsidR="001E59AF" w:rsidRDefault="00000000">
      <w:pPr>
        <w:pStyle w:val="4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1"/>
          <w:szCs w:val="21"/>
          <w:highlight w:val="white"/>
        </w:rPr>
      </w:pPr>
      <w:bookmarkStart w:id="1" w:name="_wwm1m6zg8k26" w:colFirst="0" w:colLast="0"/>
      <w:bookmarkEnd w:id="1"/>
      <w:r>
        <w:rPr>
          <w:rFonts w:ascii="Roboto" w:eastAsia="Roboto" w:hAnsi="Roboto" w:cs="Roboto"/>
          <w:b/>
          <w:color w:val="172B4D"/>
          <w:sz w:val="21"/>
          <w:szCs w:val="21"/>
          <w:highlight w:val="white"/>
        </w:rPr>
        <w:t>Объяснение</w:t>
      </w:r>
    </w:p>
    <w:p w14:paraId="44948648" w14:textId="77777777" w:rsidR="001E59A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Каждая кнопка связана с макросом, который управляет видимостью рядов данных на графике. </w:t>
      </w: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br/>
        <w:t xml:space="preserve">Код 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ActiveChart.SeriesCollection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("Имя ряда"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).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Visible</w:t>
      </w:r>
      <w:proofErr w:type="spellEnd"/>
      <w:proofErr w:type="gram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 = True/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False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 включает или отключает отображение указанного ряда данных.</w:t>
      </w:r>
    </w:p>
    <w:p w14:paraId="10F0627C" w14:textId="77777777" w:rsidR="001E59A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  <w:highlight w:val="white"/>
        </w:rPr>
      </w:pPr>
      <w:bookmarkStart w:id="2" w:name="_xbhvbk3ogf6s" w:colFirst="0" w:colLast="0"/>
      <w:bookmarkEnd w:id="2"/>
      <w:r>
        <w:rPr>
          <w:rFonts w:ascii="Roboto" w:eastAsia="Roboto" w:hAnsi="Roboto" w:cs="Roboto"/>
          <w:b/>
          <w:color w:val="172B4D"/>
          <w:sz w:val="24"/>
          <w:szCs w:val="24"/>
          <w:highlight w:val="white"/>
        </w:rPr>
        <w:t>Дополнительные возможности</w:t>
      </w:r>
    </w:p>
    <w:p w14:paraId="70FED8DB" w14:textId="77777777" w:rsidR="001E59AF" w:rsidRDefault="00000000">
      <w:pPr>
        <w:numPr>
          <w:ilvl w:val="0"/>
          <w:numId w:val="4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Используйте макросы для изменения других параметров графика: типа графика, заголовка, меток данных, осей и т.д. </w:t>
      </w:r>
    </w:p>
    <w:p w14:paraId="7BD23108" w14:textId="77777777" w:rsidR="001E59AF" w:rsidRDefault="00000000">
      <w:pPr>
        <w:numPr>
          <w:ilvl w:val="0"/>
          <w:numId w:val="4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 xml:space="preserve">Создавайте формы для ввода данных пользователем и используйте эти данные для динамического обновления графика. </w:t>
      </w:r>
    </w:p>
    <w:p w14:paraId="49AFFA44" w14:textId="77777777" w:rsidR="001E59AF" w:rsidRDefault="00000000">
      <w:pPr>
        <w:numPr>
          <w:ilvl w:val="0"/>
          <w:numId w:val="4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Используйте циклы и условные операторы в макросах для создания более сложной логики взаимодействия с графиками.</w:t>
      </w:r>
    </w:p>
    <w:p w14:paraId="7F20CE01" w14:textId="77777777" w:rsidR="001E59A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  <w:highlight w:val="white"/>
        </w:rPr>
      </w:pPr>
      <w:bookmarkStart w:id="3" w:name="_3jo153ldv5tt" w:colFirst="0" w:colLast="0"/>
      <w:bookmarkEnd w:id="3"/>
      <w:r>
        <w:rPr>
          <w:rFonts w:ascii="Roboto" w:eastAsia="Roboto" w:hAnsi="Roboto" w:cs="Roboto"/>
          <w:b/>
          <w:color w:val="172B4D"/>
          <w:sz w:val="24"/>
          <w:szCs w:val="24"/>
          <w:highlight w:val="white"/>
        </w:rPr>
        <w:t>Важно</w:t>
      </w:r>
    </w:p>
    <w:p w14:paraId="288BEB42" w14:textId="77777777" w:rsidR="001E59AF" w:rsidRDefault="00000000">
      <w:pPr>
        <w:numPr>
          <w:ilvl w:val="0"/>
          <w:numId w:val="1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Не забудьте сохранить файл Excel в формате с поддержкой макросов (.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xlsm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).</w:t>
      </w:r>
    </w:p>
    <w:p w14:paraId="1ACD1639" w14:textId="77777777" w:rsidR="001E59AF" w:rsidRDefault="00000000">
      <w:pPr>
        <w:numPr>
          <w:ilvl w:val="0"/>
          <w:numId w:val="1"/>
        </w:numPr>
        <w:shd w:val="clear" w:color="auto" w:fill="FFFFFF"/>
        <w:spacing w:line="240" w:lineRule="auto"/>
        <w:rPr>
          <w:highlight w:val="white"/>
        </w:rPr>
      </w:pPr>
      <w:r>
        <w:rPr>
          <w:rFonts w:ascii="Roboto" w:eastAsia="Roboto" w:hAnsi="Roboto" w:cs="Roboto"/>
          <w:color w:val="172B4D"/>
          <w:sz w:val="21"/>
          <w:szCs w:val="21"/>
          <w:highlight w:val="white"/>
        </w:rPr>
        <w:t>Будьте осторожны при запуске макросов из ненадежных источников, так как они могут содержать вредоносный код.</w:t>
      </w:r>
    </w:p>
    <w:p w14:paraId="48DA5AFA" w14:textId="77777777" w:rsidR="001E59AF" w:rsidRDefault="001E59AF">
      <w:pPr>
        <w:spacing w:line="240" w:lineRule="auto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</w:p>
    <w:sectPr w:rsidR="001E59AF">
      <w:pgSz w:w="11906" w:h="16838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7C44E01-A679-4374-96DD-DC82699D3978}"/>
    <w:embedBold r:id="rId2" w:fontKey="{C742DBFB-35C5-438F-8559-6E9D80CB903D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0302A5D9-1EA3-40EE-AD4F-4F239D91F58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ED995B77-9C16-4EAE-88D0-9DD8317886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A3074"/>
    <w:multiLevelType w:val="multilevel"/>
    <w:tmpl w:val="37CA8E2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8D0DC1"/>
    <w:multiLevelType w:val="multilevel"/>
    <w:tmpl w:val="B218EDB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7F5973"/>
    <w:multiLevelType w:val="multilevel"/>
    <w:tmpl w:val="D004CBC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596F63"/>
    <w:multiLevelType w:val="multilevel"/>
    <w:tmpl w:val="11F8CFB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2A0FCC"/>
    <w:multiLevelType w:val="multilevel"/>
    <w:tmpl w:val="786C4B9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590927">
    <w:abstractNumId w:val="4"/>
  </w:num>
  <w:num w:numId="2" w16cid:durableId="1654603378">
    <w:abstractNumId w:val="0"/>
  </w:num>
  <w:num w:numId="3" w16cid:durableId="786776906">
    <w:abstractNumId w:val="1"/>
  </w:num>
  <w:num w:numId="4" w16cid:durableId="832529590">
    <w:abstractNumId w:val="3"/>
  </w:num>
  <w:num w:numId="5" w16cid:durableId="771508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9AF"/>
    <w:rsid w:val="001E59AF"/>
    <w:rsid w:val="00481455"/>
    <w:rsid w:val="0069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0E60C"/>
  <w15:docId w15:val="{A65C8A59-A79E-46C6-90EF-763A3BCF7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435</Words>
  <Characters>2480</Characters>
  <Application>Microsoft Office Word</Application>
  <DocSecurity>0</DocSecurity>
  <Lines>20</Lines>
  <Paragraphs>5</Paragraphs>
  <ScaleCrop>false</ScaleCrop>
  <Company>LightKey.Store</Company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Наталья Брыковская</cp:lastModifiedBy>
  <cp:revision>2</cp:revision>
  <dcterms:created xsi:type="dcterms:W3CDTF">2025-04-16T12:59:00Z</dcterms:created>
  <dcterms:modified xsi:type="dcterms:W3CDTF">2025-04-16T13:01:00Z</dcterms:modified>
</cp:coreProperties>
</file>