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6F1CCEE9" w14:textId="77777777" w:rsidR="00744146" w:rsidRDefault="0037169F">
      <w:pPr>
        <w:pStyle w:val="3"/>
        <w:keepNext w:val="0"/>
        <w:keepLines w:val="0"/>
        <w:spacing w:before="460" w:after="0" w:line="360" w:lineRule="auto"/>
        <w:rPr>
          <w:b/>
          <w:color w:val="172B4D"/>
          <w:sz w:val="24"/>
          <w:szCs w:val="24"/>
        </w:rPr>
      </w:pPr>
      <w:bookmarkStart w:id="0" w:name="_yyz8wpxvzujm" w:colFirst="0" w:colLast="0"/>
      <w:bookmarkEnd w:id="0"/>
      <w:r>
        <w:rPr>
          <w:b/>
          <w:color w:val="172B4D"/>
          <w:sz w:val="24"/>
          <w:szCs w:val="24"/>
        </w:rPr>
        <w:t>4Упражнение - Применение условного форматирования</w:t>
      </w:r>
    </w:p>
    <w:p w14:paraId="3F3AA666" w14:textId="77777777" w:rsidR="00744146" w:rsidRDefault="0037169F">
      <w:pPr>
        <w:numPr>
          <w:ilvl w:val="0"/>
          <w:numId w:val="1"/>
        </w:numPr>
        <w:spacing w:before="160"/>
      </w:pPr>
      <w:r>
        <w:t>Создайте сводную таблицу, отображающую сумму продаж по продавцам. у меня по конкретному виду товара</w:t>
      </w:r>
    </w:p>
    <w:p w14:paraId="480E644E" w14:textId="77777777" w:rsidR="00744146" w:rsidRDefault="0037169F">
      <w:pPr>
        <w:numPr>
          <w:ilvl w:val="0"/>
          <w:numId w:val="1"/>
        </w:numPr>
      </w:pPr>
      <w:r>
        <w:t>Создайте гистограмму, где "Продавец" на оси X, "Сумма продаж" на оси Y.</w:t>
      </w:r>
    </w:p>
    <w:p w14:paraId="6B2AE896" w14:textId="77777777" w:rsidR="00744146" w:rsidRDefault="0037169F">
      <w:pPr>
        <w:spacing w:before="160"/>
      </w:pPr>
      <w:r>
        <w:rPr>
          <w:noProof/>
        </w:rPr>
        <w:drawing>
          <wp:inline distT="114300" distB="114300" distL="114300" distR="114300" wp14:anchorId="1BD0576D" wp14:editId="22B6BB14">
            <wp:extent cx="6403613" cy="445934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03613" cy="44593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829C40B" w14:textId="77777777" w:rsidR="00744146" w:rsidRDefault="0037169F">
      <w:pPr>
        <w:spacing w:before="160"/>
      </w:pPr>
      <w:r>
        <w:t>Примените условное форматирование:</w:t>
      </w:r>
    </w:p>
    <w:p w14:paraId="2552B616" w14:textId="77777777" w:rsidR="00744146" w:rsidRDefault="0037169F">
      <w:pPr>
        <w:spacing w:before="160"/>
      </w:pPr>
      <w:r>
        <w:t>Выделите цветом столбцы, соответствующие продавцам, чьи продажи превышают средний уровень.</w:t>
      </w:r>
    </w:p>
    <w:p w14:paraId="71202688" w14:textId="77777777" w:rsidR="00744146" w:rsidRDefault="0037169F">
      <w:pPr>
        <w:spacing w:before="160"/>
      </w:pPr>
      <w:r>
        <w:t>Добавьте значки к столбцам, чтобы визуально обозначить 3</w:t>
      </w:r>
      <w:r>
        <w:t xml:space="preserve"> группы продавцов: с наибольшими, средними и наименьшими продажами.</w:t>
      </w:r>
    </w:p>
    <w:p w14:paraId="7973269D" w14:textId="77777777" w:rsidR="00744146" w:rsidRDefault="0037169F">
      <w:pPr>
        <w:numPr>
          <w:ilvl w:val="1"/>
          <w:numId w:val="1"/>
        </w:numPr>
        <w:spacing w:before="160"/>
      </w:pPr>
      <w:r>
        <w:rPr>
          <w:noProof/>
        </w:rPr>
        <w:drawing>
          <wp:inline distT="114300" distB="114300" distL="114300" distR="114300" wp14:anchorId="5733B6DF" wp14:editId="75FB6339">
            <wp:extent cx="2736488" cy="2674092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36488" cy="26740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9D54F0" w14:textId="31C532D0" w:rsidR="00744146" w:rsidRDefault="0037169F">
      <w:pPr>
        <w:spacing w:before="160"/>
      </w:pPr>
      <w:r>
        <w:rPr>
          <w:noProof/>
        </w:rPr>
        <w:lastRenderedPageBreak/>
        <w:drawing>
          <wp:inline distT="114300" distB="114300" distL="114300" distR="114300" wp14:anchorId="481A7638" wp14:editId="3A362D91">
            <wp:extent cx="6840000" cy="40132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40000" cy="401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E1B41D" w14:textId="17B23105" w:rsidR="0037169F" w:rsidRPr="0037169F" w:rsidRDefault="0037169F" w:rsidP="0037169F">
      <w:pPr>
        <w:pStyle w:val="3"/>
        <w:spacing w:before="460" w:after="0"/>
        <w:rPr>
          <w:lang w:val="ru-RU"/>
        </w:rPr>
      </w:pPr>
      <w:r>
        <w:rPr>
          <w:color w:val="172B4D"/>
          <w:sz w:val="24"/>
          <w:szCs w:val="24"/>
        </w:rPr>
        <w:t>Упражнение - Создание интерактивного графика</w:t>
      </w:r>
      <w:r>
        <w:rPr>
          <w:color w:val="172B4D"/>
          <w:sz w:val="24"/>
          <w:szCs w:val="24"/>
          <w:lang w:val="ru-RU"/>
        </w:rPr>
        <w:t xml:space="preserve"> </w:t>
      </w:r>
    </w:p>
    <w:p w14:paraId="06C7B83F" w14:textId="463ACBA0" w:rsidR="0037169F" w:rsidRDefault="0037169F" w:rsidP="0037169F">
      <w:pPr>
        <w:pStyle w:val="a5"/>
        <w:numPr>
          <w:ilvl w:val="0"/>
          <w:numId w:val="2"/>
        </w:numPr>
        <w:spacing w:before="16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Добавьте срез к сводной таблице из предыдущего Упражнения, чтобы фильтровать данные по "Году" или "Категории товара".</w:t>
      </w:r>
    </w:p>
    <w:p w14:paraId="36F3F82B" w14:textId="77777777" w:rsidR="0037169F" w:rsidRDefault="0037169F" w:rsidP="0037169F">
      <w:pPr>
        <w:pStyle w:val="a5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Проверьте работу интерактивного графика:</w:t>
      </w:r>
    </w:p>
    <w:p w14:paraId="488454B3" w14:textId="77777777" w:rsidR="0037169F" w:rsidRDefault="0037169F" w:rsidP="0037169F">
      <w:pPr>
        <w:pStyle w:val="a5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Выбирайте разные значения в срезе и наблюдайте, как меняется график.</w:t>
      </w:r>
    </w:p>
    <w:p w14:paraId="753B1CD1" w14:textId="77CD7429" w:rsidR="0037169F" w:rsidRPr="0037169F" w:rsidRDefault="0037169F">
      <w:pPr>
        <w:spacing w:before="160"/>
        <w:rPr>
          <w:lang w:val="ru-RU"/>
        </w:rPr>
      </w:pPr>
    </w:p>
    <w:p w14:paraId="1FEE3B03" w14:textId="7D0F2EA3" w:rsidR="0037169F" w:rsidRDefault="0037169F">
      <w:pPr>
        <w:spacing w:before="160"/>
      </w:pPr>
      <w:r>
        <w:rPr>
          <w:noProof/>
        </w:rPr>
        <w:lastRenderedPageBreak/>
        <w:drawing>
          <wp:inline distT="0" distB="0" distL="0" distR="0" wp14:anchorId="4A7D2CEF" wp14:editId="4501BE65">
            <wp:extent cx="6841490" cy="505142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1490" cy="505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169F">
      <w:pgSz w:w="11906" w:h="16838"/>
      <w:pgMar w:top="566" w:right="566" w:bottom="566" w:left="566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10BF2"/>
    <w:multiLevelType w:val="multilevel"/>
    <w:tmpl w:val="E59C21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EA4B9E"/>
    <w:multiLevelType w:val="multilevel"/>
    <w:tmpl w:val="56600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146"/>
    <w:rsid w:val="0037169F"/>
    <w:rsid w:val="00744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05769"/>
  <w15:docId w15:val="{830E3677-7C3F-45F4-B53F-34A73FBD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Normal (Web)"/>
    <w:basedOn w:val="a"/>
    <w:uiPriority w:val="99"/>
    <w:semiHidden/>
    <w:unhideWhenUsed/>
    <w:rsid w:val="003716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5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Natalia Brykovskaya</cp:lastModifiedBy>
  <cp:revision>2</cp:revision>
  <dcterms:created xsi:type="dcterms:W3CDTF">2025-02-23T17:57:00Z</dcterms:created>
  <dcterms:modified xsi:type="dcterms:W3CDTF">2025-02-23T18:00:00Z</dcterms:modified>
</cp:coreProperties>
</file>