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la798xr664b4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Упражнение - Знакомство с Power BI Desktop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(Загрузите и установите Power BI Desktop с официального сайта Microsoft.) - если уже не установлен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Откройте Power BI Desktop и ознакомьтесь с его интерфейсом.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Подключитесь к простому источнику данных, например, файлу Excel с данными о продажах.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простую визуализацию данных, например, график, показывающий продажи по месяцам.</w:t>
      </w:r>
    </w:p>
    <w:p w:rsidR="00000000" w:rsidDel="00000000" w:rsidP="00000000" w:rsidRDefault="00000000" w:rsidRPr="00000000" w14:paraId="00000006">
      <w:pPr>
        <w:spacing w:before="160" w:lineRule="auto"/>
        <w:rPr/>
      </w:pPr>
      <w:r w:rsidDel="00000000" w:rsidR="00000000" w:rsidRPr="00000000">
        <w:rPr>
          <w:rtl w:val="0"/>
        </w:rPr>
        <w:t xml:space="preserve">данные находятся в таблице гуглшит</w:t>
      </w:r>
    </w:p>
    <w:p w:rsidR="00000000" w:rsidDel="00000000" w:rsidP="00000000" w:rsidRDefault="00000000" w:rsidRPr="00000000" w14:paraId="00000007">
      <w:pPr>
        <w:spacing w:before="160" w:lineRule="auto"/>
        <w:rPr/>
      </w:pPr>
      <w:r w:rsidDel="00000000" w:rsidR="00000000" w:rsidRPr="00000000">
        <w:rPr>
          <w:rtl w:val="0"/>
        </w:rPr>
        <w:t xml:space="preserve">https://docs.google.com/spreadsheets/d/e/2PACX-1vQVpxZ-oNMarfiwWqpzRI9YlRXYCTzouhVesvynUO8kWXgpNzqGJNg7r7b6N_BwMuDeIsyugZJNsl3j/pub?output=csv</w:t>
      </w:r>
    </w:p>
    <w:p w:rsidR="00000000" w:rsidDel="00000000" w:rsidP="00000000" w:rsidRDefault="00000000" w:rsidRPr="00000000" w14:paraId="00000008">
      <w:pPr>
        <w:spacing w:before="160" w:lineRule="auto"/>
        <w:rPr/>
      </w:pPr>
      <w:r w:rsidDel="00000000" w:rsidR="00000000" w:rsidRPr="00000000">
        <w:rPr>
          <w:rtl w:val="0"/>
        </w:rPr>
        <w:t xml:space="preserve">создадим новое подключение и получим данные из таблицы гугл</w:t>
      </w:r>
    </w:p>
    <w:p w:rsidR="00000000" w:rsidDel="00000000" w:rsidP="00000000" w:rsidRDefault="00000000" w:rsidRPr="00000000" w14:paraId="00000009">
      <w:pPr>
        <w:spacing w:before="160" w:lineRule="auto"/>
        <w:rPr/>
      </w:pPr>
      <w:r w:rsidDel="00000000" w:rsidR="00000000" w:rsidRPr="00000000">
        <w:rPr/>
        <w:drawing>
          <wp:inline distB="114300" distT="114300" distL="114300" distR="114300">
            <wp:extent cx="3546113" cy="236984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6113" cy="2369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331488" cy="10600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488" cy="106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highlight w:val="white"/>
        </w:rPr>
        <w:drawing>
          <wp:inline distB="114300" distT="114300" distL="114300" distR="114300">
            <wp:extent cx="4808422" cy="36699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422" cy="366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highlight w:val="white"/>
        </w:rPr>
        <w:drawing>
          <wp:inline distB="114300" distT="114300" distL="114300" distR="114300">
            <wp:extent cx="6840000" cy="255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создадим простую визуализацию данных - график, показывающий продажи по месяцам.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highlight w:val="white"/>
        </w:rPr>
        <w:drawing>
          <wp:inline distB="114300" distT="114300" distL="114300" distR="114300">
            <wp:extent cx="6950438" cy="382934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0438" cy="3829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4d4d4"/>
          <w:sz w:val="21"/>
          <w:szCs w:val="21"/>
          <w:highlight w:val="white"/>
        </w:rPr>
        <w:drawing>
          <wp:inline distB="114300" distT="114300" distL="114300" distR="114300">
            <wp:extent cx="6840000" cy="4546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приложение: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Упр1_Знакомство_с_Power_BI_Desktop.pbix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