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2vaw0nyodkc5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Исходные данные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Есть таблица "Продажи" со следующими столбцами: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-OrderID: Номер заказа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-Product: Название продукта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-Category: Категория продукта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-Quantity: Количество товара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-UnitPrice: Цена за единицу товара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-OrderDate: Дата заказа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исходных данных не хватает информации 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72b4d"/>
          <w:sz w:val="21"/>
          <w:szCs w:val="21"/>
          <w:rtl w:val="0"/>
        </w:rPr>
        <w:t xml:space="preserve">Dates[Date]=Calendar(firstdate(Sales[Date]),LASTDATE(Sales[Date])) - созданная таблица на основании таблицы 'Sales', которые между собой нужно связать "один ко многим"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3060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m1e3cyvrjqd6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Упражнения с вычисляемыми колонками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Стоимость заказа (TotalCost): Создайте вычисляемую колонку, которая рассчитывает общую стоимость каждого заказа, умножая количество товара на цену за единицу.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TotalCost = Sales[Quantity] * Sales[UnitPrice]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TotalCost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'Продажи'[Quantity]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'Продажи'[UnitPrice]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866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562725" cy="1238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Год заказа (OrderYear): Создайте вычисляемую колонку, которая извлекает год из даты заказа.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OrderYear = YEAR(Sales[OrderDate])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OrderYear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'Продажи'[OrderDate]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10375" cy="1257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Описание продукта (ProductDescription): Создайте вычисляемую колонку, которая объединяет название продукта и категорию в одну строку, разделенную тире.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ProductDescription = Sales[Product] &amp; " - " &amp; Sales[Category]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ProductDescription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'Продажи'[Product]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'Продажи'[Category]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686550" cy="1228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87ndeyy144cd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Упражнения с мерами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91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Общая сумма продаж (TotalSales): Создайте меру, которая рассчитывает общую сумму всех продаж.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TotalSales = SUM(Sales[TotalCost])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TotalSales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'Продажи'[TotalCost]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772150" cy="308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Средняя стоимость заказа (AvgOrderValue): Создайте меру, которая рассчитывает среднюю стоимость всех заказов.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AvgOrderValue = AVERAGE(Sales[TotalCost])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AvgOrderValue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'Продажи'[TotalCost]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828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Количество заказов (NumberOfOrders): Создайте меру, которая подсчитывает общее количество заказов.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NumberOfOrders = COUNTROWS(Sales)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NumberOfOrders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181600" cy="1790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Продажи по категориям (SalesByCategory): Создайте меру, которая вычисляет сумму продаж для каждой категории продуктов.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SalesByCategory = CALCULATE(SUM(Sales[TotalCost]), ALLEXCEPT(Sales, Sales[Category]))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SalesByCategory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'Продажи'[TotalCost]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ALLEXCEPT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'Продажи'[Category]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289188" cy="349086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188" cy="349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Продажи за текущий год (CurrentYearSales): Создайте меру, которая рассчитывает сумму продаж за текущий год.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CurrentYearSales = CALCULATE([TotalSales], FILTER(Sales, Sales[OrderYear] = YEAR(TODAY())))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CurrentYearSales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[TotalSales]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'Продажи'[OrderYear]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())))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222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vs1b67yq029b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Используйте созданные меры и вычисляемые колонки для создания интерактивных отчетов и дашбордов в Power BI.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Поэкспериментируйте с различными функциями DAX для создания более сложных вычислений.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Используйте условное форматирование для визуализации данных в отчетах.</w:t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