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04B2161D"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0D4647">
              <w:rPr>
                <w:noProof/>
                <w:webHidden/>
              </w:rPr>
              <w:t>3</w:t>
            </w:r>
            <w:r w:rsidR="00403219">
              <w:rPr>
                <w:noProof/>
                <w:webHidden/>
              </w:rPr>
              <w:fldChar w:fldCharType="end"/>
            </w:r>
          </w:hyperlink>
        </w:p>
        <w:p w14:paraId="297EE537" w14:textId="0AAAD731" w:rsidR="00403219" w:rsidRDefault="000D4647">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Pr>
                <w:noProof/>
                <w:webHidden/>
              </w:rPr>
              <w:t>3</w:t>
            </w:r>
            <w:r w:rsidR="00403219">
              <w:rPr>
                <w:noProof/>
                <w:webHidden/>
              </w:rPr>
              <w:fldChar w:fldCharType="end"/>
            </w:r>
          </w:hyperlink>
        </w:p>
        <w:p w14:paraId="042C4407" w14:textId="52BFFBE8" w:rsidR="00403219" w:rsidRDefault="000D4647">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Pr>
                <w:noProof/>
                <w:webHidden/>
              </w:rPr>
              <w:t>3</w:t>
            </w:r>
            <w:r w:rsidR="00403219">
              <w:rPr>
                <w:noProof/>
                <w:webHidden/>
              </w:rPr>
              <w:fldChar w:fldCharType="end"/>
            </w:r>
          </w:hyperlink>
        </w:p>
        <w:p w14:paraId="313A7A3D" w14:textId="08893CAB" w:rsidR="00403219" w:rsidRDefault="000D4647">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Pr>
                <w:noProof/>
                <w:webHidden/>
              </w:rPr>
              <w:t>4</w:t>
            </w:r>
            <w:r w:rsidR="00403219">
              <w:rPr>
                <w:noProof/>
                <w:webHidden/>
              </w:rPr>
              <w:fldChar w:fldCharType="end"/>
            </w:r>
          </w:hyperlink>
        </w:p>
        <w:p w14:paraId="2B704AC1" w14:textId="7154236A" w:rsidR="00403219" w:rsidRDefault="000D4647">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Pr>
                <w:noProof/>
                <w:webHidden/>
              </w:rPr>
              <w:t>4</w:t>
            </w:r>
            <w:r w:rsidR="00403219">
              <w:rPr>
                <w:noProof/>
                <w:webHidden/>
              </w:rPr>
              <w:fldChar w:fldCharType="end"/>
            </w:r>
          </w:hyperlink>
        </w:p>
        <w:p w14:paraId="0DF0AABA" w14:textId="73D68FC3" w:rsidR="00403219" w:rsidRDefault="000D4647">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Pr>
                <w:noProof/>
                <w:webHidden/>
              </w:rPr>
              <w:t>4</w:t>
            </w:r>
            <w:r w:rsidR="00403219">
              <w:rPr>
                <w:noProof/>
                <w:webHidden/>
              </w:rPr>
              <w:fldChar w:fldCharType="end"/>
            </w:r>
          </w:hyperlink>
        </w:p>
        <w:p w14:paraId="64D26887" w14:textId="46C837A4" w:rsidR="00403219" w:rsidRDefault="000D4647">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Pr>
                <w:noProof/>
                <w:webHidden/>
              </w:rPr>
              <w:t>6</w:t>
            </w:r>
            <w:r w:rsidR="00403219">
              <w:rPr>
                <w:noProof/>
                <w:webHidden/>
              </w:rPr>
              <w:fldChar w:fldCharType="end"/>
            </w:r>
          </w:hyperlink>
        </w:p>
        <w:p w14:paraId="7700DD67" w14:textId="734FBB6D" w:rsidR="00403219" w:rsidRDefault="000D4647">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Pr>
                <w:noProof/>
                <w:webHidden/>
              </w:rPr>
              <w:t>6</w:t>
            </w:r>
            <w:r w:rsidR="00403219">
              <w:rPr>
                <w:noProof/>
                <w:webHidden/>
              </w:rPr>
              <w:fldChar w:fldCharType="end"/>
            </w:r>
          </w:hyperlink>
        </w:p>
        <w:p w14:paraId="773ABADD" w14:textId="3B9018D8" w:rsidR="00403219" w:rsidRDefault="000D4647">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Pr>
                <w:noProof/>
                <w:webHidden/>
              </w:rPr>
              <w:t>7</w:t>
            </w:r>
            <w:r w:rsidR="00403219">
              <w:rPr>
                <w:noProof/>
                <w:webHidden/>
              </w:rPr>
              <w:fldChar w:fldCharType="end"/>
            </w:r>
          </w:hyperlink>
        </w:p>
        <w:p w14:paraId="231FB9A1" w14:textId="3C4C93EB" w:rsidR="00403219" w:rsidRDefault="000D4647">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Pr>
                <w:noProof/>
                <w:webHidden/>
              </w:rPr>
              <w:t>8</w:t>
            </w:r>
            <w:r w:rsidR="00403219">
              <w:rPr>
                <w:noProof/>
                <w:webHidden/>
              </w:rPr>
              <w:fldChar w:fldCharType="end"/>
            </w:r>
          </w:hyperlink>
        </w:p>
        <w:p w14:paraId="13212D62" w14:textId="2AF6E9F5" w:rsidR="00403219" w:rsidRDefault="000D4647">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Pr>
                <w:noProof/>
                <w:webHidden/>
              </w:rPr>
              <w:t>9</w:t>
            </w:r>
            <w:r w:rsidR="00403219">
              <w:rPr>
                <w:noProof/>
                <w:webHidden/>
              </w:rPr>
              <w:fldChar w:fldCharType="end"/>
            </w:r>
          </w:hyperlink>
        </w:p>
        <w:p w14:paraId="34C68DFA" w14:textId="2FC1C712" w:rsidR="009C6418" w:rsidRPr="009C6418" w:rsidRDefault="000D4647" w:rsidP="000D4647">
          <w:pPr>
            <w:pStyle w:val="TOC2"/>
            <w:rPr>
              <w:noProof/>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Pr>
                <w:noProof/>
                <w:webHidden/>
              </w:rPr>
              <w:t>9</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7B7CBF23" w:rsidR="00531FBF" w:rsidRPr="00B7788F" w:rsidRDefault="000832B3" w:rsidP="00B7788F">
            <w:pPr>
              <w:contextualSpacing/>
              <w:jc w:val="center"/>
              <w:rPr>
                <w:rFonts w:eastAsia="Times New Roman" w:cstheme="minorHAnsi"/>
                <w:b/>
                <w:bCs/>
                <w:sz w:val="22"/>
                <w:szCs w:val="22"/>
              </w:rPr>
            </w:pPr>
            <w:r>
              <w:rPr>
                <w:rFonts w:eastAsia="Times New Roman" w:cstheme="minorHAnsi"/>
                <w:b/>
                <w:bCs/>
                <w:sz w:val="22"/>
                <w:szCs w:val="22"/>
              </w:rPr>
              <w:t>12/6/2022</w:t>
            </w:r>
          </w:p>
        </w:tc>
        <w:tc>
          <w:tcPr>
            <w:tcW w:w="2338" w:type="dxa"/>
            <w:tcMar>
              <w:left w:w="115" w:type="dxa"/>
              <w:right w:w="115" w:type="dxa"/>
            </w:tcMar>
          </w:tcPr>
          <w:p w14:paraId="07699096" w14:textId="1E8EA82F" w:rsidR="00531FBF" w:rsidRPr="00B7788F" w:rsidRDefault="00C55692" w:rsidP="00B7788F">
            <w:pPr>
              <w:contextualSpacing/>
              <w:jc w:val="center"/>
              <w:rPr>
                <w:rFonts w:eastAsia="Times New Roman" w:cstheme="minorHAnsi"/>
                <w:b/>
                <w:bCs/>
                <w:sz w:val="22"/>
                <w:szCs w:val="22"/>
              </w:rPr>
            </w:pPr>
            <w:r>
              <w:rPr>
                <w:rFonts w:eastAsia="Times New Roman" w:cstheme="minorHAnsi"/>
                <w:b/>
                <w:bCs/>
                <w:sz w:val="22"/>
                <w:szCs w:val="22"/>
              </w:rPr>
              <w:t>Brylene Patrick</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78BB548A" w:rsidR="00485402" w:rsidRPr="00B7788F" w:rsidRDefault="00C55692" w:rsidP="00D47759">
      <w:pPr>
        <w:contextualSpacing/>
        <w:rPr>
          <w:rFonts w:cstheme="minorHAnsi"/>
          <w:sz w:val="22"/>
          <w:szCs w:val="22"/>
        </w:rPr>
      </w:pPr>
      <w:r>
        <w:rPr>
          <w:rFonts w:cstheme="minorHAnsi"/>
          <w:sz w:val="22"/>
          <w:szCs w:val="22"/>
        </w:rPr>
        <w:t>Brylene Patrick</w:t>
      </w:r>
    </w:p>
    <w:p w14:paraId="3A4DB0F5" w14:textId="518A6D83" w:rsidR="0058064D" w:rsidRPr="00B7788F" w:rsidRDefault="0058064D" w:rsidP="00D47759">
      <w:pPr>
        <w:contextualSpacing/>
        <w:rPr>
          <w:rFonts w:cstheme="minorHAnsi"/>
          <w:sz w:val="22"/>
          <w:szCs w:val="22"/>
        </w:rPr>
      </w:pPr>
    </w:p>
    <w:p w14:paraId="7A425AC3" w14:textId="1BBCD55D" w:rsidR="00010B8A"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68662171" w14:textId="77777777" w:rsidR="000D4647" w:rsidRPr="000D4647" w:rsidRDefault="000D4647" w:rsidP="000D4647">
      <w:pPr>
        <w:pStyle w:val="Heading2"/>
        <w:ind w:left="360"/>
        <w:rPr>
          <w:b w:val="0"/>
          <w:bCs w:val="0"/>
        </w:rPr>
      </w:pPr>
      <w:r w:rsidRPr="000D4647">
        <w:rPr>
          <w:b w:val="0"/>
          <w:bCs w:val="0"/>
        </w:rPr>
        <w:t>Recommend an appropriate encryption algorithm cipher to deploy, given the security vulnerabilities, and justify your reasoning. Review the scenario and the supporting materials to support your recommendation. In your practices for secure software report, be sure to address the following:</w:t>
      </w:r>
    </w:p>
    <w:p w14:paraId="311DC7D7" w14:textId="77777777" w:rsidR="000D4647" w:rsidRPr="000D4647" w:rsidRDefault="000D4647" w:rsidP="000D4647">
      <w:pPr>
        <w:pStyle w:val="Heading2"/>
        <w:numPr>
          <w:ilvl w:val="0"/>
          <w:numId w:val="29"/>
        </w:numPr>
        <w:rPr>
          <w:b w:val="0"/>
          <w:bCs w:val="0"/>
        </w:rPr>
      </w:pPr>
      <w:r w:rsidRPr="000D4647">
        <w:rPr>
          <w:b w:val="0"/>
          <w:bCs w:val="0"/>
        </w:rPr>
        <w:t>Provide a brief, high-level overview of the encryption algorithm cipher.</w:t>
      </w:r>
    </w:p>
    <w:p w14:paraId="5E88559A" w14:textId="77777777" w:rsidR="000D4647" w:rsidRPr="000D4647" w:rsidRDefault="000D4647" w:rsidP="000D4647">
      <w:pPr>
        <w:pStyle w:val="Heading2"/>
        <w:numPr>
          <w:ilvl w:val="0"/>
          <w:numId w:val="29"/>
        </w:numPr>
        <w:rPr>
          <w:b w:val="0"/>
          <w:bCs w:val="0"/>
        </w:rPr>
      </w:pPr>
      <w:r w:rsidRPr="000D4647">
        <w:rPr>
          <w:b w:val="0"/>
          <w:bCs w:val="0"/>
        </w:rPr>
        <w:t>Discuss the hash functions and bit levels of the cipher.</w:t>
      </w:r>
    </w:p>
    <w:p w14:paraId="2F48CE43" w14:textId="77777777" w:rsidR="000D4647" w:rsidRPr="000D4647" w:rsidRDefault="000D4647" w:rsidP="000D4647">
      <w:pPr>
        <w:pStyle w:val="Heading2"/>
        <w:numPr>
          <w:ilvl w:val="0"/>
          <w:numId w:val="29"/>
        </w:numPr>
        <w:rPr>
          <w:b w:val="0"/>
          <w:bCs w:val="0"/>
        </w:rPr>
      </w:pPr>
      <w:r w:rsidRPr="000D4647">
        <w:rPr>
          <w:b w:val="0"/>
          <w:bCs w:val="0"/>
        </w:rPr>
        <w:t>Explain the use of random numbers, symmetric versus non-symmetric keys, and so on.</w:t>
      </w:r>
    </w:p>
    <w:p w14:paraId="1F18D697" w14:textId="171DA799" w:rsidR="000D4647" w:rsidRPr="000D4647" w:rsidRDefault="000D4647" w:rsidP="000D4647">
      <w:pPr>
        <w:pStyle w:val="Heading2"/>
        <w:numPr>
          <w:ilvl w:val="0"/>
          <w:numId w:val="29"/>
        </w:numPr>
        <w:spacing w:before="0" w:line="240" w:lineRule="auto"/>
        <w:rPr>
          <w:b w:val="0"/>
          <w:bCs w:val="0"/>
        </w:rPr>
      </w:pPr>
      <w:r w:rsidRPr="000D4647">
        <w:rPr>
          <w:b w:val="0"/>
          <w:bCs w:val="0"/>
        </w:rPr>
        <w:t>Describe the history and current state of encryption algorithms.</w:t>
      </w:r>
    </w:p>
    <w:p w14:paraId="3C3C7792" w14:textId="77777777" w:rsidR="00E4044A" w:rsidRPr="00B7788F" w:rsidRDefault="00E4044A" w:rsidP="00D47759">
      <w:pPr>
        <w:contextualSpacing/>
        <w:rPr>
          <w:rFonts w:eastAsia="Times New Roman" w:cstheme="minorHAnsi"/>
          <w:sz w:val="22"/>
          <w:szCs w:val="22"/>
        </w:rPr>
      </w:pPr>
    </w:p>
    <w:p w14:paraId="5A39F396" w14:textId="084D211D" w:rsidR="00936AD5" w:rsidRDefault="00213C2A" w:rsidP="00505110">
      <w:pPr>
        <w:suppressAutoHyphens/>
        <w:ind w:left="360" w:firstLine="360"/>
        <w:rPr>
          <w:rFonts w:ascii="Calibri" w:hAnsi="Calibri" w:cs="Calibri"/>
          <w:sz w:val="22"/>
        </w:rPr>
      </w:pPr>
      <w:r>
        <w:rPr>
          <w:rFonts w:ascii="Calibri" w:hAnsi="Calibri" w:cs="Calibri"/>
          <w:sz w:val="22"/>
        </w:rPr>
        <w:t>Artemis Financi</w:t>
      </w:r>
      <w:r w:rsidR="00B84E5E">
        <w:rPr>
          <w:rFonts w:ascii="Calibri" w:hAnsi="Calibri" w:cs="Calibri"/>
          <w:sz w:val="22"/>
        </w:rPr>
        <w:t xml:space="preserve">al </w:t>
      </w:r>
      <w:r w:rsidR="001234C5">
        <w:rPr>
          <w:rFonts w:ascii="Calibri" w:hAnsi="Calibri" w:cs="Calibri"/>
          <w:sz w:val="22"/>
        </w:rPr>
        <w:t>prioritizes building a strong security system to ensure that their client’s data</w:t>
      </w:r>
      <w:r w:rsidR="00C60D21">
        <w:rPr>
          <w:rFonts w:ascii="Calibri" w:hAnsi="Calibri" w:cs="Calibri"/>
          <w:sz w:val="22"/>
        </w:rPr>
        <w:t xml:space="preserve"> and financial information is protected.</w:t>
      </w:r>
      <w:r w:rsidR="00A156B7">
        <w:rPr>
          <w:rFonts w:ascii="Calibri" w:hAnsi="Calibri" w:cs="Calibri"/>
          <w:sz w:val="22"/>
        </w:rPr>
        <w:t xml:space="preserve"> Based on Artemis Financial’s </w:t>
      </w:r>
      <w:r w:rsidR="003851D1">
        <w:rPr>
          <w:rFonts w:ascii="Calibri" w:hAnsi="Calibri" w:cs="Calibri"/>
          <w:sz w:val="22"/>
        </w:rPr>
        <w:t xml:space="preserve">security needs, I recommend </w:t>
      </w:r>
      <w:r w:rsidR="00AF1346">
        <w:rPr>
          <w:rFonts w:ascii="Calibri" w:hAnsi="Calibri" w:cs="Calibri"/>
          <w:sz w:val="22"/>
        </w:rPr>
        <w:t>SHA-256 as this cipher algorithm provides the most security with low collisions.</w:t>
      </w:r>
      <w:r>
        <w:rPr>
          <w:rFonts w:ascii="Calibri" w:hAnsi="Calibri" w:cs="Calibri"/>
          <w:sz w:val="22"/>
        </w:rPr>
        <w:t xml:space="preserve"> </w:t>
      </w:r>
      <w:r w:rsidR="00936AD5" w:rsidRPr="00936AD5">
        <w:rPr>
          <w:rFonts w:ascii="Calibri" w:hAnsi="Calibri" w:cs="Calibri"/>
          <w:sz w:val="22"/>
        </w:rPr>
        <w:t xml:space="preserve">SHA-256 was designed by the National Security Agency (NSA) with patent from the U.S. government. SHA-256 is recognized as one of the most secure networks globally as their integrity is validated to ensure that security is up to date. </w:t>
      </w:r>
    </w:p>
    <w:p w14:paraId="5CE6734A" w14:textId="4E0B91EC" w:rsidR="00C32F3D" w:rsidRPr="00654EAC" w:rsidRDefault="00116A86" w:rsidP="00654EAC">
      <w:pPr>
        <w:suppressAutoHyphens/>
        <w:ind w:left="360" w:firstLine="360"/>
        <w:rPr>
          <w:rFonts w:ascii="Calibri" w:hAnsi="Calibri" w:cs="Calibri"/>
          <w:sz w:val="22"/>
        </w:rPr>
      </w:pPr>
      <w:r>
        <w:rPr>
          <w:rFonts w:ascii="Calibri" w:hAnsi="Calibri" w:cs="Calibri"/>
          <w:sz w:val="22"/>
        </w:rPr>
        <w:t xml:space="preserve">SHA-256 hash function and bit levels are based on </w:t>
      </w:r>
      <w:r w:rsidR="0093023A">
        <w:rPr>
          <w:rFonts w:ascii="Calibri" w:hAnsi="Calibri" w:cs="Calibri"/>
          <w:sz w:val="22"/>
        </w:rPr>
        <w:t xml:space="preserve">randomness and length of encryption. </w:t>
      </w:r>
      <w:r w:rsidR="0093023A" w:rsidRPr="00936AD5">
        <w:rPr>
          <w:rFonts w:ascii="Calibri" w:hAnsi="Calibri" w:cs="Calibri"/>
          <w:sz w:val="22"/>
        </w:rPr>
        <w:t xml:space="preserve">It uses a 256-bit key where a piece of data is taken and converted into a new unrecognizable data string that is fixed length. This network </w:t>
      </w:r>
      <w:r w:rsidR="0093023A">
        <w:rPr>
          <w:rFonts w:ascii="Calibri" w:hAnsi="Calibri" w:cs="Calibri"/>
          <w:sz w:val="22"/>
        </w:rPr>
        <w:t>i</w:t>
      </w:r>
      <w:r w:rsidR="0093023A" w:rsidRPr="00936AD5">
        <w:rPr>
          <w:rFonts w:ascii="Calibri" w:hAnsi="Calibri" w:cs="Calibri"/>
          <w:sz w:val="22"/>
        </w:rPr>
        <w:t>s built with implementation of Merkle–Damgård and Davies-Meyer structure from a specialized block cipher called SHACAL-2 turning the SHA-256 as collision resistant as possible.</w:t>
      </w:r>
      <w:r w:rsidR="00024720">
        <w:rPr>
          <w:rFonts w:ascii="Calibri" w:hAnsi="Calibri" w:cs="Calibri"/>
          <w:sz w:val="22"/>
        </w:rPr>
        <w:t xml:space="preserve"> </w:t>
      </w:r>
      <w:r w:rsidR="000E12BA" w:rsidRPr="000E12BA">
        <w:rPr>
          <w:rFonts w:ascii="Calibri" w:hAnsi="Calibri" w:cs="Calibri"/>
          <w:sz w:val="22"/>
        </w:rPr>
        <w:t xml:space="preserve">A random number is used in AES where the output is a result from a large number of bit changes that is distributed from the entire possible range making the secret key more unpredictable. </w:t>
      </w:r>
      <w:r w:rsidR="00024720" w:rsidRPr="00024720">
        <w:rPr>
          <w:rFonts w:ascii="Calibri" w:hAnsi="Calibri" w:cs="Calibri"/>
          <w:sz w:val="22"/>
        </w:rPr>
        <w:t>Symmetric key is where ciphers use the same key for encrypting and decrypting. It also involves the conversion of plaintext to ciphertext using the same secret key. Asymmetric key is where two related keys are utilized for encryption. To further elaborate, encryption would be used with a public key while decryption would be used with a private key and vice versa.</w:t>
      </w:r>
    </w:p>
    <w:p w14:paraId="5CAB2AA8" w14:textId="77777777" w:rsidR="00010B8A" w:rsidRPr="00B7788F" w:rsidRDefault="00010B8A" w:rsidP="00D47759">
      <w:pPr>
        <w:contextualSpacing/>
        <w:rPr>
          <w:rFonts w:cstheme="minorHAnsi"/>
          <w:sz w:val="22"/>
          <w:szCs w:val="22"/>
        </w:rPr>
      </w:pPr>
    </w:p>
    <w:p w14:paraId="2375E08D" w14:textId="2E02C919" w:rsidR="0058064D"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53E4BB72" w14:textId="77777777" w:rsidR="002518EB" w:rsidRPr="002518EB" w:rsidRDefault="002518EB" w:rsidP="002518EB">
      <w:pPr>
        <w:pStyle w:val="Heading2"/>
        <w:ind w:left="360"/>
        <w:rPr>
          <w:b w:val="0"/>
          <w:bCs w:val="0"/>
        </w:rPr>
      </w:pPr>
      <w:r w:rsidRPr="002518EB">
        <w:rPr>
          <w:b w:val="0"/>
          <w:bCs w:val="0"/>
        </w:rPr>
        <w:t xml:space="preserve">Generate appropriate self-signed certificates using the Java </w:t>
      </w:r>
      <w:proofErr w:type="spellStart"/>
      <w:r w:rsidRPr="002518EB">
        <w:rPr>
          <w:b w:val="0"/>
          <w:bCs w:val="0"/>
        </w:rPr>
        <w:t>Keytool</w:t>
      </w:r>
      <w:proofErr w:type="spellEnd"/>
      <w:r w:rsidRPr="002518EB">
        <w:rPr>
          <w:b w:val="0"/>
          <w:bCs w:val="0"/>
        </w:rPr>
        <w:t xml:space="preserve"> in Eclipse.</w:t>
      </w:r>
    </w:p>
    <w:p w14:paraId="08F7DD5C" w14:textId="77777777" w:rsidR="002518EB" w:rsidRPr="002518EB" w:rsidRDefault="002518EB" w:rsidP="002518EB">
      <w:pPr>
        <w:pStyle w:val="Heading2"/>
        <w:numPr>
          <w:ilvl w:val="0"/>
          <w:numId w:val="26"/>
        </w:numPr>
        <w:rPr>
          <w:b w:val="0"/>
          <w:bCs w:val="0"/>
        </w:rPr>
      </w:pPr>
      <w:r w:rsidRPr="002518EB">
        <w:rPr>
          <w:b w:val="0"/>
          <w:bCs w:val="0"/>
        </w:rPr>
        <w:t>To demonstrate that the certificate was correctly generated:</w:t>
      </w:r>
    </w:p>
    <w:p w14:paraId="3016C8C7" w14:textId="77777777" w:rsidR="002518EB" w:rsidRPr="002518EB" w:rsidRDefault="002518EB" w:rsidP="002518EB">
      <w:pPr>
        <w:pStyle w:val="Heading2"/>
        <w:numPr>
          <w:ilvl w:val="1"/>
          <w:numId w:val="26"/>
        </w:numPr>
        <w:rPr>
          <w:b w:val="0"/>
          <w:bCs w:val="0"/>
        </w:rPr>
      </w:pPr>
      <w:r w:rsidRPr="002518EB">
        <w:rPr>
          <w:b w:val="0"/>
          <w:bCs w:val="0"/>
        </w:rPr>
        <w:t>Export your certificates (CER file).</w:t>
      </w:r>
    </w:p>
    <w:p w14:paraId="20C359C4" w14:textId="6EAAF8C6" w:rsidR="002518EB" w:rsidRPr="002518EB" w:rsidRDefault="002518EB" w:rsidP="002518EB">
      <w:pPr>
        <w:pStyle w:val="Heading2"/>
        <w:numPr>
          <w:ilvl w:val="1"/>
          <w:numId w:val="26"/>
        </w:numPr>
        <w:rPr>
          <w:b w:val="0"/>
          <w:bCs w:val="0"/>
        </w:rPr>
      </w:pPr>
      <w:r w:rsidRPr="002518EB">
        <w:rPr>
          <w:b w:val="0"/>
          <w:bCs w:val="0"/>
        </w:rPr>
        <w:t>Submit a screenshot of the CER file in your practices for secure software report.</w:t>
      </w:r>
    </w:p>
    <w:p w14:paraId="2561EE9A" w14:textId="6EA267A8" w:rsidR="008A3201" w:rsidRDefault="008A3201" w:rsidP="00D47759">
      <w:pPr>
        <w:contextualSpacing/>
        <w:rPr>
          <w:rFonts w:eastAsia="Times New Roman" w:cstheme="minorHAnsi"/>
          <w:sz w:val="22"/>
          <w:szCs w:val="22"/>
        </w:rPr>
      </w:pPr>
      <w:r>
        <w:rPr>
          <w:noProof/>
        </w:rPr>
        <w:lastRenderedPageBreak/>
        <w:drawing>
          <wp:inline distT="0" distB="0" distL="0" distR="0" wp14:anchorId="676F90BD" wp14:editId="3362D4B2">
            <wp:extent cx="2552577" cy="3287222"/>
            <wp:effectExtent l="0" t="0" r="63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256" t="14587" r="43461" b="25242"/>
                    <a:stretch/>
                  </pic:blipFill>
                  <pic:spPr bwMode="auto">
                    <a:xfrm>
                      <a:off x="0" y="0"/>
                      <a:ext cx="2560727" cy="3297717"/>
                    </a:xfrm>
                    <a:prstGeom prst="rect">
                      <a:avLst/>
                    </a:prstGeom>
                    <a:ln>
                      <a:noFill/>
                    </a:ln>
                    <a:extLst>
                      <a:ext uri="{53640926-AAD7-44D8-BBD7-CCE9431645EC}">
                        <a14:shadowObscured xmlns:a14="http://schemas.microsoft.com/office/drawing/2010/main"/>
                      </a:ext>
                    </a:extLst>
                  </pic:spPr>
                </pic:pic>
              </a:graphicData>
            </a:graphic>
          </wp:inline>
        </w:drawing>
      </w:r>
    </w:p>
    <w:p w14:paraId="3E062D3B" w14:textId="77777777" w:rsidR="00164EB0" w:rsidRDefault="00164EB0" w:rsidP="00D47759">
      <w:pPr>
        <w:contextualSpacing/>
        <w:rPr>
          <w:rFonts w:eastAsia="Times New Roman" w:cstheme="minorHAnsi"/>
          <w:sz w:val="22"/>
          <w:szCs w:val="22"/>
        </w:rPr>
      </w:pPr>
    </w:p>
    <w:p w14:paraId="7D9C04C1" w14:textId="3A007EC7" w:rsidR="00164EB0" w:rsidRPr="00B7788F" w:rsidRDefault="00164EB0" w:rsidP="00D47759">
      <w:pPr>
        <w:contextualSpacing/>
        <w:rPr>
          <w:rFonts w:eastAsia="Times New Roman" w:cstheme="minorHAnsi"/>
          <w:sz w:val="22"/>
          <w:szCs w:val="22"/>
        </w:rPr>
      </w:pPr>
      <w:r>
        <w:rPr>
          <w:noProof/>
        </w:rPr>
        <w:drawing>
          <wp:inline distT="0" distB="0" distL="0" distR="0" wp14:anchorId="400C6BD7" wp14:editId="085A6BB7">
            <wp:extent cx="5509260" cy="2388889"/>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4"/>
                    <a:srcRect l="1282" t="12535" r="22436" b="28661"/>
                    <a:stretch/>
                  </pic:blipFill>
                  <pic:spPr bwMode="auto">
                    <a:xfrm>
                      <a:off x="0" y="0"/>
                      <a:ext cx="5521529" cy="2394209"/>
                    </a:xfrm>
                    <a:prstGeom prst="rect">
                      <a:avLst/>
                    </a:prstGeom>
                    <a:ln>
                      <a:noFill/>
                    </a:ln>
                    <a:extLst>
                      <a:ext uri="{53640926-AAD7-44D8-BBD7-CCE9431645EC}">
                        <a14:shadowObscured xmlns:a14="http://schemas.microsoft.com/office/drawing/2010/main"/>
                      </a:ext>
                    </a:extLst>
                  </pic:spPr>
                </pic:pic>
              </a:graphicData>
            </a:graphic>
          </wp:inline>
        </w:drawing>
      </w:r>
    </w:p>
    <w:p w14:paraId="6BEBCC74" w14:textId="77777777" w:rsidR="003978A0" w:rsidRDefault="003978A0" w:rsidP="00D47759">
      <w:pPr>
        <w:contextualSpacing/>
        <w:rPr>
          <w:rFonts w:eastAsia="Times New Roman" w:cstheme="minorHAnsi"/>
          <w:sz w:val="22"/>
          <w:szCs w:val="22"/>
        </w:rPr>
      </w:pPr>
    </w:p>
    <w:p w14:paraId="1A30C4D3" w14:textId="200ECE51" w:rsidR="002778D5" w:rsidRDefault="002778D5" w:rsidP="00D47759">
      <w:pPr>
        <w:contextualSpacing/>
        <w:rPr>
          <w:rFonts w:eastAsia="Times New Roman" w:cstheme="minorHAnsi"/>
          <w:sz w:val="22"/>
          <w:szCs w:val="22"/>
        </w:rPr>
      </w:pPr>
    </w:p>
    <w:p w14:paraId="5E6865ED" w14:textId="77777777" w:rsidR="000D4647" w:rsidRDefault="000D4647" w:rsidP="00D47759">
      <w:pPr>
        <w:contextualSpacing/>
        <w:rPr>
          <w:rFonts w:eastAsia="Times New Roman" w:cstheme="minorHAnsi"/>
          <w:sz w:val="22"/>
          <w:szCs w:val="22"/>
        </w:rPr>
      </w:pPr>
    </w:p>
    <w:p w14:paraId="3B4ECE5D" w14:textId="77777777" w:rsidR="000D4647" w:rsidRDefault="000D4647" w:rsidP="00D47759">
      <w:pPr>
        <w:contextualSpacing/>
        <w:rPr>
          <w:rFonts w:eastAsia="Times New Roman" w:cstheme="minorHAnsi"/>
          <w:sz w:val="22"/>
          <w:szCs w:val="22"/>
        </w:rPr>
      </w:pPr>
    </w:p>
    <w:p w14:paraId="5CF98253" w14:textId="77777777" w:rsidR="000D4647" w:rsidRDefault="000D4647" w:rsidP="00D47759">
      <w:pPr>
        <w:contextualSpacing/>
        <w:rPr>
          <w:rFonts w:eastAsia="Times New Roman" w:cstheme="minorHAnsi"/>
          <w:sz w:val="22"/>
          <w:szCs w:val="22"/>
        </w:rPr>
      </w:pPr>
    </w:p>
    <w:p w14:paraId="684D0B1B" w14:textId="77777777" w:rsidR="000D4647" w:rsidRDefault="000D4647" w:rsidP="00D47759">
      <w:pPr>
        <w:contextualSpacing/>
        <w:rPr>
          <w:rFonts w:eastAsia="Times New Roman" w:cstheme="minorHAnsi"/>
          <w:sz w:val="22"/>
          <w:szCs w:val="22"/>
        </w:rPr>
      </w:pPr>
    </w:p>
    <w:p w14:paraId="6FBDA520" w14:textId="77777777" w:rsidR="000D4647" w:rsidRDefault="000D4647" w:rsidP="00D47759">
      <w:pPr>
        <w:contextualSpacing/>
        <w:rPr>
          <w:rFonts w:eastAsia="Times New Roman" w:cstheme="minorHAnsi"/>
          <w:sz w:val="22"/>
          <w:szCs w:val="22"/>
        </w:rPr>
      </w:pPr>
    </w:p>
    <w:p w14:paraId="6CC7F66B" w14:textId="77777777" w:rsidR="000D4647" w:rsidRDefault="000D4647" w:rsidP="00D47759">
      <w:pPr>
        <w:contextualSpacing/>
        <w:rPr>
          <w:rFonts w:eastAsia="Times New Roman" w:cstheme="minorHAnsi"/>
          <w:sz w:val="22"/>
          <w:szCs w:val="22"/>
        </w:rPr>
      </w:pPr>
    </w:p>
    <w:p w14:paraId="54AD56F6" w14:textId="77777777" w:rsidR="000D4647" w:rsidRDefault="000D4647" w:rsidP="00D47759">
      <w:pPr>
        <w:contextualSpacing/>
        <w:rPr>
          <w:rFonts w:eastAsia="Times New Roman" w:cstheme="minorHAnsi"/>
          <w:sz w:val="22"/>
          <w:szCs w:val="22"/>
        </w:rPr>
      </w:pPr>
    </w:p>
    <w:p w14:paraId="7BA866A3" w14:textId="77777777" w:rsidR="000D4647" w:rsidRDefault="000D4647" w:rsidP="00D47759">
      <w:pPr>
        <w:contextualSpacing/>
        <w:rPr>
          <w:rFonts w:eastAsia="Times New Roman" w:cstheme="minorHAnsi"/>
          <w:sz w:val="22"/>
          <w:szCs w:val="22"/>
        </w:rPr>
      </w:pPr>
    </w:p>
    <w:p w14:paraId="0BD0D961" w14:textId="77777777" w:rsidR="000D4647" w:rsidRDefault="000D4647" w:rsidP="00D47759">
      <w:pPr>
        <w:contextualSpacing/>
        <w:rPr>
          <w:rFonts w:eastAsia="Times New Roman" w:cstheme="minorHAnsi"/>
          <w:sz w:val="22"/>
          <w:szCs w:val="22"/>
        </w:rPr>
      </w:pPr>
    </w:p>
    <w:p w14:paraId="605D6609" w14:textId="77777777" w:rsidR="000D4647" w:rsidRDefault="000D4647" w:rsidP="00D47759">
      <w:pPr>
        <w:contextualSpacing/>
        <w:rPr>
          <w:rFonts w:eastAsia="Times New Roman" w:cstheme="minorHAnsi"/>
          <w:sz w:val="22"/>
          <w:szCs w:val="22"/>
        </w:rPr>
      </w:pPr>
    </w:p>
    <w:p w14:paraId="77A5BBC5" w14:textId="77777777" w:rsidR="00DB5652" w:rsidRPr="00B7788F" w:rsidRDefault="00DB5652" w:rsidP="00D47759">
      <w:pPr>
        <w:contextualSpacing/>
        <w:rPr>
          <w:rFonts w:cstheme="minorHAnsi"/>
          <w:sz w:val="22"/>
          <w:szCs w:val="22"/>
        </w:rPr>
      </w:pPr>
    </w:p>
    <w:p w14:paraId="343E9913" w14:textId="1DAAB9D2" w:rsidR="00F21450" w:rsidRPr="00B7788F" w:rsidRDefault="00E33862" w:rsidP="00696022">
      <w:pPr>
        <w:pStyle w:val="Heading2"/>
        <w:numPr>
          <w:ilvl w:val="0"/>
          <w:numId w:val="21"/>
        </w:numPr>
        <w:spacing w:before="0" w:line="240" w:lineRule="auto"/>
      </w:pPr>
      <w:bookmarkStart w:id="21" w:name="_Toc153388823"/>
      <w:bookmarkStart w:id="22" w:name="_Toc469977634"/>
      <w:bookmarkStart w:id="23" w:name="_Toc102040760"/>
      <w:r>
        <w:lastRenderedPageBreak/>
        <w:t>Deploy Cipher</w:t>
      </w:r>
      <w:bookmarkEnd w:id="21"/>
      <w:bookmarkEnd w:id="22"/>
      <w:bookmarkEnd w:id="23"/>
    </w:p>
    <w:p w14:paraId="07F7D54F" w14:textId="77777777" w:rsidR="00F21450" w:rsidRPr="00F21450" w:rsidRDefault="00F21450" w:rsidP="00696022">
      <w:pPr>
        <w:contextualSpacing/>
        <w:rPr>
          <w:rFonts w:eastAsia="Times New Roman" w:cstheme="minorHAnsi"/>
          <w:sz w:val="22"/>
          <w:szCs w:val="22"/>
        </w:rPr>
      </w:pPr>
      <w:r w:rsidRPr="00F21450">
        <w:rPr>
          <w:rFonts w:eastAsia="Times New Roman" w:cstheme="minorHAnsi"/>
          <w:sz w:val="22"/>
          <w:szCs w:val="22"/>
        </w:rPr>
        <w:t>Deploy and implement the cryptographic hash algorithm by refactoring code. Demonstrate functionality with a checksum verification.</w:t>
      </w:r>
    </w:p>
    <w:p w14:paraId="126E4B35" w14:textId="49BEFDD5" w:rsidR="00E4044A" w:rsidRPr="00F21450" w:rsidRDefault="00F21450" w:rsidP="00F21450">
      <w:pPr>
        <w:pStyle w:val="ListParagraph"/>
        <w:numPr>
          <w:ilvl w:val="0"/>
          <w:numId w:val="26"/>
        </w:numPr>
        <w:rPr>
          <w:rFonts w:eastAsia="Times New Roman" w:cstheme="minorHAnsi"/>
          <w:sz w:val="22"/>
          <w:szCs w:val="22"/>
        </w:rPr>
      </w:pPr>
      <w:r w:rsidRPr="00F21450">
        <w:rPr>
          <w:rFonts w:eastAsia="Times New Roman" w:cstheme="minorHAnsi"/>
          <w:sz w:val="22"/>
          <w:szCs w:val="22"/>
        </w:rPr>
        <w:t>Submit a screenshot of the checksum verification in your practices for secure software report. The screenshot must show your name and a unique data string that has been created.</w:t>
      </w:r>
    </w:p>
    <w:p w14:paraId="1D5553A4" w14:textId="77777777" w:rsidR="003978A0" w:rsidRDefault="003978A0" w:rsidP="00D47759">
      <w:pPr>
        <w:contextualSpacing/>
        <w:rPr>
          <w:rFonts w:eastAsia="Times New Roman" w:cstheme="minorHAnsi"/>
          <w:sz w:val="22"/>
          <w:szCs w:val="22"/>
        </w:rPr>
      </w:pPr>
    </w:p>
    <w:p w14:paraId="320DBB8C" w14:textId="062AE182" w:rsidR="00C56FC2" w:rsidRDefault="004B2AE3" w:rsidP="00D47759">
      <w:pPr>
        <w:contextualSpacing/>
        <w:rPr>
          <w:rFonts w:eastAsia="Times New Roman" w:cstheme="minorHAnsi"/>
          <w:sz w:val="22"/>
          <w:szCs w:val="22"/>
        </w:rPr>
      </w:pPr>
      <w:r>
        <w:rPr>
          <w:noProof/>
        </w:rPr>
        <w:drawing>
          <wp:inline distT="0" distB="0" distL="0" distR="0" wp14:anchorId="3619FC6A" wp14:editId="686BB16D">
            <wp:extent cx="5943600" cy="1547447"/>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15"/>
                    <a:srcRect b="53714"/>
                    <a:stretch/>
                  </pic:blipFill>
                  <pic:spPr bwMode="auto">
                    <a:xfrm>
                      <a:off x="0" y="0"/>
                      <a:ext cx="5943600" cy="1547447"/>
                    </a:xfrm>
                    <a:prstGeom prst="rect">
                      <a:avLst/>
                    </a:prstGeom>
                    <a:ln>
                      <a:noFill/>
                    </a:ln>
                    <a:extLst>
                      <a:ext uri="{53640926-AAD7-44D8-BBD7-CCE9431645EC}">
                        <a14:shadowObscured xmlns:a14="http://schemas.microsoft.com/office/drawing/2010/main"/>
                      </a:ext>
                    </a:extLst>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4C8E4E0C" w14:textId="77777777" w:rsidR="00FE7C78" w:rsidRPr="00FE7C78" w:rsidRDefault="00FE7C78" w:rsidP="00FE7C78">
      <w:pPr>
        <w:contextualSpacing/>
        <w:rPr>
          <w:rFonts w:eastAsia="Times New Roman" w:cstheme="minorHAnsi"/>
          <w:sz w:val="22"/>
          <w:szCs w:val="22"/>
        </w:rPr>
      </w:pPr>
      <w:r w:rsidRPr="00FE7C78">
        <w:rPr>
          <w:rFonts w:eastAsia="Times New Roman" w:cstheme="minorHAnsi"/>
          <w:sz w:val="22"/>
          <w:szCs w:val="22"/>
        </w:rPr>
        <w:t xml:space="preserve">Verify secure communication. In the </w:t>
      </w:r>
      <w:proofErr w:type="spellStart"/>
      <w:proofErr w:type="gramStart"/>
      <w:r w:rsidRPr="00FE7C78">
        <w:rPr>
          <w:rFonts w:eastAsia="Times New Roman" w:cstheme="minorHAnsi"/>
          <w:sz w:val="22"/>
          <w:szCs w:val="22"/>
        </w:rPr>
        <w:t>application.properties</w:t>
      </w:r>
      <w:proofErr w:type="spellEnd"/>
      <w:proofErr w:type="gramEnd"/>
      <w:r w:rsidRPr="00FE7C78">
        <w:rPr>
          <w:rFonts w:eastAsia="Times New Roman" w:cstheme="minorHAnsi"/>
          <w:sz w:val="22"/>
          <w:szCs w:val="22"/>
        </w:rPr>
        <w:t xml:space="preserve"> file, refactor the code to convert HTTP to the HTTPS protocol. Compile and run the refactored code. Then once the server is running, type https://localhost:8443/hash in a new browser to demonstrate that the secure communication works successfully.</w:t>
      </w:r>
    </w:p>
    <w:p w14:paraId="2CB31EF5" w14:textId="0A550B0A" w:rsidR="003978A0" w:rsidRPr="00FE7C78" w:rsidRDefault="00FE7C78" w:rsidP="00FE7C78">
      <w:pPr>
        <w:pStyle w:val="ListParagraph"/>
        <w:numPr>
          <w:ilvl w:val="0"/>
          <w:numId w:val="26"/>
        </w:numPr>
        <w:rPr>
          <w:rFonts w:eastAsia="Times New Roman" w:cstheme="minorHAnsi"/>
          <w:sz w:val="22"/>
          <w:szCs w:val="22"/>
        </w:rPr>
      </w:pPr>
      <w:r w:rsidRPr="00FE7C78">
        <w:rPr>
          <w:rFonts w:eastAsia="Times New Roman" w:cstheme="minorHAnsi"/>
          <w:sz w:val="22"/>
          <w:szCs w:val="22"/>
        </w:rPr>
        <w:t>Create a screenshot of the web browser that shows a secure webpage and include it in your practices for secure software report.</w:t>
      </w:r>
    </w:p>
    <w:p w14:paraId="51D92974" w14:textId="1F47DFD1" w:rsidR="000202DE" w:rsidRDefault="00D95332" w:rsidP="00D47759">
      <w:pPr>
        <w:contextualSpacing/>
        <w:rPr>
          <w:rFonts w:eastAsia="Times New Roman" w:cstheme="minorHAnsi"/>
          <w:sz w:val="22"/>
          <w:szCs w:val="22"/>
        </w:rPr>
      </w:pPr>
      <w:r>
        <w:rPr>
          <w:noProof/>
        </w:rPr>
        <w:drawing>
          <wp:inline distT="0" distB="0" distL="0" distR="0" wp14:anchorId="23621897" wp14:editId="365A0E3C">
            <wp:extent cx="5943600" cy="920262"/>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rotWithShape="1">
                    <a:blip r:embed="rId16"/>
                    <a:srcRect b="72474"/>
                    <a:stretch/>
                  </pic:blipFill>
                  <pic:spPr bwMode="auto">
                    <a:xfrm>
                      <a:off x="0" y="0"/>
                      <a:ext cx="5943600" cy="920262"/>
                    </a:xfrm>
                    <a:prstGeom prst="rect">
                      <a:avLst/>
                    </a:prstGeom>
                    <a:ln>
                      <a:noFill/>
                    </a:ln>
                    <a:extLst>
                      <a:ext uri="{53640926-AAD7-44D8-BBD7-CCE9431645EC}">
                        <a14:shadowObscured xmlns:a14="http://schemas.microsoft.com/office/drawing/2010/main"/>
                      </a:ext>
                    </a:extLst>
                  </pic:spPr>
                </pic:pic>
              </a:graphicData>
            </a:graphic>
          </wp:inline>
        </w:drawing>
      </w:r>
    </w:p>
    <w:p w14:paraId="23F13253" w14:textId="77246BAC" w:rsidR="00C13AD0" w:rsidRDefault="00C13AD0" w:rsidP="00D47759">
      <w:pPr>
        <w:contextualSpacing/>
        <w:rPr>
          <w:rFonts w:eastAsia="Times New Roman" w:cstheme="minorHAnsi"/>
          <w:sz w:val="22"/>
          <w:szCs w:val="22"/>
        </w:rPr>
      </w:pPr>
      <w:r>
        <w:rPr>
          <w:noProof/>
        </w:rPr>
        <w:drawing>
          <wp:inline distT="0" distB="0" distL="0" distR="0" wp14:anchorId="4B43974D" wp14:editId="5403C15F">
            <wp:extent cx="2579472" cy="3321858"/>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3"/>
                    <a:srcRect l="30256" t="14587" r="43461" b="25242"/>
                    <a:stretch/>
                  </pic:blipFill>
                  <pic:spPr bwMode="auto">
                    <a:xfrm>
                      <a:off x="0" y="0"/>
                      <a:ext cx="2584801" cy="3328720"/>
                    </a:xfrm>
                    <a:prstGeom prst="rect">
                      <a:avLst/>
                    </a:prstGeom>
                    <a:ln>
                      <a:noFill/>
                    </a:ln>
                    <a:extLst>
                      <a:ext uri="{53640926-AAD7-44D8-BBD7-CCE9431645EC}">
                        <a14:shadowObscured xmlns:a14="http://schemas.microsoft.com/office/drawing/2010/main"/>
                      </a:ext>
                    </a:extLst>
                  </pic:spPr>
                </pic:pic>
              </a:graphicData>
            </a:graphic>
          </wp:inline>
        </w:drawing>
      </w:r>
    </w:p>
    <w:p w14:paraId="6F681708" w14:textId="77777777" w:rsidR="00DB5652" w:rsidRPr="00B7788F" w:rsidRDefault="00DB5652" w:rsidP="00D47759">
      <w:pPr>
        <w:contextualSpacing/>
        <w:rPr>
          <w:rFonts w:cstheme="minorHAnsi"/>
          <w:sz w:val="22"/>
          <w:szCs w:val="22"/>
        </w:rPr>
      </w:pPr>
    </w:p>
    <w:p w14:paraId="24144543" w14:textId="2FBA699D" w:rsidR="00E33862"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709E3881" w14:textId="77777777" w:rsidR="006C2ADF" w:rsidRPr="006C2ADF" w:rsidRDefault="006C2ADF" w:rsidP="006C2ADF">
      <w:pPr>
        <w:pStyle w:val="Heading2"/>
        <w:ind w:left="360"/>
        <w:rPr>
          <w:b w:val="0"/>
          <w:bCs w:val="0"/>
        </w:rPr>
      </w:pPr>
      <w:r w:rsidRPr="006C2ADF">
        <w:rPr>
          <w:b w:val="0"/>
          <w:bCs w:val="0"/>
        </w:rPr>
        <w:t>Run a secondary static testing of the refactored code using the OWASP Dependency-Check Maven (see Supporting Materials) to ensure code complies with software security enhancements. You need to focus on only the code you have added as part of the refactoring. Complete the dependency check and review the output to ensure you did not introduce additional security vulnerabilities. Include the following in your practices for secure software report:</w:t>
      </w:r>
    </w:p>
    <w:p w14:paraId="00EA8DE6" w14:textId="77777777" w:rsidR="006C2ADF" w:rsidRPr="006C2ADF" w:rsidRDefault="006C2ADF" w:rsidP="007A2711">
      <w:pPr>
        <w:pStyle w:val="Heading2"/>
        <w:numPr>
          <w:ilvl w:val="1"/>
          <w:numId w:val="26"/>
        </w:numPr>
        <w:rPr>
          <w:b w:val="0"/>
          <w:bCs w:val="0"/>
        </w:rPr>
      </w:pPr>
      <w:r w:rsidRPr="006C2ADF">
        <w:rPr>
          <w:b w:val="0"/>
          <w:bCs w:val="0"/>
        </w:rPr>
        <w:t>A screenshot of the refactored code executed without errors</w:t>
      </w:r>
    </w:p>
    <w:p w14:paraId="5CBFA9B8" w14:textId="41526CB9" w:rsidR="006C2ADF" w:rsidRDefault="006C2ADF" w:rsidP="007A2711">
      <w:pPr>
        <w:pStyle w:val="Heading2"/>
        <w:numPr>
          <w:ilvl w:val="1"/>
          <w:numId w:val="26"/>
        </w:numPr>
        <w:spacing w:before="0" w:line="240" w:lineRule="auto"/>
        <w:rPr>
          <w:b w:val="0"/>
          <w:bCs w:val="0"/>
        </w:rPr>
      </w:pPr>
      <w:r w:rsidRPr="006C2ADF">
        <w:rPr>
          <w:b w:val="0"/>
          <w:bCs w:val="0"/>
        </w:rPr>
        <w:t>A screenshot of the report of the output from the dependency-check static tester</w:t>
      </w:r>
    </w:p>
    <w:p w14:paraId="093D16D3" w14:textId="77777777" w:rsidR="007A2711" w:rsidRPr="006C2ADF" w:rsidRDefault="007A2711" w:rsidP="007A2711">
      <w:pPr>
        <w:pStyle w:val="Heading2"/>
        <w:spacing w:before="0" w:line="240" w:lineRule="auto"/>
        <w:ind w:left="1440"/>
        <w:rPr>
          <w:b w:val="0"/>
          <w:bCs w:val="0"/>
        </w:rPr>
      </w:pPr>
    </w:p>
    <w:p w14:paraId="3496F240" w14:textId="08DA042B" w:rsidR="00E4044A" w:rsidRPr="00B7788F" w:rsidRDefault="00875027" w:rsidP="00D47759">
      <w:pPr>
        <w:contextualSpacing/>
        <w:rPr>
          <w:rFonts w:eastAsia="Times New Roman" w:cstheme="minorHAnsi"/>
          <w:sz w:val="22"/>
          <w:szCs w:val="22"/>
        </w:rPr>
      </w:pPr>
      <w:r>
        <w:rPr>
          <w:rFonts w:eastAsia="Times New Roman"/>
          <w:sz w:val="22"/>
          <w:szCs w:val="22"/>
        </w:rPr>
        <w:t xml:space="preserve">Screenshot </w:t>
      </w:r>
      <w:r w:rsidR="00FF48E7" w:rsidRPr="620D193F">
        <w:rPr>
          <w:rFonts w:eastAsia="Times New Roman"/>
          <w:sz w:val="22"/>
          <w:szCs w:val="22"/>
        </w:rPr>
        <w:t xml:space="preserve">of the refactored code </w:t>
      </w:r>
    </w:p>
    <w:p w14:paraId="099B1CE1" w14:textId="77777777" w:rsidR="003978A0" w:rsidRDefault="003978A0" w:rsidP="00D47759">
      <w:pPr>
        <w:contextualSpacing/>
        <w:rPr>
          <w:rFonts w:eastAsia="Times New Roman" w:cstheme="minorHAnsi"/>
          <w:sz w:val="22"/>
          <w:szCs w:val="22"/>
        </w:rPr>
      </w:pPr>
    </w:p>
    <w:p w14:paraId="7F9143A1" w14:textId="36D7B382" w:rsidR="00E33862" w:rsidRDefault="00555E05" w:rsidP="00D47759">
      <w:pPr>
        <w:contextualSpacing/>
        <w:rPr>
          <w:rFonts w:eastAsia="Times New Roman" w:cstheme="minorHAnsi"/>
          <w:sz w:val="22"/>
          <w:szCs w:val="22"/>
        </w:rPr>
      </w:pPr>
      <w:r>
        <w:rPr>
          <w:noProof/>
        </w:rPr>
        <w:drawing>
          <wp:inline distT="0" distB="0" distL="0" distR="0" wp14:anchorId="0C0E534D" wp14:editId="74BA0E64">
            <wp:extent cx="4448908" cy="1981290"/>
            <wp:effectExtent l="0" t="0" r="889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17"/>
                    <a:srcRect l="3354" t="10870" r="14682" b="24237"/>
                    <a:stretch/>
                  </pic:blipFill>
                  <pic:spPr bwMode="auto">
                    <a:xfrm>
                      <a:off x="0" y="0"/>
                      <a:ext cx="4456087" cy="1984487"/>
                    </a:xfrm>
                    <a:prstGeom prst="rect">
                      <a:avLst/>
                    </a:prstGeom>
                    <a:ln>
                      <a:noFill/>
                    </a:ln>
                    <a:extLst>
                      <a:ext uri="{53640926-AAD7-44D8-BBD7-CCE9431645EC}">
                        <a14:shadowObscured xmlns:a14="http://schemas.microsoft.com/office/drawing/2010/main"/>
                      </a:ext>
                    </a:extLst>
                  </pic:spPr>
                </pic:pic>
              </a:graphicData>
            </a:graphic>
          </wp:inline>
        </w:drawing>
      </w:r>
    </w:p>
    <w:p w14:paraId="7F31EEAC" w14:textId="77777777" w:rsidR="009952C0" w:rsidRDefault="009952C0" w:rsidP="00D47759">
      <w:pPr>
        <w:contextualSpacing/>
        <w:rPr>
          <w:rFonts w:eastAsia="Times New Roman" w:cstheme="minorHAnsi"/>
          <w:sz w:val="22"/>
          <w:szCs w:val="22"/>
        </w:rPr>
      </w:pPr>
    </w:p>
    <w:p w14:paraId="240353E2" w14:textId="77777777" w:rsidR="009952C0" w:rsidRDefault="009952C0" w:rsidP="00D47759">
      <w:pPr>
        <w:contextualSpacing/>
        <w:rPr>
          <w:rFonts w:eastAsia="Times New Roman" w:cstheme="minorHAnsi"/>
          <w:sz w:val="22"/>
          <w:szCs w:val="22"/>
        </w:rPr>
      </w:pPr>
    </w:p>
    <w:p w14:paraId="08094C6A" w14:textId="33C467AB" w:rsidR="009952C0" w:rsidRDefault="009952C0" w:rsidP="00D47759">
      <w:pPr>
        <w:contextualSpacing/>
        <w:rPr>
          <w:rFonts w:eastAsia="Times New Roman" w:cstheme="minorHAnsi"/>
          <w:sz w:val="22"/>
          <w:szCs w:val="22"/>
        </w:rPr>
      </w:pPr>
      <w:r>
        <w:rPr>
          <w:rFonts w:eastAsia="Times New Roman"/>
          <w:sz w:val="22"/>
          <w:szCs w:val="22"/>
        </w:rPr>
        <w:t>Screenshot of</w:t>
      </w:r>
      <w:r w:rsidRPr="620D193F">
        <w:rPr>
          <w:rFonts w:eastAsia="Times New Roman"/>
          <w:sz w:val="22"/>
          <w:szCs w:val="22"/>
        </w:rPr>
        <w:t xml:space="preserve"> dependency</w:t>
      </w:r>
      <w:r>
        <w:rPr>
          <w:rFonts w:eastAsia="Times New Roman"/>
          <w:sz w:val="22"/>
          <w:szCs w:val="22"/>
        </w:rPr>
        <w:t>-</w:t>
      </w:r>
      <w:r w:rsidRPr="620D193F">
        <w:rPr>
          <w:rFonts w:eastAsia="Times New Roman"/>
          <w:sz w:val="22"/>
          <w:szCs w:val="22"/>
        </w:rPr>
        <w:t>check report</w:t>
      </w:r>
    </w:p>
    <w:p w14:paraId="75B70F3E" w14:textId="67CAB031" w:rsidR="00DB5652" w:rsidRDefault="00DB5652" w:rsidP="00D47759">
      <w:pPr>
        <w:contextualSpacing/>
        <w:rPr>
          <w:rFonts w:cstheme="minorHAnsi"/>
          <w:sz w:val="22"/>
          <w:szCs w:val="22"/>
        </w:rPr>
      </w:pPr>
    </w:p>
    <w:p w14:paraId="24B9B209" w14:textId="784E8087" w:rsidR="004E1656" w:rsidRDefault="004E1656" w:rsidP="00D47759">
      <w:pPr>
        <w:contextualSpacing/>
        <w:rPr>
          <w:rFonts w:cstheme="minorHAnsi"/>
          <w:sz w:val="22"/>
          <w:szCs w:val="22"/>
        </w:rPr>
      </w:pPr>
      <w:r>
        <w:rPr>
          <w:noProof/>
        </w:rPr>
        <w:drawing>
          <wp:inline distT="0" distB="0" distL="0" distR="0" wp14:anchorId="76A5A8F6" wp14:editId="6337EFBC">
            <wp:extent cx="4552226" cy="2086708"/>
            <wp:effectExtent l="0" t="0" r="1270" b="889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18"/>
                    <a:srcRect l="295" t="13851" r="1561" b="6171"/>
                    <a:stretch/>
                  </pic:blipFill>
                  <pic:spPr bwMode="auto">
                    <a:xfrm>
                      <a:off x="0" y="0"/>
                      <a:ext cx="4565381" cy="2092738"/>
                    </a:xfrm>
                    <a:prstGeom prst="rect">
                      <a:avLst/>
                    </a:prstGeom>
                    <a:ln>
                      <a:noFill/>
                    </a:ln>
                    <a:extLst>
                      <a:ext uri="{53640926-AAD7-44D8-BBD7-CCE9431645EC}">
                        <a14:shadowObscured xmlns:a14="http://schemas.microsoft.com/office/drawing/2010/main"/>
                      </a:ext>
                    </a:extLst>
                  </pic:spPr>
                </pic:pic>
              </a:graphicData>
            </a:graphic>
          </wp:inline>
        </w:drawing>
      </w:r>
    </w:p>
    <w:p w14:paraId="11BF4AA5" w14:textId="77777777" w:rsidR="000D4647" w:rsidRDefault="000D4647" w:rsidP="00D47759">
      <w:pPr>
        <w:contextualSpacing/>
        <w:rPr>
          <w:rFonts w:cstheme="minorHAnsi"/>
          <w:sz w:val="22"/>
          <w:szCs w:val="22"/>
        </w:rPr>
      </w:pPr>
    </w:p>
    <w:p w14:paraId="665D1A88" w14:textId="77777777" w:rsidR="000D4647" w:rsidRDefault="000D4647" w:rsidP="00D47759">
      <w:pPr>
        <w:contextualSpacing/>
        <w:rPr>
          <w:rFonts w:cstheme="minorHAnsi"/>
          <w:sz w:val="22"/>
          <w:szCs w:val="22"/>
        </w:rPr>
      </w:pPr>
    </w:p>
    <w:p w14:paraId="34E9CA84" w14:textId="77777777" w:rsidR="000D4647" w:rsidRDefault="000D4647" w:rsidP="00D47759">
      <w:pPr>
        <w:contextualSpacing/>
        <w:rPr>
          <w:rFonts w:cstheme="minorHAnsi"/>
          <w:sz w:val="22"/>
          <w:szCs w:val="22"/>
        </w:rPr>
      </w:pPr>
    </w:p>
    <w:p w14:paraId="6C2EBABA" w14:textId="77777777" w:rsidR="000D4647" w:rsidRDefault="000D4647" w:rsidP="00D47759">
      <w:pPr>
        <w:contextualSpacing/>
        <w:rPr>
          <w:rFonts w:cstheme="minorHAnsi"/>
          <w:sz w:val="22"/>
          <w:szCs w:val="22"/>
        </w:rPr>
      </w:pPr>
    </w:p>
    <w:p w14:paraId="1D7B8B1E" w14:textId="77777777" w:rsidR="000D4647" w:rsidRDefault="000D4647" w:rsidP="00D47759">
      <w:pPr>
        <w:contextualSpacing/>
        <w:rPr>
          <w:rFonts w:cstheme="minorHAnsi"/>
          <w:sz w:val="22"/>
          <w:szCs w:val="22"/>
        </w:rPr>
      </w:pPr>
    </w:p>
    <w:p w14:paraId="34C58E09" w14:textId="77777777" w:rsidR="000D4647" w:rsidRDefault="000D4647" w:rsidP="00D47759">
      <w:pPr>
        <w:contextualSpacing/>
        <w:rPr>
          <w:rFonts w:cstheme="minorHAnsi"/>
          <w:sz w:val="22"/>
          <w:szCs w:val="22"/>
        </w:rPr>
      </w:pPr>
    </w:p>
    <w:p w14:paraId="45A92B1A" w14:textId="77777777" w:rsidR="000D4647" w:rsidRPr="00B7788F" w:rsidRDefault="000D4647" w:rsidP="00D47759">
      <w:pPr>
        <w:contextualSpacing/>
        <w:rPr>
          <w:rFonts w:cstheme="minorHAnsi"/>
          <w:sz w:val="22"/>
          <w:szCs w:val="22"/>
        </w:rPr>
      </w:pPr>
    </w:p>
    <w:p w14:paraId="31762174" w14:textId="546940EE" w:rsidR="00E33862"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lastRenderedPageBreak/>
        <w:t>Functional Testing</w:t>
      </w:r>
      <w:bookmarkEnd w:id="30"/>
      <w:bookmarkEnd w:id="31"/>
      <w:bookmarkEnd w:id="32"/>
    </w:p>
    <w:p w14:paraId="374DF115" w14:textId="77777777" w:rsidR="00A70780" w:rsidRPr="00A70780" w:rsidRDefault="00A70780" w:rsidP="00A70780">
      <w:pPr>
        <w:pStyle w:val="Heading2"/>
        <w:ind w:left="360"/>
        <w:rPr>
          <w:b w:val="0"/>
          <w:bCs w:val="0"/>
        </w:rPr>
      </w:pPr>
      <w:r w:rsidRPr="00A70780">
        <w:rPr>
          <w:b w:val="0"/>
          <w:bCs w:val="0"/>
        </w:rPr>
        <w:t>Identify the software application's syntactical, logical, and security vulnerabilities by manually reviewing code.</w:t>
      </w:r>
    </w:p>
    <w:p w14:paraId="043B7708" w14:textId="442687E6" w:rsidR="00A70780" w:rsidRPr="00A70780" w:rsidRDefault="00A70780" w:rsidP="00A70780">
      <w:pPr>
        <w:pStyle w:val="Heading2"/>
        <w:numPr>
          <w:ilvl w:val="0"/>
          <w:numId w:val="27"/>
        </w:numPr>
        <w:spacing w:before="0" w:line="240" w:lineRule="auto"/>
        <w:rPr>
          <w:b w:val="0"/>
          <w:bCs w:val="0"/>
        </w:rPr>
      </w:pPr>
      <w:r w:rsidRPr="00A70780">
        <w:rPr>
          <w:b w:val="0"/>
          <w:bCs w:val="0"/>
        </w:rPr>
        <w:t>Complete this functional testing and include a screenshot of the refactored code, executed without errors, in your practices for secure software report.</w:t>
      </w:r>
    </w:p>
    <w:p w14:paraId="6D135EC2" w14:textId="5B04F1A7" w:rsidR="00E4044A" w:rsidRPr="00B7788F" w:rsidRDefault="00E4044A" w:rsidP="00D47759">
      <w:pPr>
        <w:contextualSpacing/>
        <w:rPr>
          <w:rFonts w:eastAsia="Times New Roman" w:cstheme="minorHAnsi"/>
          <w:sz w:val="22"/>
          <w:szCs w:val="22"/>
        </w:rPr>
      </w:pPr>
      <w:r w:rsidRPr="620D193F">
        <w:rPr>
          <w:rFonts w:eastAsia="Times New Roman"/>
          <w:sz w:val="22"/>
          <w:szCs w:val="22"/>
        </w:rPr>
        <w:t xml:space="preserve">screenshot of the refactored code </w:t>
      </w:r>
    </w:p>
    <w:p w14:paraId="42BA38F6" w14:textId="77777777" w:rsidR="003978A0" w:rsidRDefault="003978A0" w:rsidP="00D47759">
      <w:pPr>
        <w:contextualSpacing/>
        <w:rPr>
          <w:rFonts w:eastAsia="Times New Roman" w:cstheme="minorHAnsi"/>
          <w:sz w:val="22"/>
          <w:szCs w:val="22"/>
        </w:rPr>
      </w:pPr>
    </w:p>
    <w:p w14:paraId="1F425485" w14:textId="3D48C151" w:rsidR="00E4044A" w:rsidRDefault="0015406C" w:rsidP="00D47759">
      <w:pPr>
        <w:contextualSpacing/>
        <w:rPr>
          <w:rFonts w:eastAsia="Times New Roman" w:cstheme="minorHAnsi"/>
          <w:sz w:val="22"/>
          <w:szCs w:val="22"/>
        </w:rPr>
      </w:pPr>
      <w:r>
        <w:rPr>
          <w:noProof/>
        </w:rPr>
        <w:drawing>
          <wp:inline distT="0" distB="0" distL="0" distR="0" wp14:anchorId="2B2D037D" wp14:editId="78EB9BB0">
            <wp:extent cx="4448908" cy="1981290"/>
            <wp:effectExtent l="0" t="0" r="889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17"/>
                    <a:srcRect l="3354" t="10870" r="14682" b="24237"/>
                    <a:stretch/>
                  </pic:blipFill>
                  <pic:spPr bwMode="auto">
                    <a:xfrm>
                      <a:off x="0" y="0"/>
                      <a:ext cx="4456087" cy="1984487"/>
                    </a:xfrm>
                    <a:prstGeom prst="rect">
                      <a:avLst/>
                    </a:prstGeom>
                    <a:ln>
                      <a:noFill/>
                    </a:ln>
                    <a:extLst>
                      <a:ext uri="{53640926-AAD7-44D8-BBD7-CCE9431645EC}">
                        <a14:shadowObscured xmlns:a14="http://schemas.microsoft.com/office/drawing/2010/main"/>
                      </a:ext>
                    </a:extLst>
                  </pic:spPr>
                </pic:pic>
              </a:graphicData>
            </a:graphic>
          </wp:inline>
        </w:drawing>
      </w:r>
    </w:p>
    <w:p w14:paraId="344D549E" w14:textId="77777777" w:rsidR="0015406C" w:rsidRDefault="0015406C" w:rsidP="00D47759">
      <w:pPr>
        <w:contextualSpacing/>
        <w:rPr>
          <w:rFonts w:eastAsia="Times New Roman" w:cstheme="minorHAnsi"/>
          <w:sz w:val="22"/>
          <w:szCs w:val="22"/>
        </w:rPr>
      </w:pPr>
    </w:p>
    <w:p w14:paraId="345FB485" w14:textId="492109AD" w:rsidR="0015406C" w:rsidRDefault="0015406C" w:rsidP="00D47759">
      <w:pPr>
        <w:contextualSpacing/>
        <w:rPr>
          <w:rFonts w:eastAsia="Times New Roman" w:cstheme="minorHAnsi"/>
          <w:sz w:val="22"/>
          <w:szCs w:val="22"/>
        </w:rPr>
      </w:pPr>
      <w:proofErr w:type="gramStart"/>
      <w:r>
        <w:rPr>
          <w:rFonts w:eastAsia="Times New Roman" w:cstheme="minorHAnsi"/>
          <w:sz w:val="22"/>
          <w:szCs w:val="22"/>
        </w:rPr>
        <w:t>application.properties</w:t>
      </w:r>
      <w:proofErr w:type="gramEnd"/>
      <w:r>
        <w:rPr>
          <w:rFonts w:eastAsia="Times New Roman" w:cstheme="minorHAnsi"/>
          <w:sz w:val="22"/>
          <w:szCs w:val="22"/>
        </w:rPr>
        <w:t xml:space="preserve"> screenshot</w:t>
      </w:r>
    </w:p>
    <w:p w14:paraId="3F922C79" w14:textId="07196ACD" w:rsidR="0015406C" w:rsidRPr="00B7788F" w:rsidRDefault="00A66EE3" w:rsidP="00D47759">
      <w:pPr>
        <w:contextualSpacing/>
        <w:rPr>
          <w:rFonts w:eastAsia="Times New Roman" w:cstheme="minorHAnsi"/>
          <w:sz w:val="22"/>
          <w:szCs w:val="22"/>
        </w:rPr>
      </w:pPr>
      <w:r>
        <w:rPr>
          <w:noProof/>
        </w:rPr>
        <w:drawing>
          <wp:inline distT="0" distB="0" distL="0" distR="0" wp14:anchorId="7522F98F" wp14:editId="4091FFA7">
            <wp:extent cx="4208145" cy="620693"/>
            <wp:effectExtent l="0" t="0" r="1905" b="825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rotWithShape="1">
                    <a:blip r:embed="rId19"/>
                    <a:srcRect l="25350" t="7898" r="3775" b="73517"/>
                    <a:stretch/>
                  </pic:blipFill>
                  <pic:spPr bwMode="auto">
                    <a:xfrm>
                      <a:off x="0" y="0"/>
                      <a:ext cx="4212501" cy="621336"/>
                    </a:xfrm>
                    <a:prstGeom prst="rect">
                      <a:avLst/>
                    </a:prstGeom>
                    <a:ln>
                      <a:noFill/>
                    </a:ln>
                    <a:extLst>
                      <a:ext uri="{53640926-AAD7-44D8-BBD7-CCE9431645EC}">
                        <a14:shadowObscured xmlns:a14="http://schemas.microsoft.com/office/drawing/2010/main"/>
                      </a:ext>
                    </a:extLst>
                  </pic:spPr>
                </pic:pic>
              </a:graphicData>
            </a:graphic>
          </wp:inline>
        </w:drawing>
      </w:r>
    </w:p>
    <w:p w14:paraId="7B9F371C" w14:textId="52F5EA5A" w:rsidR="00E33862" w:rsidRDefault="00E33862" w:rsidP="00D47759">
      <w:pPr>
        <w:contextualSpacing/>
        <w:rPr>
          <w:rFonts w:cstheme="minorHAnsi"/>
          <w:sz w:val="22"/>
          <w:szCs w:val="22"/>
        </w:rPr>
      </w:pPr>
    </w:p>
    <w:p w14:paraId="79A60808" w14:textId="3D0C9EB9" w:rsidR="00D718CA" w:rsidRDefault="00361C5E" w:rsidP="00D47759">
      <w:pPr>
        <w:contextualSpacing/>
        <w:rPr>
          <w:rFonts w:cstheme="minorHAnsi"/>
          <w:sz w:val="22"/>
          <w:szCs w:val="22"/>
        </w:rPr>
      </w:pPr>
      <w:r>
        <w:rPr>
          <w:rFonts w:cstheme="minorHAnsi"/>
          <w:sz w:val="22"/>
          <w:szCs w:val="22"/>
        </w:rPr>
        <w:t xml:space="preserve">pom.xml file screenshot: </w:t>
      </w:r>
      <w:r w:rsidR="00E01C49">
        <w:rPr>
          <w:rFonts w:cstheme="minorHAnsi"/>
          <w:sz w:val="22"/>
          <w:szCs w:val="22"/>
        </w:rPr>
        <w:t>dependency-check-maven version was updated to 7.3.2 version</w:t>
      </w:r>
    </w:p>
    <w:p w14:paraId="67C37FF5" w14:textId="6985125D" w:rsidR="00361C5E" w:rsidRDefault="00361C5E" w:rsidP="00D47759">
      <w:pPr>
        <w:contextualSpacing/>
        <w:rPr>
          <w:rFonts w:cstheme="minorHAnsi"/>
          <w:sz w:val="22"/>
          <w:szCs w:val="22"/>
        </w:rPr>
      </w:pPr>
      <w:r>
        <w:rPr>
          <w:noProof/>
        </w:rPr>
        <w:drawing>
          <wp:inline distT="0" distB="0" distL="0" distR="0" wp14:anchorId="311E5F50" wp14:editId="2FCC94AD">
            <wp:extent cx="2150745" cy="1805354"/>
            <wp:effectExtent l="0" t="0" r="1905" b="444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20"/>
                    <a:srcRect l="27022" t="11396" r="36781" b="34587"/>
                    <a:stretch/>
                  </pic:blipFill>
                  <pic:spPr bwMode="auto">
                    <a:xfrm>
                      <a:off x="0" y="0"/>
                      <a:ext cx="2151427" cy="1805926"/>
                    </a:xfrm>
                    <a:prstGeom prst="rect">
                      <a:avLst/>
                    </a:prstGeom>
                    <a:ln>
                      <a:noFill/>
                    </a:ln>
                    <a:extLst>
                      <a:ext uri="{53640926-AAD7-44D8-BBD7-CCE9431645EC}">
                        <a14:shadowObscured xmlns:a14="http://schemas.microsoft.com/office/drawing/2010/main"/>
                      </a:ext>
                    </a:extLst>
                  </pic:spPr>
                </pic:pic>
              </a:graphicData>
            </a:graphic>
          </wp:inline>
        </w:drawing>
      </w:r>
    </w:p>
    <w:p w14:paraId="2CA9FB9C" w14:textId="77777777" w:rsidR="00045526" w:rsidRDefault="00045526" w:rsidP="00D47759">
      <w:pPr>
        <w:contextualSpacing/>
        <w:rPr>
          <w:rFonts w:cstheme="minorHAnsi"/>
          <w:sz w:val="22"/>
          <w:szCs w:val="22"/>
        </w:rPr>
      </w:pPr>
    </w:p>
    <w:p w14:paraId="29CAB95F" w14:textId="77777777" w:rsidR="00045526" w:rsidRDefault="00045526" w:rsidP="00D47759">
      <w:pPr>
        <w:contextualSpacing/>
        <w:rPr>
          <w:rFonts w:cstheme="minorHAnsi"/>
          <w:sz w:val="22"/>
          <w:szCs w:val="22"/>
        </w:rPr>
      </w:pPr>
    </w:p>
    <w:p w14:paraId="1A2EEF50" w14:textId="77777777" w:rsidR="00045526" w:rsidRDefault="00045526" w:rsidP="00D47759">
      <w:pPr>
        <w:contextualSpacing/>
        <w:rPr>
          <w:rFonts w:cstheme="minorHAnsi"/>
          <w:sz w:val="22"/>
          <w:szCs w:val="22"/>
        </w:rPr>
      </w:pPr>
    </w:p>
    <w:p w14:paraId="42BCF8C7" w14:textId="77777777" w:rsidR="000D4647" w:rsidRDefault="000D4647" w:rsidP="00D47759">
      <w:pPr>
        <w:contextualSpacing/>
        <w:rPr>
          <w:rFonts w:cstheme="minorHAnsi"/>
          <w:sz w:val="22"/>
          <w:szCs w:val="22"/>
        </w:rPr>
      </w:pPr>
    </w:p>
    <w:p w14:paraId="3F3DED49" w14:textId="77777777" w:rsidR="000D4647" w:rsidRDefault="000D4647" w:rsidP="00D47759">
      <w:pPr>
        <w:contextualSpacing/>
        <w:rPr>
          <w:rFonts w:cstheme="minorHAnsi"/>
          <w:sz w:val="22"/>
          <w:szCs w:val="22"/>
        </w:rPr>
      </w:pPr>
    </w:p>
    <w:p w14:paraId="0233A986" w14:textId="77777777" w:rsidR="000D4647" w:rsidRDefault="000D4647" w:rsidP="00D47759">
      <w:pPr>
        <w:contextualSpacing/>
        <w:rPr>
          <w:rFonts w:cstheme="minorHAnsi"/>
          <w:sz w:val="22"/>
          <w:szCs w:val="22"/>
        </w:rPr>
      </w:pPr>
    </w:p>
    <w:p w14:paraId="542A817A" w14:textId="77777777" w:rsidR="000D4647" w:rsidRDefault="000D4647" w:rsidP="00D47759">
      <w:pPr>
        <w:contextualSpacing/>
        <w:rPr>
          <w:rFonts w:cstheme="minorHAnsi"/>
          <w:sz w:val="22"/>
          <w:szCs w:val="22"/>
        </w:rPr>
      </w:pPr>
    </w:p>
    <w:p w14:paraId="0F593D3B" w14:textId="77777777" w:rsidR="000D4647" w:rsidRDefault="000D4647" w:rsidP="00D47759">
      <w:pPr>
        <w:contextualSpacing/>
        <w:rPr>
          <w:rFonts w:cstheme="minorHAnsi"/>
          <w:sz w:val="22"/>
          <w:szCs w:val="22"/>
        </w:rPr>
      </w:pPr>
    </w:p>
    <w:p w14:paraId="2914A743" w14:textId="77777777" w:rsidR="000D4647" w:rsidRDefault="000D4647" w:rsidP="00D47759">
      <w:pPr>
        <w:contextualSpacing/>
        <w:rPr>
          <w:rFonts w:cstheme="minorHAnsi"/>
          <w:sz w:val="22"/>
          <w:szCs w:val="22"/>
        </w:rPr>
      </w:pPr>
    </w:p>
    <w:p w14:paraId="78E8FC66" w14:textId="77777777" w:rsidR="000D4647" w:rsidRDefault="000D4647" w:rsidP="00D47759">
      <w:pPr>
        <w:contextualSpacing/>
        <w:rPr>
          <w:rFonts w:cstheme="minorHAnsi"/>
          <w:sz w:val="22"/>
          <w:szCs w:val="22"/>
        </w:rPr>
      </w:pPr>
    </w:p>
    <w:p w14:paraId="7CE82503" w14:textId="77777777" w:rsidR="000D4647" w:rsidRPr="00B7788F" w:rsidRDefault="000D4647" w:rsidP="00D47759">
      <w:pPr>
        <w:contextualSpacing/>
        <w:rPr>
          <w:rFonts w:cstheme="minorHAnsi"/>
          <w:sz w:val="22"/>
          <w:szCs w:val="22"/>
        </w:rPr>
      </w:pPr>
    </w:p>
    <w:p w14:paraId="2731DE97" w14:textId="46FF2EDE" w:rsidR="00E33862"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lastRenderedPageBreak/>
        <w:t>Summary</w:t>
      </w:r>
      <w:bookmarkEnd w:id="33"/>
      <w:bookmarkEnd w:id="34"/>
      <w:bookmarkEnd w:id="35"/>
    </w:p>
    <w:p w14:paraId="293E6F30" w14:textId="77777777" w:rsidR="00F56D6A" w:rsidRPr="00F56D6A" w:rsidRDefault="00F56D6A" w:rsidP="00F56D6A">
      <w:pPr>
        <w:pStyle w:val="Heading2"/>
        <w:ind w:left="360"/>
        <w:rPr>
          <w:b w:val="0"/>
          <w:bCs w:val="0"/>
        </w:rPr>
      </w:pPr>
      <w:r w:rsidRPr="00F56D6A">
        <w:rPr>
          <w:b w:val="0"/>
          <w:bCs w:val="0"/>
        </w:rPr>
        <w:t>Discuss how the code has been refactored and how it complies with security testing protocols. In the summary of your practices for secure software report, be sure to address the following:</w:t>
      </w:r>
    </w:p>
    <w:p w14:paraId="5B3C433A" w14:textId="77777777" w:rsidR="00F56D6A" w:rsidRPr="00F56D6A" w:rsidRDefault="00F56D6A" w:rsidP="00F56D6A">
      <w:pPr>
        <w:pStyle w:val="Heading2"/>
        <w:numPr>
          <w:ilvl w:val="0"/>
          <w:numId w:val="27"/>
        </w:numPr>
        <w:rPr>
          <w:b w:val="0"/>
          <w:bCs w:val="0"/>
        </w:rPr>
      </w:pPr>
      <w:r w:rsidRPr="00F56D6A">
        <w:rPr>
          <w:b w:val="0"/>
          <w:bCs w:val="0"/>
        </w:rPr>
        <w:t>Refer to the Vulnerability Assessment Process Flow Diagram. Highlight the areas of security that you addressed by refactoring the code.</w:t>
      </w:r>
    </w:p>
    <w:p w14:paraId="76835046" w14:textId="31EBEA27" w:rsidR="00F56D6A" w:rsidRPr="00F56D6A" w:rsidRDefault="00F56D6A" w:rsidP="00F56D6A">
      <w:pPr>
        <w:pStyle w:val="Heading2"/>
        <w:numPr>
          <w:ilvl w:val="0"/>
          <w:numId w:val="27"/>
        </w:numPr>
        <w:spacing w:before="0" w:line="240" w:lineRule="auto"/>
        <w:rPr>
          <w:b w:val="0"/>
          <w:bCs w:val="0"/>
        </w:rPr>
      </w:pPr>
      <w:r w:rsidRPr="00F56D6A">
        <w:rPr>
          <w:b w:val="0"/>
          <w:bCs w:val="0"/>
        </w:rPr>
        <w:t>Discuss your process for adding layers of security to the software application.</w:t>
      </w:r>
    </w:p>
    <w:p w14:paraId="09582ED5" w14:textId="77777777" w:rsidR="00E4044A" w:rsidRPr="00B7788F" w:rsidRDefault="00E4044A" w:rsidP="00D47759">
      <w:pPr>
        <w:contextualSpacing/>
        <w:rPr>
          <w:rFonts w:eastAsia="Times New Roman" w:cstheme="minorHAnsi"/>
          <w:sz w:val="22"/>
          <w:szCs w:val="22"/>
        </w:rPr>
      </w:pPr>
    </w:p>
    <w:p w14:paraId="0624AD01" w14:textId="0D5B66DF" w:rsidR="620D193F" w:rsidRDefault="004A578A" w:rsidP="001E262E">
      <w:pPr>
        <w:ind w:firstLine="360"/>
        <w:contextualSpacing/>
        <w:rPr>
          <w:rFonts w:eastAsia="Times New Roman"/>
          <w:sz w:val="22"/>
          <w:szCs w:val="22"/>
        </w:rPr>
      </w:pPr>
      <w:r>
        <w:rPr>
          <w:rFonts w:eastAsia="Times New Roman"/>
          <w:sz w:val="22"/>
          <w:szCs w:val="22"/>
        </w:rPr>
        <w:t>Areas of security such as c</w:t>
      </w:r>
      <w:r w:rsidR="009E2FB2">
        <w:rPr>
          <w:rFonts w:eastAsia="Times New Roman"/>
          <w:sz w:val="22"/>
          <w:szCs w:val="22"/>
        </w:rPr>
        <w:t>ryptography, client/server</w:t>
      </w:r>
      <w:r w:rsidR="000F67A6">
        <w:rPr>
          <w:rFonts w:eastAsia="Times New Roman"/>
          <w:sz w:val="22"/>
          <w:szCs w:val="22"/>
        </w:rPr>
        <w:t xml:space="preserve">, and code quality was implemented with security measures to ensure </w:t>
      </w:r>
      <w:r w:rsidR="00335800">
        <w:rPr>
          <w:rFonts w:eastAsia="Times New Roman"/>
          <w:sz w:val="22"/>
          <w:szCs w:val="22"/>
        </w:rPr>
        <w:t xml:space="preserve">that data is protected. </w:t>
      </w:r>
      <w:r w:rsidR="00370EA5">
        <w:rPr>
          <w:rFonts w:eastAsia="Times New Roman"/>
          <w:sz w:val="22"/>
          <w:szCs w:val="22"/>
        </w:rPr>
        <w:t xml:space="preserve">SHA-256 cipher algorithm </w:t>
      </w:r>
      <w:r w:rsidR="00DA6D9B">
        <w:rPr>
          <w:rFonts w:eastAsia="Times New Roman"/>
          <w:sz w:val="22"/>
          <w:szCs w:val="22"/>
        </w:rPr>
        <w:t xml:space="preserve">was used to patent a cryptographic hash function </w:t>
      </w:r>
      <w:r w:rsidR="00984274">
        <w:rPr>
          <w:rFonts w:eastAsia="Times New Roman"/>
          <w:sz w:val="22"/>
          <w:szCs w:val="22"/>
        </w:rPr>
        <w:t xml:space="preserve">which outputs a value that’s 256 bits long. During this encryption, </w:t>
      </w:r>
      <w:r w:rsidR="00550F0F">
        <w:rPr>
          <w:rFonts w:eastAsia="Times New Roman"/>
          <w:sz w:val="22"/>
          <w:szCs w:val="22"/>
        </w:rPr>
        <w:t xml:space="preserve">the data is transformed into an unreadable </w:t>
      </w:r>
      <w:r w:rsidR="00CB74B2">
        <w:rPr>
          <w:rFonts w:eastAsia="Times New Roman"/>
          <w:sz w:val="22"/>
          <w:szCs w:val="22"/>
        </w:rPr>
        <w:t xml:space="preserve">and </w:t>
      </w:r>
      <w:r w:rsidR="00550F0F">
        <w:rPr>
          <w:rFonts w:eastAsia="Times New Roman"/>
          <w:sz w:val="22"/>
          <w:szCs w:val="22"/>
        </w:rPr>
        <w:t xml:space="preserve">secure format </w:t>
      </w:r>
      <w:r w:rsidR="00CB74B2">
        <w:rPr>
          <w:rFonts w:eastAsia="Times New Roman"/>
          <w:sz w:val="22"/>
          <w:szCs w:val="22"/>
        </w:rPr>
        <w:t xml:space="preserve">that can only be accessed through a private key. </w:t>
      </w:r>
      <w:r w:rsidR="00935038">
        <w:rPr>
          <w:rFonts w:eastAsia="Times New Roman"/>
          <w:sz w:val="22"/>
          <w:szCs w:val="22"/>
        </w:rPr>
        <w:t>The private key ensures a security accessed between the client and server</w:t>
      </w:r>
      <w:r w:rsidR="002E31E5">
        <w:rPr>
          <w:rFonts w:eastAsia="Times New Roman"/>
          <w:sz w:val="22"/>
          <w:szCs w:val="22"/>
        </w:rPr>
        <w:t xml:space="preserve"> through the </w:t>
      </w:r>
      <w:r w:rsidR="00DA5EE5">
        <w:rPr>
          <w:rFonts w:eastAsia="Times New Roman"/>
          <w:sz w:val="22"/>
          <w:szCs w:val="22"/>
        </w:rPr>
        <w:t xml:space="preserve">incorporation of security certificate. </w:t>
      </w:r>
      <w:r w:rsidR="002C2CDF">
        <w:rPr>
          <w:rFonts w:eastAsia="Times New Roman"/>
          <w:sz w:val="22"/>
          <w:szCs w:val="22"/>
        </w:rPr>
        <w:t>Code quality was enhanced</w:t>
      </w:r>
      <w:r w:rsidR="008D6A87">
        <w:rPr>
          <w:rFonts w:eastAsia="Times New Roman"/>
          <w:sz w:val="22"/>
          <w:szCs w:val="22"/>
        </w:rPr>
        <w:t xml:space="preserve"> through </w:t>
      </w:r>
      <w:r w:rsidR="00E016B2">
        <w:rPr>
          <w:rFonts w:eastAsia="Times New Roman"/>
          <w:sz w:val="22"/>
          <w:szCs w:val="22"/>
        </w:rPr>
        <w:t xml:space="preserve">the addition of a secured </w:t>
      </w:r>
      <w:proofErr w:type="spellStart"/>
      <w:r w:rsidR="00E016B2">
        <w:rPr>
          <w:rFonts w:eastAsia="Times New Roman"/>
          <w:sz w:val="22"/>
          <w:szCs w:val="22"/>
        </w:rPr>
        <w:t>RestController</w:t>
      </w:r>
      <w:proofErr w:type="spellEnd"/>
      <w:r w:rsidR="00E016B2">
        <w:rPr>
          <w:rFonts w:eastAsia="Times New Roman"/>
          <w:sz w:val="22"/>
          <w:szCs w:val="22"/>
        </w:rPr>
        <w:t xml:space="preserve"> and </w:t>
      </w:r>
      <w:r w:rsidR="001D1629">
        <w:rPr>
          <w:rFonts w:eastAsia="Times New Roman"/>
          <w:sz w:val="22"/>
          <w:szCs w:val="22"/>
        </w:rPr>
        <w:t>an updated version of the</w:t>
      </w:r>
      <w:r w:rsidR="00C43DA5">
        <w:rPr>
          <w:rFonts w:eastAsia="Times New Roman"/>
          <w:sz w:val="22"/>
          <w:szCs w:val="22"/>
        </w:rPr>
        <w:t xml:space="preserve"> maven dependency check.</w:t>
      </w:r>
    </w:p>
    <w:p w14:paraId="7B9C9E90" w14:textId="77777777" w:rsidR="003134BC" w:rsidRDefault="003134BC" w:rsidP="001E262E">
      <w:pPr>
        <w:ind w:firstLine="360"/>
        <w:contextualSpacing/>
        <w:rPr>
          <w:rFonts w:eastAsia="Times New Roman"/>
          <w:sz w:val="22"/>
          <w:szCs w:val="22"/>
        </w:rPr>
      </w:pPr>
    </w:p>
    <w:p w14:paraId="61678EBA" w14:textId="7383A188" w:rsidR="0065476E" w:rsidRDefault="00067019" w:rsidP="001E262E">
      <w:pPr>
        <w:ind w:firstLine="360"/>
        <w:contextualSpacing/>
        <w:rPr>
          <w:rFonts w:eastAsia="Times New Roman"/>
          <w:sz w:val="22"/>
          <w:szCs w:val="22"/>
        </w:rPr>
      </w:pPr>
      <w:r>
        <w:rPr>
          <w:rFonts w:eastAsia="Times New Roman"/>
          <w:sz w:val="22"/>
          <w:szCs w:val="22"/>
        </w:rPr>
        <w:t xml:space="preserve">The implementation of </w:t>
      </w:r>
      <w:r w:rsidR="003465D0">
        <w:rPr>
          <w:rFonts w:eastAsia="Times New Roman"/>
          <w:sz w:val="22"/>
          <w:szCs w:val="22"/>
        </w:rPr>
        <w:t xml:space="preserve">security certificate was the first step to adding a security layer to the project. </w:t>
      </w:r>
      <w:r w:rsidR="00D47BEE">
        <w:rPr>
          <w:rFonts w:eastAsia="Times New Roman"/>
          <w:sz w:val="22"/>
          <w:szCs w:val="22"/>
        </w:rPr>
        <w:t xml:space="preserve">A security certificate </w:t>
      </w:r>
      <w:r w:rsidR="00811D8A">
        <w:rPr>
          <w:rFonts w:eastAsia="Times New Roman"/>
          <w:sz w:val="22"/>
          <w:szCs w:val="22"/>
        </w:rPr>
        <w:t xml:space="preserve">ensures </w:t>
      </w:r>
      <w:r w:rsidR="00D47BEE" w:rsidRPr="00D47BEE">
        <w:rPr>
          <w:rFonts w:eastAsia="Times New Roman"/>
          <w:sz w:val="22"/>
          <w:szCs w:val="22"/>
        </w:rPr>
        <w:t xml:space="preserve">a reliable source in authenticating and verifying websites </w:t>
      </w:r>
      <w:r w:rsidR="00811D8A">
        <w:rPr>
          <w:rFonts w:eastAsia="Times New Roman"/>
          <w:sz w:val="22"/>
          <w:szCs w:val="22"/>
        </w:rPr>
        <w:t xml:space="preserve">for a </w:t>
      </w:r>
      <w:r w:rsidR="00D47BEE" w:rsidRPr="00D47BEE">
        <w:rPr>
          <w:rFonts w:eastAsia="Times New Roman"/>
          <w:sz w:val="22"/>
          <w:szCs w:val="22"/>
        </w:rPr>
        <w:t xml:space="preserve">safe and trusted data </w:t>
      </w:r>
      <w:r w:rsidR="00811D8A">
        <w:rPr>
          <w:rFonts w:eastAsia="Times New Roman"/>
          <w:sz w:val="22"/>
          <w:szCs w:val="22"/>
        </w:rPr>
        <w:t xml:space="preserve">that is </w:t>
      </w:r>
      <w:r w:rsidR="00D47BEE" w:rsidRPr="00D47BEE">
        <w:rPr>
          <w:rFonts w:eastAsia="Times New Roman"/>
          <w:sz w:val="22"/>
          <w:szCs w:val="22"/>
        </w:rPr>
        <w:t>being accessed by</w:t>
      </w:r>
      <w:r w:rsidR="000B4C12">
        <w:rPr>
          <w:rFonts w:eastAsia="Times New Roman"/>
          <w:sz w:val="22"/>
          <w:szCs w:val="22"/>
        </w:rPr>
        <w:t xml:space="preserve"> the</w:t>
      </w:r>
      <w:r w:rsidR="00D47BEE" w:rsidRPr="00D47BEE">
        <w:rPr>
          <w:rFonts w:eastAsia="Times New Roman"/>
          <w:sz w:val="22"/>
          <w:szCs w:val="22"/>
        </w:rPr>
        <w:t xml:space="preserve"> users. It also notifies users of unsafe websites and other sources of data.</w:t>
      </w:r>
      <w:r w:rsidR="005D0528">
        <w:rPr>
          <w:rFonts w:eastAsia="Times New Roman"/>
          <w:sz w:val="22"/>
          <w:szCs w:val="22"/>
        </w:rPr>
        <w:t xml:space="preserve"> SHA-256 was then added </w:t>
      </w:r>
      <w:r w:rsidR="009867B1">
        <w:rPr>
          <w:rFonts w:eastAsia="Times New Roman"/>
          <w:sz w:val="22"/>
          <w:szCs w:val="22"/>
        </w:rPr>
        <w:t>for data encryption</w:t>
      </w:r>
      <w:r w:rsidR="00E66098">
        <w:rPr>
          <w:rFonts w:eastAsia="Times New Roman"/>
          <w:sz w:val="22"/>
          <w:szCs w:val="22"/>
        </w:rPr>
        <w:t xml:space="preserve">, </w:t>
      </w:r>
      <w:r w:rsidR="000F4C70">
        <w:rPr>
          <w:rFonts w:eastAsia="Times New Roman"/>
          <w:sz w:val="22"/>
          <w:szCs w:val="22"/>
        </w:rPr>
        <w:t xml:space="preserve">website </w:t>
      </w:r>
      <w:r w:rsidR="00E66098">
        <w:rPr>
          <w:rFonts w:eastAsia="Times New Roman"/>
          <w:sz w:val="22"/>
          <w:szCs w:val="22"/>
        </w:rPr>
        <w:t>authentication, and secure</w:t>
      </w:r>
      <w:r w:rsidR="000F4C70">
        <w:rPr>
          <w:rFonts w:eastAsia="Times New Roman"/>
          <w:sz w:val="22"/>
          <w:szCs w:val="22"/>
        </w:rPr>
        <w:t xml:space="preserve"> blockchains. </w:t>
      </w:r>
      <w:r w:rsidR="003134BC">
        <w:rPr>
          <w:rFonts w:eastAsia="Times New Roman"/>
          <w:sz w:val="22"/>
          <w:szCs w:val="22"/>
        </w:rPr>
        <w:t>This cipher algorithm also secures communication</w:t>
      </w:r>
      <w:r w:rsidR="00036F09">
        <w:rPr>
          <w:rFonts w:eastAsia="Times New Roman"/>
          <w:sz w:val="22"/>
          <w:szCs w:val="22"/>
        </w:rPr>
        <w:t xml:space="preserve">s which is needed considering that Artemis Financials handle international transactions. </w:t>
      </w:r>
      <w:r w:rsidR="006D4107">
        <w:rPr>
          <w:rFonts w:eastAsia="Times New Roman"/>
          <w:sz w:val="22"/>
          <w:szCs w:val="22"/>
        </w:rPr>
        <w:t xml:space="preserve">Lastly, HTTPS enforcement was incorporated into the project </w:t>
      </w:r>
      <w:r w:rsidR="00D774B5">
        <w:rPr>
          <w:rFonts w:eastAsia="Times New Roman"/>
          <w:sz w:val="22"/>
          <w:szCs w:val="22"/>
        </w:rPr>
        <w:t xml:space="preserve">so that user access is restricted </w:t>
      </w:r>
      <w:r w:rsidR="0042599A">
        <w:rPr>
          <w:rFonts w:eastAsia="Times New Roman"/>
          <w:sz w:val="22"/>
          <w:szCs w:val="22"/>
        </w:rPr>
        <w:t xml:space="preserve">through an encrypted session. Through the enforcement of HTTPS, </w:t>
      </w:r>
      <w:r w:rsidR="00045526">
        <w:rPr>
          <w:rFonts w:eastAsia="Times New Roman"/>
          <w:sz w:val="22"/>
          <w:szCs w:val="22"/>
        </w:rPr>
        <w:t xml:space="preserve">communications and data shared between the user and server is further protected. </w:t>
      </w:r>
    </w:p>
    <w:p w14:paraId="2643D38E" w14:textId="77777777" w:rsidR="00DB3E55" w:rsidRDefault="00DB3E55" w:rsidP="00D47759">
      <w:pPr>
        <w:contextualSpacing/>
        <w:rPr>
          <w:rFonts w:eastAsia="Times New Roman"/>
          <w:sz w:val="22"/>
          <w:szCs w:val="22"/>
        </w:rPr>
      </w:pPr>
    </w:p>
    <w:p w14:paraId="31987E4A" w14:textId="60009066" w:rsidR="620D193F" w:rsidRPr="006B256A"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3B55DB20" w14:textId="77777777" w:rsidR="006B256A" w:rsidRPr="006B256A" w:rsidRDefault="006B256A" w:rsidP="006B256A">
      <w:pPr>
        <w:pStyle w:val="Heading2"/>
        <w:ind w:left="360"/>
        <w:rPr>
          <w:rFonts w:ascii="Calibri" w:eastAsia="Calibri" w:hAnsi="Calibri" w:cs="Calibri"/>
          <w:b w:val="0"/>
          <w:bCs w:val="0"/>
        </w:rPr>
      </w:pPr>
      <w:r w:rsidRPr="006B256A">
        <w:rPr>
          <w:rFonts w:ascii="Calibri" w:eastAsia="Calibri" w:hAnsi="Calibri" w:cs="Calibri"/>
          <w:b w:val="0"/>
          <w:bCs w:val="0"/>
        </w:rPr>
        <w:t>Explain how you applied industry standard best practices for secure coding to mitigate against known security vulnerabilities. Be sure to address the following:</w:t>
      </w:r>
    </w:p>
    <w:p w14:paraId="67C43118" w14:textId="77777777" w:rsidR="006B256A" w:rsidRPr="006B256A" w:rsidRDefault="006B256A" w:rsidP="006B256A">
      <w:pPr>
        <w:pStyle w:val="Heading2"/>
        <w:numPr>
          <w:ilvl w:val="0"/>
          <w:numId w:val="28"/>
        </w:numPr>
        <w:rPr>
          <w:rFonts w:ascii="Calibri" w:eastAsia="Calibri" w:hAnsi="Calibri" w:cs="Calibri"/>
          <w:b w:val="0"/>
          <w:bCs w:val="0"/>
        </w:rPr>
      </w:pPr>
      <w:r w:rsidRPr="006B256A">
        <w:rPr>
          <w:rFonts w:ascii="Calibri" w:eastAsia="Calibri" w:hAnsi="Calibri" w:cs="Calibri"/>
          <w:b w:val="0"/>
          <w:bCs w:val="0"/>
        </w:rPr>
        <w:t>Explain how you used industry standard best practices to maintain the software application’s current security.</w:t>
      </w:r>
    </w:p>
    <w:p w14:paraId="7E256B81" w14:textId="6C9C47B9" w:rsidR="006B256A" w:rsidRPr="006B256A" w:rsidRDefault="006B256A" w:rsidP="006B256A">
      <w:pPr>
        <w:pStyle w:val="Heading2"/>
        <w:numPr>
          <w:ilvl w:val="0"/>
          <w:numId w:val="28"/>
        </w:numPr>
        <w:spacing w:before="0" w:line="240" w:lineRule="auto"/>
        <w:rPr>
          <w:rFonts w:ascii="Calibri" w:eastAsia="Calibri" w:hAnsi="Calibri" w:cs="Calibri"/>
          <w:b w:val="0"/>
          <w:bCs w:val="0"/>
        </w:rPr>
      </w:pPr>
      <w:r w:rsidRPr="006B256A">
        <w:rPr>
          <w:rFonts w:ascii="Calibri" w:eastAsia="Calibri" w:hAnsi="Calibri" w:cs="Calibri"/>
          <w:b w:val="0"/>
          <w:bCs w:val="0"/>
        </w:rPr>
        <w:t>Explain the value of applying industry standard best practices for secure coding to the company’s overall wellbeing.</w:t>
      </w:r>
    </w:p>
    <w:p w14:paraId="266CC060" w14:textId="29545586" w:rsidR="620D193F" w:rsidRDefault="620D193F" w:rsidP="00D47759">
      <w:pPr>
        <w:contextualSpacing/>
        <w:rPr>
          <w:rFonts w:eastAsia="Times New Roman"/>
          <w:sz w:val="22"/>
          <w:szCs w:val="22"/>
        </w:rPr>
      </w:pPr>
    </w:p>
    <w:p w14:paraId="5BC50FBD" w14:textId="017FBEE0" w:rsidR="00200444" w:rsidRPr="00B7788F" w:rsidRDefault="00896A95" w:rsidP="00C23EB8">
      <w:pPr>
        <w:ind w:firstLine="360"/>
        <w:contextualSpacing/>
        <w:rPr>
          <w:rFonts w:eastAsia="Times New Roman"/>
          <w:sz w:val="22"/>
          <w:szCs w:val="22"/>
        </w:rPr>
      </w:pPr>
      <w:r>
        <w:rPr>
          <w:rFonts w:eastAsia="Times New Roman"/>
          <w:sz w:val="22"/>
          <w:szCs w:val="22"/>
        </w:rPr>
        <w:t>Using the industry standard best practices wa</w:t>
      </w:r>
      <w:r w:rsidR="00051FA9">
        <w:rPr>
          <w:rFonts w:eastAsia="Times New Roman"/>
          <w:sz w:val="22"/>
          <w:szCs w:val="22"/>
        </w:rPr>
        <w:t xml:space="preserve">s used to maintain the software application’s current security </w:t>
      </w:r>
      <w:r w:rsidR="00635097">
        <w:rPr>
          <w:rFonts w:eastAsia="Times New Roman"/>
          <w:sz w:val="22"/>
          <w:szCs w:val="22"/>
        </w:rPr>
        <w:t>through the</w:t>
      </w:r>
      <w:r w:rsidR="00BF66A6">
        <w:rPr>
          <w:rFonts w:eastAsia="Times New Roman"/>
          <w:sz w:val="22"/>
          <w:szCs w:val="22"/>
        </w:rPr>
        <w:t xml:space="preserve"> routine</w:t>
      </w:r>
      <w:r w:rsidR="00635097">
        <w:rPr>
          <w:rFonts w:eastAsia="Times New Roman"/>
          <w:sz w:val="22"/>
          <w:szCs w:val="22"/>
        </w:rPr>
        <w:t xml:space="preserve"> dependency check</w:t>
      </w:r>
      <w:r w:rsidR="00BF66A6">
        <w:rPr>
          <w:rFonts w:eastAsia="Times New Roman"/>
          <w:sz w:val="22"/>
          <w:szCs w:val="22"/>
        </w:rPr>
        <w:t>s</w:t>
      </w:r>
      <w:r w:rsidR="00635097">
        <w:rPr>
          <w:rFonts w:eastAsia="Times New Roman"/>
          <w:sz w:val="22"/>
          <w:szCs w:val="22"/>
        </w:rPr>
        <w:t xml:space="preserve"> to detect vulnerabilities. Vulnerabilities are then being carefully analyzed and assessed </w:t>
      </w:r>
      <w:r w:rsidR="00FD277F">
        <w:rPr>
          <w:rFonts w:eastAsia="Times New Roman"/>
          <w:sz w:val="22"/>
          <w:szCs w:val="22"/>
        </w:rPr>
        <w:t>to navigate the remediations that were take</w:t>
      </w:r>
      <w:r w:rsidR="00C23EB8">
        <w:rPr>
          <w:rFonts w:eastAsia="Times New Roman"/>
          <w:sz w:val="22"/>
          <w:szCs w:val="22"/>
        </w:rPr>
        <w:t>n.</w:t>
      </w:r>
      <w:r w:rsidR="00F40B3D">
        <w:rPr>
          <w:rFonts w:eastAsia="Times New Roman"/>
          <w:sz w:val="22"/>
          <w:szCs w:val="22"/>
        </w:rPr>
        <w:t xml:space="preserve"> In addition, the code quality of the program was reviewed to make sure that it is clear of errors and </w:t>
      </w:r>
      <w:r w:rsidR="00636716">
        <w:rPr>
          <w:rFonts w:eastAsia="Times New Roman"/>
          <w:sz w:val="22"/>
          <w:szCs w:val="22"/>
        </w:rPr>
        <w:t xml:space="preserve">that the right output data is being delivered. </w:t>
      </w:r>
      <w:r w:rsidR="009D22B2">
        <w:rPr>
          <w:rFonts w:eastAsia="Times New Roman"/>
          <w:sz w:val="22"/>
          <w:szCs w:val="22"/>
        </w:rPr>
        <w:t xml:space="preserve">Overall, </w:t>
      </w:r>
      <w:r w:rsidR="00455541">
        <w:rPr>
          <w:rFonts w:eastAsia="Times New Roman"/>
          <w:sz w:val="22"/>
          <w:szCs w:val="22"/>
        </w:rPr>
        <w:t xml:space="preserve">maintenance of a secure program to address vulnerabilities and other issues </w:t>
      </w:r>
      <w:r w:rsidR="00635B43">
        <w:rPr>
          <w:rFonts w:eastAsia="Times New Roman"/>
          <w:sz w:val="22"/>
          <w:szCs w:val="22"/>
        </w:rPr>
        <w:t>includes performing dependency checks on a routine basis and ensuring that security measures are up to date</w:t>
      </w:r>
      <w:r w:rsidR="00AB0972">
        <w:rPr>
          <w:rFonts w:eastAsia="Times New Roman"/>
          <w:sz w:val="22"/>
          <w:szCs w:val="22"/>
        </w:rPr>
        <w:t xml:space="preserve"> to ensure.</w:t>
      </w:r>
    </w:p>
    <w:sectPr w:rsidR="00200444" w:rsidRPr="00B7788F" w:rsidSect="00C41B36">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2BD89" w14:textId="77777777" w:rsidR="00A515A1" w:rsidRDefault="00A515A1" w:rsidP="002F3F84">
      <w:r>
        <w:separator/>
      </w:r>
    </w:p>
  </w:endnote>
  <w:endnote w:type="continuationSeparator" w:id="0">
    <w:p w14:paraId="0D3957F8" w14:textId="77777777" w:rsidR="00A515A1" w:rsidRDefault="00A515A1" w:rsidP="002F3F84">
      <w:r>
        <w:continuationSeparator/>
      </w:r>
    </w:p>
  </w:endnote>
  <w:endnote w:type="continuationNotice" w:id="1">
    <w:p w14:paraId="03488AF9" w14:textId="77777777" w:rsidR="00A515A1" w:rsidRDefault="00A515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C57B2" w14:textId="77777777" w:rsidR="00A515A1" w:rsidRDefault="00A515A1" w:rsidP="002F3F84">
      <w:r>
        <w:separator/>
      </w:r>
    </w:p>
  </w:footnote>
  <w:footnote w:type="continuationSeparator" w:id="0">
    <w:p w14:paraId="4E76715B" w14:textId="77777777" w:rsidR="00A515A1" w:rsidRDefault="00A515A1" w:rsidP="002F3F84">
      <w:r>
        <w:continuationSeparator/>
      </w:r>
    </w:p>
  </w:footnote>
  <w:footnote w:type="continuationNotice" w:id="1">
    <w:p w14:paraId="3F6DF989" w14:textId="77777777" w:rsidR="00A515A1" w:rsidRDefault="00A515A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D833F2"/>
    <w:multiLevelType w:val="hybridMultilevel"/>
    <w:tmpl w:val="A6DCE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522B4"/>
    <w:multiLevelType w:val="hybridMultilevel"/>
    <w:tmpl w:val="229E8E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15:restartNumberingAfterBreak="0">
    <w:nsid w:val="1F64023F"/>
    <w:multiLevelType w:val="hybridMultilevel"/>
    <w:tmpl w:val="04044B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02B472C"/>
    <w:multiLevelType w:val="hybridMultilevel"/>
    <w:tmpl w:val="638A45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11"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5A63AB8"/>
    <w:multiLevelType w:val="hybridMultilevel"/>
    <w:tmpl w:val="B790C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AA3110"/>
    <w:multiLevelType w:val="hybridMultilevel"/>
    <w:tmpl w:val="4BD464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6F73754"/>
    <w:multiLevelType w:val="hybridMultilevel"/>
    <w:tmpl w:val="51A22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B9F24B8"/>
    <w:multiLevelType w:val="multilevel"/>
    <w:tmpl w:val="C1E6382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25"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727917300">
    <w:abstractNumId w:val="24"/>
  </w:num>
  <w:num w:numId="2" w16cid:durableId="2019426731">
    <w:abstractNumId w:val="28"/>
  </w:num>
  <w:num w:numId="3" w16cid:durableId="1906987661">
    <w:abstractNumId w:val="10"/>
  </w:num>
  <w:num w:numId="4" w16cid:durableId="673726856">
    <w:abstractNumId w:val="12"/>
  </w:num>
  <w:num w:numId="5" w16cid:durableId="426194949">
    <w:abstractNumId w:val="6"/>
  </w:num>
  <w:num w:numId="6" w16cid:durableId="1889564492">
    <w:abstractNumId w:val="25"/>
  </w:num>
  <w:num w:numId="7" w16cid:durableId="731390953">
    <w:abstractNumId w:val="19"/>
    <w:lvlOverride w:ilvl="0">
      <w:lvl w:ilvl="0">
        <w:numFmt w:val="lowerLetter"/>
        <w:lvlText w:val="%1."/>
        <w:lvlJc w:val="left"/>
      </w:lvl>
    </w:lvlOverride>
  </w:num>
  <w:num w:numId="8" w16cid:durableId="1708943896">
    <w:abstractNumId w:val="7"/>
  </w:num>
  <w:num w:numId="9" w16cid:durableId="1041712388">
    <w:abstractNumId w:val="1"/>
    <w:lvlOverride w:ilvl="0">
      <w:lvl w:ilvl="0">
        <w:numFmt w:val="lowerLetter"/>
        <w:lvlText w:val="%1."/>
        <w:lvlJc w:val="left"/>
      </w:lvl>
    </w:lvlOverride>
  </w:num>
  <w:num w:numId="10" w16cid:durableId="1137794066">
    <w:abstractNumId w:val="0"/>
  </w:num>
  <w:num w:numId="11" w16cid:durableId="157307731">
    <w:abstractNumId w:val="4"/>
  </w:num>
  <w:num w:numId="12" w16cid:durableId="1226531745">
    <w:abstractNumId w:val="27"/>
  </w:num>
  <w:num w:numId="13" w16cid:durableId="1908958470">
    <w:abstractNumId w:val="23"/>
  </w:num>
  <w:num w:numId="14" w16cid:durableId="151023146">
    <w:abstractNumId w:val="3"/>
  </w:num>
  <w:num w:numId="15" w16cid:durableId="1879776403">
    <w:abstractNumId w:val="18"/>
  </w:num>
  <w:num w:numId="16" w16cid:durableId="1229530803">
    <w:abstractNumId w:val="13"/>
  </w:num>
  <w:num w:numId="17" w16cid:durableId="2029132864">
    <w:abstractNumId w:val="21"/>
  </w:num>
  <w:num w:numId="18" w16cid:durableId="278269856">
    <w:abstractNumId w:val="26"/>
  </w:num>
  <w:num w:numId="19" w16cid:durableId="250117624">
    <w:abstractNumId w:val="11"/>
  </w:num>
  <w:num w:numId="20" w16cid:durableId="610622799">
    <w:abstractNumId w:val="20"/>
  </w:num>
  <w:num w:numId="21" w16cid:durableId="536431387">
    <w:abstractNumId w:val="14"/>
  </w:num>
  <w:num w:numId="22" w16cid:durableId="570773213">
    <w:abstractNumId w:val="22"/>
  </w:num>
  <w:num w:numId="23" w16cid:durableId="33964948">
    <w:abstractNumId w:val="15"/>
  </w:num>
  <w:num w:numId="24" w16cid:durableId="21173747">
    <w:abstractNumId w:val="2"/>
  </w:num>
  <w:num w:numId="25" w16cid:durableId="1787385512">
    <w:abstractNumId w:val="9"/>
  </w:num>
  <w:num w:numId="26" w16cid:durableId="1382555741">
    <w:abstractNumId w:val="17"/>
  </w:num>
  <w:num w:numId="27" w16cid:durableId="1865245549">
    <w:abstractNumId w:val="5"/>
  </w:num>
  <w:num w:numId="28" w16cid:durableId="2001880035">
    <w:abstractNumId w:val="8"/>
  </w:num>
  <w:num w:numId="29" w16cid:durableId="21817237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06C31"/>
    <w:rsid w:val="00010B8A"/>
    <w:rsid w:val="000202DE"/>
    <w:rsid w:val="00024720"/>
    <w:rsid w:val="0002555D"/>
    <w:rsid w:val="00025C05"/>
    <w:rsid w:val="00033F68"/>
    <w:rsid w:val="00036F09"/>
    <w:rsid w:val="0004531D"/>
    <w:rsid w:val="00045526"/>
    <w:rsid w:val="00051FA9"/>
    <w:rsid w:val="00052476"/>
    <w:rsid w:val="00067019"/>
    <w:rsid w:val="000832B3"/>
    <w:rsid w:val="000B4C12"/>
    <w:rsid w:val="000C7320"/>
    <w:rsid w:val="000D06F0"/>
    <w:rsid w:val="000D241B"/>
    <w:rsid w:val="000D4647"/>
    <w:rsid w:val="000E12BA"/>
    <w:rsid w:val="000F4C70"/>
    <w:rsid w:val="000F67A6"/>
    <w:rsid w:val="00102660"/>
    <w:rsid w:val="0010436E"/>
    <w:rsid w:val="00110326"/>
    <w:rsid w:val="00114D54"/>
    <w:rsid w:val="00116A86"/>
    <w:rsid w:val="00120ACD"/>
    <w:rsid w:val="001234C5"/>
    <w:rsid w:val="00144936"/>
    <w:rsid w:val="00151233"/>
    <w:rsid w:val="0015406C"/>
    <w:rsid w:val="00164480"/>
    <w:rsid w:val="00164EB0"/>
    <w:rsid w:val="00177698"/>
    <w:rsid w:val="00182245"/>
    <w:rsid w:val="00183C9F"/>
    <w:rsid w:val="00187548"/>
    <w:rsid w:val="001933BA"/>
    <w:rsid w:val="001A381D"/>
    <w:rsid w:val="001B4F8C"/>
    <w:rsid w:val="001D1629"/>
    <w:rsid w:val="001E262E"/>
    <w:rsid w:val="001F5F49"/>
    <w:rsid w:val="002001E0"/>
    <w:rsid w:val="00200444"/>
    <w:rsid w:val="00213C2A"/>
    <w:rsid w:val="00234FC3"/>
    <w:rsid w:val="00246C90"/>
    <w:rsid w:val="002518EB"/>
    <w:rsid w:val="00271E26"/>
    <w:rsid w:val="002778D5"/>
    <w:rsid w:val="00277B38"/>
    <w:rsid w:val="00281DF1"/>
    <w:rsid w:val="00292377"/>
    <w:rsid w:val="002A1A18"/>
    <w:rsid w:val="002A3D1B"/>
    <w:rsid w:val="002B4D43"/>
    <w:rsid w:val="002C2CDF"/>
    <w:rsid w:val="002D008A"/>
    <w:rsid w:val="002D459A"/>
    <w:rsid w:val="002E31E5"/>
    <w:rsid w:val="002F3F84"/>
    <w:rsid w:val="003134BC"/>
    <w:rsid w:val="00321D27"/>
    <w:rsid w:val="00335200"/>
    <w:rsid w:val="00335800"/>
    <w:rsid w:val="003360D3"/>
    <w:rsid w:val="0033644E"/>
    <w:rsid w:val="003465D0"/>
    <w:rsid w:val="00352FD0"/>
    <w:rsid w:val="00361C5E"/>
    <w:rsid w:val="00370EA5"/>
    <w:rsid w:val="003726AD"/>
    <w:rsid w:val="003851D1"/>
    <w:rsid w:val="003978A0"/>
    <w:rsid w:val="003A1621"/>
    <w:rsid w:val="003E2462"/>
    <w:rsid w:val="003E399D"/>
    <w:rsid w:val="00403219"/>
    <w:rsid w:val="00413DE0"/>
    <w:rsid w:val="0042599A"/>
    <w:rsid w:val="00455541"/>
    <w:rsid w:val="0045610F"/>
    <w:rsid w:val="00456971"/>
    <w:rsid w:val="0046151B"/>
    <w:rsid w:val="00473815"/>
    <w:rsid w:val="00481B89"/>
    <w:rsid w:val="00485402"/>
    <w:rsid w:val="004A578A"/>
    <w:rsid w:val="004B2AE3"/>
    <w:rsid w:val="004B2BE0"/>
    <w:rsid w:val="004D78B4"/>
    <w:rsid w:val="004E1656"/>
    <w:rsid w:val="00505110"/>
    <w:rsid w:val="00512ADF"/>
    <w:rsid w:val="00523478"/>
    <w:rsid w:val="00531FBF"/>
    <w:rsid w:val="00550F0F"/>
    <w:rsid w:val="00555E05"/>
    <w:rsid w:val="0058064D"/>
    <w:rsid w:val="00583A02"/>
    <w:rsid w:val="005A1B32"/>
    <w:rsid w:val="005A6070"/>
    <w:rsid w:val="005A7C7F"/>
    <w:rsid w:val="005C593C"/>
    <w:rsid w:val="005D020B"/>
    <w:rsid w:val="005D0528"/>
    <w:rsid w:val="005E6088"/>
    <w:rsid w:val="005F365B"/>
    <w:rsid w:val="005F574E"/>
    <w:rsid w:val="006017FD"/>
    <w:rsid w:val="006201FC"/>
    <w:rsid w:val="00632C6F"/>
    <w:rsid w:val="00633225"/>
    <w:rsid w:val="00635097"/>
    <w:rsid w:val="00635B43"/>
    <w:rsid w:val="00636716"/>
    <w:rsid w:val="0065476E"/>
    <w:rsid w:val="00654EAC"/>
    <w:rsid w:val="00696022"/>
    <w:rsid w:val="006A66A8"/>
    <w:rsid w:val="006B256A"/>
    <w:rsid w:val="006B66FE"/>
    <w:rsid w:val="006C1F1C"/>
    <w:rsid w:val="006C2ADF"/>
    <w:rsid w:val="006D4107"/>
    <w:rsid w:val="006E1A73"/>
    <w:rsid w:val="006E3003"/>
    <w:rsid w:val="00701A84"/>
    <w:rsid w:val="0071273D"/>
    <w:rsid w:val="0076659B"/>
    <w:rsid w:val="00790486"/>
    <w:rsid w:val="00793EE5"/>
    <w:rsid w:val="00797EC8"/>
    <w:rsid w:val="007A2711"/>
    <w:rsid w:val="00811D8A"/>
    <w:rsid w:val="00815719"/>
    <w:rsid w:val="008166BE"/>
    <w:rsid w:val="00816AE9"/>
    <w:rsid w:val="00824ABB"/>
    <w:rsid w:val="00826665"/>
    <w:rsid w:val="00844A5D"/>
    <w:rsid w:val="00861EC1"/>
    <w:rsid w:val="00875027"/>
    <w:rsid w:val="00896A95"/>
    <w:rsid w:val="008A3201"/>
    <w:rsid w:val="008A46DF"/>
    <w:rsid w:val="008A688E"/>
    <w:rsid w:val="008A7514"/>
    <w:rsid w:val="008B068E"/>
    <w:rsid w:val="008D6A87"/>
    <w:rsid w:val="0093023A"/>
    <w:rsid w:val="00935038"/>
    <w:rsid w:val="00936AD5"/>
    <w:rsid w:val="00940B1A"/>
    <w:rsid w:val="00957280"/>
    <w:rsid w:val="009714E8"/>
    <w:rsid w:val="00974AE3"/>
    <w:rsid w:val="009826D6"/>
    <w:rsid w:val="00984274"/>
    <w:rsid w:val="009867B1"/>
    <w:rsid w:val="009905E2"/>
    <w:rsid w:val="009952C0"/>
    <w:rsid w:val="009C6202"/>
    <w:rsid w:val="009C6418"/>
    <w:rsid w:val="009C7B99"/>
    <w:rsid w:val="009D22B2"/>
    <w:rsid w:val="009D3129"/>
    <w:rsid w:val="009E2FB2"/>
    <w:rsid w:val="009F285B"/>
    <w:rsid w:val="00A156B7"/>
    <w:rsid w:val="00A2133A"/>
    <w:rsid w:val="00A515A1"/>
    <w:rsid w:val="00A66EE3"/>
    <w:rsid w:val="00A70780"/>
    <w:rsid w:val="00A807A0"/>
    <w:rsid w:val="00A87E0C"/>
    <w:rsid w:val="00AB0972"/>
    <w:rsid w:val="00AC1A15"/>
    <w:rsid w:val="00AC3626"/>
    <w:rsid w:val="00AD43C0"/>
    <w:rsid w:val="00AE5B33"/>
    <w:rsid w:val="00AF1346"/>
    <w:rsid w:val="00AF4C03"/>
    <w:rsid w:val="00B03C25"/>
    <w:rsid w:val="00B20F52"/>
    <w:rsid w:val="00B26489"/>
    <w:rsid w:val="00B35185"/>
    <w:rsid w:val="00B406E8"/>
    <w:rsid w:val="00B50C83"/>
    <w:rsid w:val="00B720DC"/>
    <w:rsid w:val="00B7788F"/>
    <w:rsid w:val="00B84E5E"/>
    <w:rsid w:val="00BB0330"/>
    <w:rsid w:val="00BB387C"/>
    <w:rsid w:val="00BF66A6"/>
    <w:rsid w:val="00C13AD0"/>
    <w:rsid w:val="00C23EB8"/>
    <w:rsid w:val="00C32F3D"/>
    <w:rsid w:val="00C41B36"/>
    <w:rsid w:val="00C43DA5"/>
    <w:rsid w:val="00C55692"/>
    <w:rsid w:val="00C56FC2"/>
    <w:rsid w:val="00C60D21"/>
    <w:rsid w:val="00C67FA3"/>
    <w:rsid w:val="00CB74B2"/>
    <w:rsid w:val="00CE44E9"/>
    <w:rsid w:val="00CF445D"/>
    <w:rsid w:val="00CF618A"/>
    <w:rsid w:val="00D0558B"/>
    <w:rsid w:val="00D47759"/>
    <w:rsid w:val="00D47BEE"/>
    <w:rsid w:val="00D718CA"/>
    <w:rsid w:val="00D774B5"/>
    <w:rsid w:val="00D95332"/>
    <w:rsid w:val="00DA5EE5"/>
    <w:rsid w:val="00DA6D9B"/>
    <w:rsid w:val="00DB3E55"/>
    <w:rsid w:val="00DB5652"/>
    <w:rsid w:val="00DD6742"/>
    <w:rsid w:val="00E016B2"/>
    <w:rsid w:val="00E01C49"/>
    <w:rsid w:val="00E02BD0"/>
    <w:rsid w:val="00E33862"/>
    <w:rsid w:val="00E4044A"/>
    <w:rsid w:val="00E5594E"/>
    <w:rsid w:val="00E66098"/>
    <w:rsid w:val="00E66FC0"/>
    <w:rsid w:val="00E941D0"/>
    <w:rsid w:val="00EB1CEC"/>
    <w:rsid w:val="00EB4E90"/>
    <w:rsid w:val="00EC29F5"/>
    <w:rsid w:val="00ED1CC4"/>
    <w:rsid w:val="00EE0041"/>
    <w:rsid w:val="00EE3EAE"/>
    <w:rsid w:val="00EF49A3"/>
    <w:rsid w:val="00EF4D6F"/>
    <w:rsid w:val="00F00BFC"/>
    <w:rsid w:val="00F21450"/>
    <w:rsid w:val="00F40B3D"/>
    <w:rsid w:val="00F432FF"/>
    <w:rsid w:val="00F56D6A"/>
    <w:rsid w:val="00F72352"/>
    <w:rsid w:val="00F80B55"/>
    <w:rsid w:val="00F81BBB"/>
    <w:rsid w:val="00FC36E8"/>
    <w:rsid w:val="00FC47F0"/>
    <w:rsid w:val="00FD1686"/>
    <w:rsid w:val="00FD277F"/>
    <w:rsid w:val="00FD7CC8"/>
    <w:rsid w:val="00FE7C7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977216">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326009749">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1505</TotalTime>
  <Pages>9</Pages>
  <Words>1421</Words>
  <Characters>8106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9508</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Brylene Patrick</cp:lastModifiedBy>
  <cp:revision>160</cp:revision>
  <dcterms:created xsi:type="dcterms:W3CDTF">2022-04-20T12:43:00Z</dcterms:created>
  <dcterms:modified xsi:type="dcterms:W3CDTF">2022-12-06T16:51:00Z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