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99D" w:rsidRPr="003A0CF0" w:rsidRDefault="00114C7B" w:rsidP="003A0CF0">
      <w:pPr>
        <w:jc w:val="both"/>
        <w:rPr>
          <w:rFonts w:cstheme="minorHAnsi"/>
          <w:b/>
          <w:sz w:val="24"/>
          <w:szCs w:val="24"/>
          <w:lang w:val="es-MX"/>
        </w:rPr>
      </w:pPr>
      <w:r w:rsidRPr="003A0CF0">
        <w:rPr>
          <w:rFonts w:cstheme="minorHAnsi"/>
          <w:b/>
          <w:sz w:val="24"/>
          <w:szCs w:val="24"/>
          <w:lang w:val="es-MX"/>
        </w:rPr>
        <w:t>APLICACIONES DE LAS CIENCIAS BASICAS EN EL DISEÑO DE SOLUCIONES INGENIERILES</w:t>
      </w:r>
    </w:p>
    <w:p w:rsidR="00373C2B" w:rsidRPr="003A0CF0" w:rsidRDefault="00373C2B" w:rsidP="003A0CF0">
      <w:pPr>
        <w:jc w:val="both"/>
        <w:rPr>
          <w:rFonts w:cstheme="minorHAnsi"/>
          <w:b/>
          <w:sz w:val="24"/>
          <w:szCs w:val="24"/>
          <w:lang w:val="es-MX"/>
        </w:rPr>
      </w:pPr>
      <w:r w:rsidRPr="003A0CF0">
        <w:rPr>
          <w:rFonts w:cstheme="minorHAnsi"/>
          <w:b/>
          <w:sz w:val="24"/>
          <w:szCs w:val="24"/>
          <w:lang w:val="es-MX"/>
        </w:rPr>
        <w:t>Transformación y usos generales de la energía</w:t>
      </w:r>
    </w:p>
    <w:p w:rsidR="00373C2B" w:rsidRPr="003A0CF0" w:rsidRDefault="00373C2B" w:rsidP="003A0CF0">
      <w:pPr>
        <w:jc w:val="both"/>
        <w:rPr>
          <w:rFonts w:cstheme="minorHAnsi"/>
          <w:sz w:val="24"/>
          <w:szCs w:val="24"/>
          <w:lang w:val="es-MX"/>
        </w:rPr>
      </w:pPr>
      <w:r w:rsidRPr="003A0CF0">
        <w:rPr>
          <w:rFonts w:cstheme="minorHAnsi"/>
          <w:sz w:val="24"/>
          <w:szCs w:val="24"/>
          <w:lang w:val="es-MX"/>
        </w:rPr>
        <w:t>En el siguiente ejemplo sobre el uso o aplicación de la física, se</w:t>
      </w:r>
      <w:r w:rsidRPr="003A0CF0">
        <w:rPr>
          <w:rFonts w:cstheme="minorHAnsi"/>
          <w:b/>
          <w:sz w:val="24"/>
          <w:szCs w:val="24"/>
          <w:lang w:val="es-MX"/>
        </w:rPr>
        <w:t xml:space="preserve"> </w:t>
      </w:r>
      <w:r w:rsidRPr="003A0CF0">
        <w:rPr>
          <w:rFonts w:cstheme="minorHAnsi"/>
          <w:sz w:val="24"/>
          <w:szCs w:val="24"/>
          <w:lang w:val="es-MX"/>
        </w:rPr>
        <w:t xml:space="preserve">explica el papel que desempeñan las ciencias básicas y su utilización por los ingenieros en la creación, diseño y construcción de proyectos. </w:t>
      </w:r>
    </w:p>
    <w:p w:rsidR="00373C2B" w:rsidRPr="003A0CF0" w:rsidRDefault="00373C2B" w:rsidP="003A0CF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3A0CF0">
        <w:rPr>
          <w:rFonts w:cstheme="minorHAnsi"/>
          <w:b/>
          <w:sz w:val="24"/>
          <w:szCs w:val="24"/>
          <w:lang w:val="es-MX"/>
        </w:rPr>
        <w:t>Problema</w:t>
      </w:r>
    </w:p>
    <w:p w:rsidR="00373C2B" w:rsidRPr="003A0CF0" w:rsidRDefault="00373C2B" w:rsidP="003A0CF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MX"/>
        </w:rPr>
      </w:pPr>
      <w:r w:rsidRPr="003A0CF0">
        <w:rPr>
          <w:rFonts w:cstheme="minorHAnsi"/>
          <w:sz w:val="24"/>
          <w:szCs w:val="24"/>
          <w:lang w:val="es-MX"/>
        </w:rPr>
        <w:t xml:space="preserve">El problema trata de la </w:t>
      </w:r>
      <w:r w:rsidR="00325D5E">
        <w:rPr>
          <w:rFonts w:cstheme="minorHAnsi"/>
          <w:sz w:val="24"/>
          <w:szCs w:val="24"/>
          <w:lang w:val="es-MX"/>
        </w:rPr>
        <w:t>necesidad</w:t>
      </w:r>
      <w:bookmarkStart w:id="0" w:name="_GoBack"/>
      <w:bookmarkEnd w:id="0"/>
      <w:r w:rsidRPr="003A0CF0">
        <w:rPr>
          <w:rFonts w:cstheme="minorHAnsi"/>
          <w:sz w:val="24"/>
          <w:szCs w:val="24"/>
          <w:lang w:val="es-MX"/>
        </w:rPr>
        <w:t xml:space="preserve"> de generar electricidad a partir de diferentes alternativas de fuentes energéticas, para luego a partir de la energía eléctrica, generar otros tipos de energía como la calórica, lumínica, acústi</w:t>
      </w:r>
      <w:r w:rsidR="0008562F">
        <w:rPr>
          <w:rFonts w:cstheme="minorHAnsi"/>
          <w:sz w:val="24"/>
          <w:szCs w:val="24"/>
          <w:lang w:val="es-MX"/>
        </w:rPr>
        <w:t>ca, química, entre otras</w:t>
      </w:r>
    </w:p>
    <w:p w:rsidR="00373C2B" w:rsidRPr="003A0CF0" w:rsidRDefault="00373C2B" w:rsidP="003A0CF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MX"/>
        </w:rPr>
      </w:pPr>
    </w:p>
    <w:p w:rsidR="00373C2B" w:rsidRPr="003A0CF0" w:rsidRDefault="00373C2B" w:rsidP="003A0CF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proofErr w:type="spellStart"/>
      <w:r w:rsidRPr="003A0CF0">
        <w:rPr>
          <w:rFonts w:cstheme="minorHAnsi"/>
          <w:b/>
          <w:sz w:val="24"/>
          <w:szCs w:val="24"/>
          <w:lang w:val="es-MX"/>
        </w:rPr>
        <w:t>Soluc</w:t>
      </w:r>
      <w:r w:rsidRPr="003A0CF0">
        <w:rPr>
          <w:rFonts w:cstheme="minorHAnsi"/>
          <w:b/>
          <w:sz w:val="24"/>
          <w:szCs w:val="24"/>
          <w:lang w:val="en-US"/>
        </w:rPr>
        <w:t>ión</w:t>
      </w:r>
      <w:proofErr w:type="spellEnd"/>
    </w:p>
    <w:p w:rsidR="003A0CF0" w:rsidRPr="003A0CF0" w:rsidRDefault="003A0CF0" w:rsidP="003A0CF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MX"/>
        </w:rPr>
      </w:pPr>
      <w:r w:rsidRPr="003A0CF0">
        <w:rPr>
          <w:rFonts w:cstheme="minorHAnsi"/>
          <w:sz w:val="24"/>
          <w:szCs w:val="24"/>
          <w:lang w:val="es-MX"/>
        </w:rPr>
        <w:t xml:space="preserve">La </w:t>
      </w:r>
      <w:r w:rsidRPr="003A0CF0">
        <w:rPr>
          <w:rFonts w:cstheme="minorHAnsi"/>
          <w:i/>
          <w:iCs/>
          <w:sz w:val="24"/>
          <w:szCs w:val="24"/>
          <w:lang w:val="es-MX"/>
        </w:rPr>
        <w:t xml:space="preserve">energía eléctrica </w:t>
      </w:r>
      <w:r w:rsidRPr="003A0CF0">
        <w:rPr>
          <w:rFonts w:cstheme="minorHAnsi"/>
          <w:sz w:val="24"/>
          <w:szCs w:val="24"/>
          <w:lang w:val="es-MX"/>
        </w:rPr>
        <w:t>se producirá en una planta generadora, cuyo componente</w:t>
      </w:r>
    </w:p>
    <w:p w:rsidR="003A0CF0" w:rsidRPr="003A0CF0" w:rsidRDefault="003A0CF0" w:rsidP="003A0CF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MX"/>
        </w:rPr>
      </w:pPr>
      <w:r w:rsidRPr="003A0CF0">
        <w:rPr>
          <w:rFonts w:cstheme="minorHAnsi"/>
          <w:sz w:val="24"/>
          <w:szCs w:val="24"/>
          <w:lang w:val="es-MX"/>
        </w:rPr>
        <w:t>principal es un generador, y utilizando algunos de los principios de física electromagnética, mecánica y eléctrica.</w:t>
      </w:r>
    </w:p>
    <w:p w:rsidR="003A0CF0" w:rsidRPr="003A0CF0" w:rsidRDefault="003A0CF0" w:rsidP="003A0CF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MX"/>
        </w:rPr>
      </w:pPr>
    </w:p>
    <w:p w:rsidR="00373C2B" w:rsidRPr="003A0CF0" w:rsidRDefault="00373C2B" w:rsidP="003A0CF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proofErr w:type="spellStart"/>
      <w:r w:rsidRPr="003A0CF0">
        <w:rPr>
          <w:rFonts w:cstheme="minorHAnsi"/>
          <w:b/>
          <w:sz w:val="24"/>
          <w:szCs w:val="24"/>
          <w:lang w:val="en-US"/>
        </w:rPr>
        <w:t>Escogencia</w:t>
      </w:r>
      <w:proofErr w:type="spellEnd"/>
      <w:r w:rsidRPr="003A0CF0">
        <w:rPr>
          <w:rFonts w:cstheme="minorHAnsi"/>
          <w:b/>
          <w:sz w:val="24"/>
          <w:szCs w:val="24"/>
          <w:lang w:val="en-US"/>
        </w:rPr>
        <w:t xml:space="preserve"> de la </w:t>
      </w:r>
      <w:r w:rsidR="003A0CF0" w:rsidRPr="003A0CF0">
        <w:rPr>
          <w:rFonts w:cstheme="minorHAnsi"/>
          <w:b/>
          <w:sz w:val="24"/>
          <w:szCs w:val="24"/>
          <w:lang w:val="en-US"/>
        </w:rPr>
        <w:t>Fuente</w:t>
      </w:r>
    </w:p>
    <w:p w:rsidR="003A0CF0" w:rsidRPr="003A0CF0" w:rsidRDefault="003A0CF0" w:rsidP="003A0CF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  <w:r w:rsidRPr="003A0CF0">
        <w:rPr>
          <w:rFonts w:cstheme="minorHAnsi"/>
          <w:sz w:val="24"/>
          <w:szCs w:val="24"/>
          <w:lang w:val="es-MX"/>
        </w:rPr>
        <w:t>Es decir que tipo de energía se utilizara para mover las aspas conectada</w:t>
      </w:r>
      <w:r w:rsidR="0008562F">
        <w:rPr>
          <w:rFonts w:cstheme="minorHAnsi"/>
          <w:sz w:val="24"/>
          <w:szCs w:val="24"/>
          <w:lang w:val="es-MX"/>
        </w:rPr>
        <w:t>s al eje principal del generador</w:t>
      </w:r>
      <w:r w:rsidRPr="003A0CF0">
        <w:rPr>
          <w:rFonts w:cstheme="minorHAnsi"/>
          <w:sz w:val="24"/>
          <w:szCs w:val="24"/>
          <w:lang w:val="es-MX"/>
        </w:rPr>
        <w:t xml:space="preserve"> y convertirla en energía eléctrica.</w:t>
      </w:r>
    </w:p>
    <w:p w:rsidR="003A0CF0" w:rsidRPr="003A0CF0" w:rsidRDefault="003A0CF0" w:rsidP="003A0CF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  <w:r w:rsidRPr="003A0CF0">
        <w:rPr>
          <w:rFonts w:cstheme="minorHAnsi"/>
          <w:sz w:val="24"/>
          <w:szCs w:val="24"/>
          <w:lang w:val="es-MX"/>
        </w:rPr>
        <w:t>Las más conocidas son:</w:t>
      </w:r>
    </w:p>
    <w:p w:rsidR="003A0CF0" w:rsidRPr="003A0CF0" w:rsidRDefault="003A0CF0" w:rsidP="003A0CF0">
      <w:pPr>
        <w:pStyle w:val="Prrafode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  <w:lang w:val="es-MX"/>
        </w:rPr>
      </w:pPr>
      <w:r w:rsidRPr="003A0CF0">
        <w:rPr>
          <w:rFonts w:cstheme="minorHAnsi"/>
          <w:b/>
          <w:sz w:val="24"/>
          <w:szCs w:val="24"/>
          <w:lang w:val="es-MX"/>
        </w:rPr>
        <w:t xml:space="preserve">Energía hidráulica: </w:t>
      </w:r>
    </w:p>
    <w:p w:rsidR="003A0CF0" w:rsidRPr="003A0CF0" w:rsidRDefault="003A0CF0" w:rsidP="003A0CF0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  <w:lang w:val="es-MX"/>
        </w:rPr>
      </w:pPr>
      <w:r w:rsidRPr="003A0CF0">
        <w:rPr>
          <w:rFonts w:cstheme="minorHAnsi"/>
          <w:sz w:val="24"/>
          <w:szCs w:val="24"/>
          <w:lang w:val="es-MX"/>
        </w:rPr>
        <w:t xml:space="preserve">La </w:t>
      </w:r>
      <w:r w:rsidRPr="003A0CF0">
        <w:rPr>
          <w:rFonts w:cstheme="minorHAnsi"/>
          <w:i/>
          <w:iCs/>
          <w:sz w:val="24"/>
          <w:szCs w:val="24"/>
          <w:lang w:val="es-MX"/>
        </w:rPr>
        <w:t>energía potencial</w:t>
      </w:r>
      <w:r w:rsidRPr="003A0CF0">
        <w:rPr>
          <w:rFonts w:cstheme="minorHAnsi"/>
          <w:sz w:val="24"/>
          <w:szCs w:val="24"/>
          <w:lang w:val="es-MX"/>
        </w:rPr>
        <w:t>, representada por una cierta cantidad de agua</w:t>
      </w:r>
      <w:r>
        <w:rPr>
          <w:rFonts w:cstheme="minorHAnsi"/>
          <w:sz w:val="24"/>
          <w:szCs w:val="24"/>
          <w:lang w:val="es-MX"/>
        </w:rPr>
        <w:t xml:space="preserve"> </w:t>
      </w:r>
      <w:r w:rsidRPr="003A0CF0">
        <w:rPr>
          <w:rFonts w:cstheme="minorHAnsi"/>
          <w:sz w:val="24"/>
          <w:szCs w:val="24"/>
          <w:lang w:val="es-MX"/>
        </w:rPr>
        <w:t xml:space="preserve">almacenada en una “presa”, se convierte en </w:t>
      </w:r>
      <w:r w:rsidRPr="003A0CF0">
        <w:rPr>
          <w:rFonts w:cstheme="minorHAnsi"/>
          <w:i/>
          <w:iCs/>
          <w:sz w:val="24"/>
          <w:szCs w:val="24"/>
          <w:lang w:val="es-MX"/>
        </w:rPr>
        <w:t>energía cinética</w:t>
      </w:r>
      <w:r w:rsidRPr="003A0CF0">
        <w:rPr>
          <w:rFonts w:cstheme="minorHAnsi"/>
          <w:sz w:val="24"/>
          <w:szCs w:val="24"/>
          <w:lang w:val="es-MX"/>
        </w:rPr>
        <w:t xml:space="preserve">, al abrir las compuertas y dejar fluir el </w:t>
      </w:r>
      <w:r>
        <w:rPr>
          <w:rFonts w:cstheme="minorHAnsi"/>
          <w:sz w:val="24"/>
          <w:szCs w:val="24"/>
          <w:lang w:val="es-MX"/>
        </w:rPr>
        <w:t xml:space="preserve">agua </w:t>
      </w:r>
      <w:r w:rsidRPr="003A0CF0">
        <w:rPr>
          <w:rFonts w:cstheme="minorHAnsi"/>
          <w:sz w:val="24"/>
          <w:szCs w:val="24"/>
          <w:lang w:val="es-MX"/>
        </w:rPr>
        <w:t xml:space="preserve">por unos conductos hasta la turbina, que </w:t>
      </w:r>
      <w:r w:rsidR="0008562F">
        <w:rPr>
          <w:rFonts w:cstheme="minorHAnsi"/>
          <w:sz w:val="24"/>
          <w:szCs w:val="24"/>
          <w:lang w:val="es-MX"/>
        </w:rPr>
        <w:t>genera</w:t>
      </w:r>
      <w:r w:rsidRPr="003A0CF0">
        <w:rPr>
          <w:rFonts w:cstheme="minorHAnsi"/>
          <w:sz w:val="24"/>
          <w:szCs w:val="24"/>
          <w:lang w:val="es-MX"/>
        </w:rPr>
        <w:t xml:space="preserve"> la fuerza para</w:t>
      </w:r>
      <w:r>
        <w:rPr>
          <w:rFonts w:cstheme="minorHAnsi"/>
          <w:sz w:val="24"/>
          <w:szCs w:val="24"/>
          <w:lang w:val="es-MX"/>
        </w:rPr>
        <w:t xml:space="preserve"> </w:t>
      </w:r>
      <w:r w:rsidRPr="003A0CF0">
        <w:rPr>
          <w:rFonts w:cstheme="minorHAnsi"/>
          <w:sz w:val="24"/>
          <w:szCs w:val="24"/>
          <w:lang w:val="es-MX"/>
        </w:rPr>
        <w:t>mover las aspas y el eje del generador, produciendo la</w:t>
      </w:r>
      <w:r>
        <w:rPr>
          <w:rFonts w:cstheme="minorHAnsi"/>
          <w:sz w:val="24"/>
          <w:szCs w:val="24"/>
          <w:lang w:val="es-MX"/>
        </w:rPr>
        <w:t xml:space="preserve"> </w:t>
      </w:r>
      <w:r>
        <w:rPr>
          <w:rFonts w:cstheme="minorHAnsi"/>
          <w:i/>
          <w:iCs/>
          <w:sz w:val="24"/>
          <w:szCs w:val="24"/>
          <w:lang w:val="es-MX"/>
        </w:rPr>
        <w:t>energía hidráulica mecánica.</w:t>
      </w:r>
    </w:p>
    <w:p w:rsidR="003A0CF0" w:rsidRPr="002F33A1" w:rsidRDefault="003A0CF0" w:rsidP="003A0CF0">
      <w:pPr>
        <w:pStyle w:val="Prrafode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  <w:lang w:val="es-MX"/>
        </w:rPr>
      </w:pPr>
      <w:r w:rsidRPr="002F33A1">
        <w:rPr>
          <w:rFonts w:cstheme="minorHAnsi"/>
          <w:b/>
          <w:sz w:val="24"/>
          <w:szCs w:val="24"/>
          <w:lang w:val="es-MX"/>
        </w:rPr>
        <w:t>Energía eólica:</w:t>
      </w:r>
    </w:p>
    <w:p w:rsidR="002F33A1" w:rsidRPr="0008562F" w:rsidRDefault="002F33A1" w:rsidP="0008562F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0"/>
          <w:lang w:val="es-MX"/>
        </w:rPr>
      </w:pPr>
      <w:r w:rsidRPr="002F33A1">
        <w:rPr>
          <w:rFonts w:cstheme="minorHAnsi"/>
          <w:sz w:val="24"/>
          <w:szCs w:val="20"/>
          <w:lang w:val="es-MX"/>
        </w:rPr>
        <w:t xml:space="preserve">En este caso la </w:t>
      </w:r>
      <w:r w:rsidRPr="002F33A1">
        <w:rPr>
          <w:rFonts w:cstheme="minorHAnsi"/>
          <w:i/>
          <w:iCs/>
          <w:sz w:val="24"/>
          <w:szCs w:val="20"/>
          <w:lang w:val="es-MX"/>
        </w:rPr>
        <w:t>energía potencial</w:t>
      </w:r>
      <w:r w:rsidRPr="002F33A1">
        <w:rPr>
          <w:rFonts w:cstheme="minorHAnsi"/>
          <w:sz w:val="24"/>
          <w:szCs w:val="20"/>
          <w:lang w:val="es-MX"/>
        </w:rPr>
        <w:t xml:space="preserve">, son partículas de aire que al ponerse en movimiento convierten la energía del viento en </w:t>
      </w:r>
      <w:r w:rsidRPr="002F33A1">
        <w:rPr>
          <w:rFonts w:cstheme="minorHAnsi"/>
          <w:i/>
          <w:iCs/>
          <w:sz w:val="24"/>
          <w:szCs w:val="20"/>
          <w:lang w:val="es-MX"/>
        </w:rPr>
        <w:t>energía cinética</w:t>
      </w:r>
      <w:r w:rsidRPr="002F33A1">
        <w:rPr>
          <w:rFonts w:cstheme="minorHAnsi"/>
          <w:sz w:val="24"/>
          <w:szCs w:val="20"/>
          <w:lang w:val="es-MX"/>
        </w:rPr>
        <w:t>, partículas que, al entrar</w:t>
      </w:r>
      <w:r>
        <w:rPr>
          <w:rFonts w:cstheme="minorHAnsi"/>
          <w:sz w:val="24"/>
          <w:szCs w:val="20"/>
          <w:lang w:val="es-MX"/>
        </w:rPr>
        <w:t xml:space="preserve"> </w:t>
      </w:r>
      <w:r w:rsidRPr="002F33A1">
        <w:rPr>
          <w:rFonts w:cstheme="minorHAnsi"/>
          <w:sz w:val="24"/>
          <w:szCs w:val="20"/>
          <w:lang w:val="es-MX"/>
        </w:rPr>
        <w:t>en contacto con las aspas</w:t>
      </w:r>
      <w:r>
        <w:rPr>
          <w:rFonts w:cstheme="minorHAnsi"/>
          <w:sz w:val="24"/>
          <w:szCs w:val="20"/>
          <w:lang w:val="es-MX"/>
        </w:rPr>
        <w:t>, produce el movimiento</w:t>
      </w:r>
      <w:r w:rsidR="003F2DE7">
        <w:rPr>
          <w:rFonts w:cstheme="minorHAnsi"/>
          <w:sz w:val="24"/>
          <w:szCs w:val="20"/>
          <w:lang w:val="es-MX"/>
        </w:rPr>
        <w:t xml:space="preserve"> del eje del generador, y se genera</w:t>
      </w:r>
      <w:r w:rsidRPr="002F33A1">
        <w:rPr>
          <w:rFonts w:cstheme="minorHAnsi"/>
          <w:sz w:val="24"/>
          <w:szCs w:val="20"/>
          <w:lang w:val="es-MX"/>
        </w:rPr>
        <w:t xml:space="preserve"> la</w:t>
      </w:r>
      <w:r>
        <w:rPr>
          <w:rFonts w:cstheme="minorHAnsi"/>
          <w:sz w:val="24"/>
          <w:szCs w:val="20"/>
          <w:lang w:val="es-MX"/>
        </w:rPr>
        <w:t xml:space="preserve"> </w:t>
      </w:r>
      <w:r>
        <w:rPr>
          <w:rFonts w:cstheme="minorHAnsi"/>
          <w:i/>
          <w:iCs/>
          <w:sz w:val="24"/>
          <w:szCs w:val="20"/>
          <w:lang w:val="es-MX"/>
        </w:rPr>
        <w:t>energía eólica mecánica.</w:t>
      </w:r>
    </w:p>
    <w:p w:rsidR="004A0A32" w:rsidRDefault="004A0A32" w:rsidP="002F33A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0"/>
          <w:lang w:val="es-MX"/>
        </w:rPr>
      </w:pPr>
    </w:p>
    <w:p w:rsidR="002F33A1" w:rsidRPr="00027C78" w:rsidRDefault="004A0A32" w:rsidP="004A0A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4"/>
          <w:szCs w:val="20"/>
          <w:lang w:val="es-MX"/>
        </w:rPr>
      </w:pPr>
      <w:r w:rsidRPr="00027C78">
        <w:rPr>
          <w:rFonts w:cstheme="minorHAnsi"/>
          <w:b/>
          <w:color w:val="FF0000"/>
          <w:sz w:val="24"/>
          <w:szCs w:val="20"/>
          <w:lang w:val="es-MX"/>
        </w:rPr>
        <w:t>Generación de la energía eléctrica</w:t>
      </w:r>
    </w:p>
    <w:p w:rsidR="00373C2B" w:rsidRPr="00027C78" w:rsidRDefault="004A0A32" w:rsidP="00C3358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FF0000"/>
          <w:sz w:val="24"/>
          <w:szCs w:val="20"/>
          <w:lang w:val="es-MX"/>
        </w:rPr>
      </w:pPr>
      <w:r w:rsidRPr="00027C78">
        <w:rPr>
          <w:rFonts w:cstheme="minorHAnsi"/>
          <w:color w:val="FF0000"/>
          <w:sz w:val="24"/>
          <w:szCs w:val="20"/>
          <w:lang w:val="es-MX"/>
        </w:rPr>
        <w:t>Como ya tenemos la energía mecánica, para transformarla en electricidad, se usa el principio de la generación de la energía eléctrica utilizando los principios del electromagnetismo: la Ley de Gauss, cuando las líneas de fuerza de un campo magnético son cortadas por un hilo conductor, se produce una corriente eléctrica en el hilo conductor y viceversa. Estas leyes de la física son aprovechadas por los ingenieros para el diseño y la construcción de g</w:t>
      </w:r>
      <w:r w:rsidR="00C33586" w:rsidRPr="00027C78">
        <w:rPr>
          <w:rFonts w:cstheme="minorHAnsi"/>
          <w:color w:val="FF0000"/>
          <w:sz w:val="24"/>
          <w:szCs w:val="20"/>
          <w:lang w:val="es-MX"/>
        </w:rPr>
        <w:t>eneradores y motores eléctricos, que conducen la corriente al exterior por medio de escobillas y cables.</w:t>
      </w:r>
    </w:p>
    <w:p w:rsidR="00C33586" w:rsidRDefault="00C33586" w:rsidP="00C3358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sz w:val="24"/>
          <w:szCs w:val="20"/>
          <w:lang w:val="es-MX"/>
        </w:rPr>
      </w:pPr>
    </w:p>
    <w:p w:rsidR="00C33586" w:rsidRPr="00486302" w:rsidRDefault="00C33586" w:rsidP="00C335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MX"/>
        </w:rPr>
      </w:pPr>
      <w:r>
        <w:rPr>
          <w:rFonts w:cstheme="minorHAnsi"/>
          <w:b/>
          <w:sz w:val="24"/>
          <w:szCs w:val="20"/>
          <w:lang w:val="es-MX"/>
        </w:rPr>
        <w:lastRenderedPageBreak/>
        <w:t>Producción de energías a partir de la energía eléctrica</w:t>
      </w:r>
    </w:p>
    <w:p w:rsidR="00486302" w:rsidRPr="00486302" w:rsidRDefault="00486302" w:rsidP="0048630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MX"/>
        </w:rPr>
      </w:pPr>
      <w:r>
        <w:rPr>
          <w:rFonts w:cstheme="minorHAnsi"/>
          <w:b/>
          <w:sz w:val="24"/>
          <w:szCs w:val="20"/>
          <w:lang w:val="es-MX"/>
        </w:rPr>
        <w:t>Conversión de energía eléctrica a energía</w:t>
      </w:r>
      <w:r w:rsidR="00837766">
        <w:rPr>
          <w:rFonts w:cstheme="minorHAnsi"/>
          <w:b/>
          <w:sz w:val="24"/>
          <w:szCs w:val="20"/>
          <w:lang w:val="es-MX"/>
        </w:rPr>
        <w:t xml:space="preserve"> térmica</w:t>
      </w:r>
      <w:r>
        <w:rPr>
          <w:rFonts w:cstheme="minorHAnsi"/>
          <w:b/>
          <w:sz w:val="24"/>
          <w:szCs w:val="20"/>
          <w:lang w:val="es-MX"/>
        </w:rPr>
        <w:t xml:space="preserve"> y lumínica</w:t>
      </w:r>
    </w:p>
    <w:p w:rsidR="00486302" w:rsidRPr="00486302" w:rsidRDefault="00486302" w:rsidP="00486302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0"/>
          <w:lang w:val="es-MX"/>
        </w:rPr>
      </w:pPr>
      <w:r w:rsidRPr="00486302">
        <w:rPr>
          <w:rFonts w:cstheme="minorHAnsi"/>
          <w:sz w:val="24"/>
          <w:szCs w:val="20"/>
          <w:lang w:val="es-MX"/>
        </w:rPr>
        <w:t>Los ingenieros utilizan el principio de la “conservación de la energía”</w:t>
      </w:r>
    </w:p>
    <w:p w:rsidR="00486302" w:rsidRPr="0036584B" w:rsidRDefault="00486302" w:rsidP="0036584B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0"/>
          <w:lang w:val="es-MX"/>
        </w:rPr>
      </w:pPr>
      <w:r w:rsidRPr="00486302">
        <w:rPr>
          <w:rFonts w:cstheme="minorHAnsi"/>
          <w:sz w:val="24"/>
          <w:szCs w:val="20"/>
          <w:lang w:val="es-MX"/>
        </w:rPr>
        <w:t xml:space="preserve">mediante la transformación de </w:t>
      </w:r>
      <w:r w:rsidRPr="00486302">
        <w:rPr>
          <w:rFonts w:cstheme="minorHAnsi"/>
          <w:i/>
          <w:iCs/>
          <w:sz w:val="24"/>
          <w:szCs w:val="20"/>
          <w:lang w:val="es-MX"/>
        </w:rPr>
        <w:t xml:space="preserve">energía eléctrica </w:t>
      </w:r>
      <w:r w:rsidRPr="00486302">
        <w:rPr>
          <w:rFonts w:cstheme="minorHAnsi"/>
          <w:sz w:val="24"/>
          <w:szCs w:val="20"/>
          <w:lang w:val="es-MX"/>
        </w:rPr>
        <w:t xml:space="preserve">en </w:t>
      </w:r>
      <w:r w:rsidRPr="00486302">
        <w:rPr>
          <w:rFonts w:cstheme="minorHAnsi"/>
          <w:i/>
          <w:iCs/>
          <w:sz w:val="24"/>
          <w:szCs w:val="20"/>
          <w:lang w:val="es-MX"/>
        </w:rPr>
        <w:t xml:space="preserve">energía térmica </w:t>
      </w:r>
      <w:r w:rsidR="0036584B">
        <w:rPr>
          <w:rFonts w:cstheme="minorHAnsi"/>
          <w:sz w:val="24"/>
          <w:szCs w:val="20"/>
          <w:lang w:val="es-MX"/>
        </w:rPr>
        <w:t xml:space="preserve">y posteriormente </w:t>
      </w:r>
      <w:r w:rsidRPr="0036584B">
        <w:rPr>
          <w:rFonts w:cstheme="minorHAnsi"/>
          <w:sz w:val="24"/>
          <w:szCs w:val="20"/>
          <w:lang w:val="es-MX"/>
        </w:rPr>
        <w:t xml:space="preserve">en energía </w:t>
      </w:r>
      <w:r w:rsidRPr="0036584B">
        <w:rPr>
          <w:rFonts w:cstheme="minorHAnsi"/>
          <w:i/>
          <w:iCs/>
          <w:sz w:val="24"/>
          <w:szCs w:val="20"/>
          <w:lang w:val="es-MX"/>
        </w:rPr>
        <w:t>lumínica</w:t>
      </w:r>
      <w:r w:rsidRPr="0036584B">
        <w:rPr>
          <w:rFonts w:cstheme="minorHAnsi"/>
          <w:sz w:val="24"/>
          <w:szCs w:val="20"/>
          <w:lang w:val="es-MX"/>
        </w:rPr>
        <w:t>, principio en el cual se basa el funcionamiento de la bombilla incandescent</w:t>
      </w:r>
      <w:r w:rsidR="0008562F" w:rsidRPr="0036584B">
        <w:rPr>
          <w:rFonts w:cstheme="minorHAnsi"/>
          <w:sz w:val="24"/>
          <w:szCs w:val="20"/>
          <w:lang w:val="es-MX"/>
        </w:rPr>
        <w:t>e</w:t>
      </w:r>
      <w:r w:rsidRPr="0036584B">
        <w:rPr>
          <w:rFonts w:cstheme="minorHAnsi"/>
          <w:sz w:val="24"/>
          <w:szCs w:val="20"/>
          <w:lang w:val="es-MX"/>
        </w:rPr>
        <w:t>.</w:t>
      </w:r>
    </w:p>
    <w:p w:rsidR="00486302" w:rsidRPr="00486302" w:rsidRDefault="00486302" w:rsidP="00486302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0"/>
          <w:lang w:val="es-MX"/>
        </w:rPr>
      </w:pPr>
    </w:p>
    <w:p w:rsidR="00486302" w:rsidRPr="00486302" w:rsidRDefault="00486302" w:rsidP="0048630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MX"/>
        </w:rPr>
      </w:pPr>
      <w:r>
        <w:rPr>
          <w:rFonts w:cstheme="minorHAnsi"/>
          <w:b/>
          <w:sz w:val="24"/>
          <w:szCs w:val="20"/>
          <w:lang w:val="es-MX"/>
        </w:rPr>
        <w:t>Conversión de energía eléctrica a energía lumínica</w:t>
      </w:r>
      <w:r w:rsidR="004B45A5">
        <w:rPr>
          <w:rFonts w:cstheme="minorHAnsi"/>
          <w:b/>
          <w:sz w:val="24"/>
          <w:szCs w:val="20"/>
          <w:lang w:val="es-MX"/>
        </w:rPr>
        <w:t xml:space="preserve"> y </w:t>
      </w:r>
      <w:r w:rsidR="00837766">
        <w:rPr>
          <w:rFonts w:cstheme="minorHAnsi"/>
          <w:b/>
          <w:sz w:val="24"/>
          <w:szCs w:val="20"/>
          <w:lang w:val="es-MX"/>
        </w:rPr>
        <w:t>acústica</w:t>
      </w:r>
    </w:p>
    <w:p w:rsidR="00486302" w:rsidRDefault="00422055" w:rsidP="00486302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0"/>
          <w:lang w:val="es-MX"/>
        </w:rPr>
      </w:pPr>
      <w:r>
        <w:rPr>
          <w:rFonts w:cstheme="minorHAnsi"/>
          <w:sz w:val="24"/>
          <w:szCs w:val="20"/>
          <w:lang w:val="es-MX"/>
        </w:rPr>
        <w:t>Un ejemplo claro de este tipo de conversión de energía es en el diseño y construcción de un televisor.</w:t>
      </w:r>
    </w:p>
    <w:p w:rsidR="00422055" w:rsidRPr="00422055" w:rsidRDefault="00422055" w:rsidP="00422055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cstheme="minorHAnsi"/>
          <w:sz w:val="24"/>
          <w:szCs w:val="20"/>
          <w:lang w:val="es-MX"/>
        </w:rPr>
      </w:pPr>
      <w:r w:rsidRPr="00422055">
        <w:rPr>
          <w:rFonts w:cstheme="minorHAnsi"/>
          <w:sz w:val="24"/>
          <w:szCs w:val="20"/>
          <w:lang w:val="es-MX"/>
        </w:rPr>
        <w:t>Las imágenes captadas por una cámara descomponen los colores en los tres</w:t>
      </w:r>
    </w:p>
    <w:p w:rsidR="00422055" w:rsidRPr="00422055" w:rsidRDefault="00422055" w:rsidP="00837766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cstheme="minorHAnsi"/>
          <w:sz w:val="24"/>
          <w:szCs w:val="20"/>
          <w:lang w:val="es-MX"/>
        </w:rPr>
      </w:pPr>
      <w:r w:rsidRPr="00422055">
        <w:rPr>
          <w:rFonts w:cstheme="minorHAnsi"/>
          <w:sz w:val="24"/>
          <w:szCs w:val="20"/>
          <w:lang w:val="es-MX"/>
        </w:rPr>
        <w:t>colores básicos y los convierte en señales eléctricas, que son emitidas por ondas elec</w:t>
      </w:r>
      <w:r w:rsidR="003F2DE7">
        <w:rPr>
          <w:rFonts w:cstheme="minorHAnsi"/>
          <w:sz w:val="24"/>
          <w:szCs w:val="20"/>
          <w:lang w:val="es-MX"/>
        </w:rPr>
        <w:t>tromagnéticas</w:t>
      </w:r>
      <w:r w:rsidRPr="00422055">
        <w:rPr>
          <w:rFonts w:cstheme="minorHAnsi"/>
          <w:sz w:val="24"/>
          <w:szCs w:val="20"/>
          <w:lang w:val="es-MX"/>
        </w:rPr>
        <w:t xml:space="preserve">; estas se </w:t>
      </w:r>
      <w:r w:rsidR="00837766">
        <w:rPr>
          <w:rFonts w:cstheme="minorHAnsi"/>
          <w:sz w:val="24"/>
          <w:szCs w:val="20"/>
          <w:lang w:val="es-MX"/>
        </w:rPr>
        <w:t xml:space="preserve">reproducen a través del tubo de </w:t>
      </w:r>
      <w:r w:rsidRPr="00422055">
        <w:rPr>
          <w:rFonts w:cstheme="minorHAnsi"/>
          <w:sz w:val="24"/>
          <w:szCs w:val="20"/>
          <w:lang w:val="es-MX"/>
        </w:rPr>
        <w:t>rayos catódicos en el televisor.</w:t>
      </w:r>
    </w:p>
    <w:p w:rsidR="00422055" w:rsidRPr="00422055" w:rsidRDefault="00422055" w:rsidP="00422055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cstheme="minorHAnsi"/>
          <w:sz w:val="24"/>
          <w:szCs w:val="20"/>
          <w:lang w:val="es-MX"/>
        </w:rPr>
      </w:pPr>
      <w:r w:rsidRPr="00422055">
        <w:rPr>
          <w:rFonts w:cstheme="minorHAnsi"/>
          <w:sz w:val="24"/>
          <w:szCs w:val="20"/>
          <w:lang w:val="es-MX"/>
        </w:rPr>
        <w:t xml:space="preserve">La transmisión de electrones en los tubos de rayos </w:t>
      </w:r>
      <w:r>
        <w:rPr>
          <w:rFonts w:cstheme="minorHAnsi"/>
          <w:sz w:val="24"/>
          <w:szCs w:val="20"/>
          <w:lang w:val="es-MX"/>
        </w:rPr>
        <w:t xml:space="preserve">catódicos permite la generación </w:t>
      </w:r>
      <w:r w:rsidRPr="00422055">
        <w:rPr>
          <w:rFonts w:cstheme="minorHAnsi"/>
          <w:sz w:val="24"/>
          <w:szCs w:val="20"/>
          <w:lang w:val="es-MX"/>
        </w:rPr>
        <w:t>de corriente eléctrica y posteriormente la generación de luz</w:t>
      </w:r>
    </w:p>
    <w:p w:rsidR="00422055" w:rsidRDefault="00422055" w:rsidP="00422055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cstheme="minorHAnsi"/>
          <w:sz w:val="24"/>
          <w:szCs w:val="20"/>
          <w:lang w:val="es-MX"/>
        </w:rPr>
      </w:pPr>
      <w:r w:rsidRPr="00422055">
        <w:rPr>
          <w:rFonts w:cstheme="minorHAnsi"/>
          <w:i/>
          <w:iCs/>
          <w:sz w:val="24"/>
          <w:szCs w:val="20"/>
          <w:lang w:val="es-MX"/>
        </w:rPr>
        <w:t>(energía lumínica</w:t>
      </w:r>
      <w:r w:rsidRPr="00422055">
        <w:rPr>
          <w:rFonts w:cstheme="minorHAnsi"/>
          <w:sz w:val="24"/>
          <w:szCs w:val="20"/>
          <w:lang w:val="es-MX"/>
        </w:rPr>
        <w:t xml:space="preserve">) en </w:t>
      </w:r>
      <w:r w:rsidR="0008562F">
        <w:rPr>
          <w:rFonts w:cstheme="minorHAnsi"/>
          <w:sz w:val="24"/>
          <w:szCs w:val="20"/>
          <w:lang w:val="es-MX"/>
        </w:rPr>
        <w:t>la pantalla del televisor</w:t>
      </w:r>
      <w:r w:rsidRPr="00422055">
        <w:rPr>
          <w:rFonts w:cstheme="minorHAnsi"/>
          <w:sz w:val="24"/>
          <w:szCs w:val="20"/>
          <w:lang w:val="es-MX"/>
        </w:rPr>
        <w:t>.</w:t>
      </w:r>
    </w:p>
    <w:p w:rsidR="00422055" w:rsidRDefault="00422055" w:rsidP="00422055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cstheme="minorHAnsi"/>
          <w:sz w:val="24"/>
          <w:szCs w:val="20"/>
          <w:lang w:val="es-MX"/>
        </w:rPr>
      </w:pPr>
    </w:p>
    <w:p w:rsidR="00422055" w:rsidRPr="00422055" w:rsidRDefault="00422055" w:rsidP="00422055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cstheme="minorHAnsi"/>
          <w:b/>
          <w:sz w:val="24"/>
          <w:szCs w:val="20"/>
          <w:lang w:val="es-MX"/>
        </w:rPr>
      </w:pPr>
      <w:r>
        <w:rPr>
          <w:rFonts w:cstheme="minorHAnsi"/>
          <w:b/>
          <w:sz w:val="24"/>
          <w:szCs w:val="20"/>
          <w:lang w:val="es-MX"/>
        </w:rPr>
        <w:t>SONIDO</w:t>
      </w:r>
    </w:p>
    <w:p w:rsidR="00422055" w:rsidRPr="00422055" w:rsidRDefault="00422055" w:rsidP="00422055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sz w:val="24"/>
          <w:szCs w:val="20"/>
          <w:lang w:val="es-MX"/>
        </w:rPr>
      </w:pPr>
      <w:r>
        <w:rPr>
          <w:rFonts w:cstheme="minorHAnsi"/>
          <w:sz w:val="24"/>
          <w:szCs w:val="20"/>
          <w:lang w:val="es-MX"/>
        </w:rPr>
        <w:t>La transmisión del sonido en la televisión consiste</w:t>
      </w:r>
      <w:r w:rsidRPr="00422055">
        <w:rPr>
          <w:rFonts w:cstheme="minorHAnsi"/>
          <w:sz w:val="24"/>
          <w:szCs w:val="20"/>
          <w:lang w:val="es-MX"/>
        </w:rPr>
        <w:t xml:space="preserve"> en</w:t>
      </w:r>
      <w:r>
        <w:rPr>
          <w:rFonts w:cstheme="minorHAnsi"/>
          <w:sz w:val="24"/>
          <w:szCs w:val="20"/>
          <w:lang w:val="es-MX"/>
        </w:rPr>
        <w:t xml:space="preserve"> un circuito eléctrico que separa</w:t>
      </w:r>
      <w:r w:rsidRPr="00422055">
        <w:rPr>
          <w:rFonts w:cstheme="minorHAnsi"/>
          <w:sz w:val="24"/>
          <w:szCs w:val="20"/>
          <w:lang w:val="es-MX"/>
        </w:rPr>
        <w:t xml:space="preserve"> una corriente g</w:t>
      </w:r>
      <w:r>
        <w:rPr>
          <w:rFonts w:cstheme="minorHAnsi"/>
          <w:sz w:val="24"/>
          <w:szCs w:val="20"/>
          <w:lang w:val="es-MX"/>
        </w:rPr>
        <w:t xml:space="preserve">enerada en la antena utilizando </w:t>
      </w:r>
      <w:r w:rsidR="008B584E">
        <w:rPr>
          <w:rFonts w:cstheme="minorHAnsi"/>
          <w:sz w:val="24"/>
          <w:szCs w:val="20"/>
          <w:lang w:val="es-MX"/>
        </w:rPr>
        <w:t xml:space="preserve">las ondas </w:t>
      </w:r>
      <w:r w:rsidRPr="00422055">
        <w:rPr>
          <w:rFonts w:cstheme="minorHAnsi"/>
          <w:sz w:val="24"/>
          <w:szCs w:val="20"/>
          <w:lang w:val="es-MX"/>
        </w:rPr>
        <w:t>electromagnéticas y des</w:t>
      </w:r>
      <w:r>
        <w:rPr>
          <w:rFonts w:cstheme="minorHAnsi"/>
          <w:sz w:val="24"/>
          <w:szCs w:val="20"/>
          <w:lang w:val="es-MX"/>
        </w:rPr>
        <w:t xml:space="preserve">pués amplificarla para enviarla </w:t>
      </w:r>
      <w:r w:rsidRPr="00422055">
        <w:rPr>
          <w:rFonts w:cstheme="minorHAnsi"/>
          <w:sz w:val="24"/>
          <w:szCs w:val="20"/>
          <w:lang w:val="es-MX"/>
        </w:rPr>
        <w:t>hasta un electroimán consti</w:t>
      </w:r>
      <w:r>
        <w:rPr>
          <w:rFonts w:cstheme="minorHAnsi"/>
          <w:sz w:val="24"/>
          <w:szCs w:val="20"/>
          <w:lang w:val="es-MX"/>
        </w:rPr>
        <w:t>tuido por un alta voz</w:t>
      </w:r>
      <w:r w:rsidRPr="00422055">
        <w:rPr>
          <w:rFonts w:cstheme="minorHAnsi"/>
          <w:sz w:val="24"/>
          <w:szCs w:val="20"/>
          <w:lang w:val="es-MX"/>
        </w:rPr>
        <w:t xml:space="preserve">, </w:t>
      </w:r>
      <w:r>
        <w:rPr>
          <w:rFonts w:cstheme="minorHAnsi"/>
          <w:sz w:val="24"/>
          <w:szCs w:val="20"/>
          <w:lang w:val="es-MX"/>
        </w:rPr>
        <w:t xml:space="preserve">donde se transforma </w:t>
      </w:r>
      <w:r w:rsidRPr="00422055">
        <w:rPr>
          <w:rFonts w:cstheme="minorHAnsi"/>
          <w:sz w:val="24"/>
          <w:szCs w:val="20"/>
          <w:lang w:val="es-MX"/>
        </w:rPr>
        <w:t>la información eléctrica (</w:t>
      </w:r>
      <w:r w:rsidRPr="00422055">
        <w:rPr>
          <w:rFonts w:cstheme="minorHAnsi"/>
          <w:i/>
          <w:iCs/>
          <w:sz w:val="24"/>
          <w:szCs w:val="20"/>
          <w:lang w:val="es-MX"/>
        </w:rPr>
        <w:t>energía eléctrica</w:t>
      </w:r>
      <w:r w:rsidRPr="00422055">
        <w:rPr>
          <w:rFonts w:cstheme="minorHAnsi"/>
          <w:sz w:val="24"/>
          <w:szCs w:val="20"/>
          <w:lang w:val="es-MX"/>
        </w:rPr>
        <w:t>) en sonido (</w:t>
      </w:r>
      <w:r w:rsidRPr="00422055">
        <w:rPr>
          <w:rFonts w:cstheme="minorHAnsi"/>
          <w:i/>
          <w:iCs/>
          <w:sz w:val="24"/>
          <w:szCs w:val="20"/>
          <w:lang w:val="es-MX"/>
        </w:rPr>
        <w:t>energía sonora o acústica</w:t>
      </w:r>
      <w:r w:rsidRPr="00422055">
        <w:rPr>
          <w:rFonts w:cstheme="minorHAnsi"/>
          <w:sz w:val="24"/>
          <w:szCs w:val="20"/>
          <w:lang w:val="es-MX"/>
        </w:rPr>
        <w:t>).</w:t>
      </w:r>
    </w:p>
    <w:p w:rsidR="00486302" w:rsidRDefault="00486302" w:rsidP="004863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MX"/>
        </w:rPr>
      </w:pPr>
    </w:p>
    <w:p w:rsidR="00486302" w:rsidRPr="00486302" w:rsidRDefault="00486302" w:rsidP="004863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MX"/>
        </w:rPr>
      </w:pPr>
    </w:p>
    <w:p w:rsidR="00486302" w:rsidRPr="00C33586" w:rsidRDefault="00486302" w:rsidP="00486302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0"/>
          <w:lang w:val="es-MX"/>
        </w:rPr>
      </w:pPr>
    </w:p>
    <w:sectPr w:rsidR="00486302" w:rsidRPr="00C33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B65"/>
    <w:multiLevelType w:val="hybridMultilevel"/>
    <w:tmpl w:val="1832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532D"/>
    <w:multiLevelType w:val="hybridMultilevel"/>
    <w:tmpl w:val="BCE04D40"/>
    <w:lvl w:ilvl="0" w:tplc="F12A6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501F4F"/>
    <w:multiLevelType w:val="hybridMultilevel"/>
    <w:tmpl w:val="52DAFF00"/>
    <w:lvl w:ilvl="0" w:tplc="7506EFB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7B"/>
    <w:rsid w:val="00027C78"/>
    <w:rsid w:val="0008562F"/>
    <w:rsid w:val="00114C7B"/>
    <w:rsid w:val="001C73CC"/>
    <w:rsid w:val="002F33A1"/>
    <w:rsid w:val="003232B4"/>
    <w:rsid w:val="00325D5E"/>
    <w:rsid w:val="0036584B"/>
    <w:rsid w:val="00373C2B"/>
    <w:rsid w:val="003A0CF0"/>
    <w:rsid w:val="003F2DE7"/>
    <w:rsid w:val="00422055"/>
    <w:rsid w:val="00486302"/>
    <w:rsid w:val="0049199D"/>
    <w:rsid w:val="004A0A32"/>
    <w:rsid w:val="004B45A5"/>
    <w:rsid w:val="00837766"/>
    <w:rsid w:val="008B584E"/>
    <w:rsid w:val="00C3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2404"/>
  <w15:chartTrackingRefBased/>
  <w15:docId w15:val="{19BF3190-EAC6-4312-B89A-C76010E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2022-07-01T16:15:00Z</dcterms:created>
  <dcterms:modified xsi:type="dcterms:W3CDTF">2022-07-02T17:00:00Z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