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133" w:rsidRDefault="00424133" w:rsidP="00424133">
      <w:pPr>
        <w:rPr>
          <w:b/>
          <w:lang w:val="es-MX"/>
        </w:rPr>
      </w:pPr>
      <w:r w:rsidRPr="009C79FA">
        <w:rPr>
          <w:b/>
          <w:lang w:val="es-MX"/>
        </w:rPr>
        <w:t>CINCO TENDENCIAS EN LOS ESTUDIOS CRITICOS DEL DESARRO</w:t>
      </w:r>
      <w:r>
        <w:rPr>
          <w:b/>
          <w:lang w:val="es-MX"/>
        </w:rPr>
        <w:t>LLO</w:t>
      </w:r>
    </w:p>
    <w:p w:rsidR="00424133" w:rsidRPr="009C79FA" w:rsidRDefault="00424133" w:rsidP="0042413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Marco teórico consistente y fuerte: MCD</w:t>
      </w:r>
    </w:p>
    <w:p w:rsidR="00424133" w:rsidRPr="009C79FA" w:rsidRDefault="00424133" w:rsidP="0042413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Imaginario teórico político: alternativas al desarrollo, acompañado de la conceptualización del buen vivir</w:t>
      </w:r>
    </w:p>
    <w:p w:rsidR="00424133" w:rsidRPr="009C79FA" w:rsidRDefault="00424133" w:rsidP="0042413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Propuesta teórico-</w:t>
      </w:r>
      <w:proofErr w:type="spellStart"/>
      <w:r>
        <w:rPr>
          <w:lang w:val="es-MX"/>
        </w:rPr>
        <w:t>practica</w:t>
      </w:r>
      <w:proofErr w:type="spellEnd"/>
      <w:r>
        <w:rPr>
          <w:lang w:val="es-MX"/>
        </w:rPr>
        <w:t xml:space="preserve"> de transformación económica y social: Transiciones al postextractivismo</w:t>
      </w:r>
    </w:p>
    <w:p w:rsidR="00424133" w:rsidRPr="009C79FA" w:rsidRDefault="00424133" w:rsidP="0042413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>Discurso q parece antiguo, pero está en proceso de renovación: la crisis del modelo civilizatorio</w:t>
      </w:r>
    </w:p>
    <w:p w:rsidR="00424133" w:rsidRPr="009C79FA" w:rsidRDefault="00424133" w:rsidP="00424133">
      <w:pPr>
        <w:pStyle w:val="Prrafodelista"/>
        <w:numPr>
          <w:ilvl w:val="0"/>
          <w:numId w:val="1"/>
        </w:numPr>
        <w:rPr>
          <w:b/>
          <w:lang w:val="es-MX"/>
        </w:rPr>
      </w:pPr>
      <w:r>
        <w:rPr>
          <w:lang w:val="es-MX"/>
        </w:rPr>
        <w:t xml:space="preserve">Postura teórica, pero con gran resonancia en la política de los movimientos: articulada alrededor de la </w:t>
      </w:r>
      <w:proofErr w:type="spellStart"/>
      <w:r>
        <w:rPr>
          <w:lang w:val="es-MX"/>
        </w:rPr>
        <w:t>relacionalidad</w:t>
      </w:r>
      <w:proofErr w:type="spellEnd"/>
      <w:r>
        <w:rPr>
          <w:lang w:val="es-MX"/>
        </w:rPr>
        <w:t xml:space="preserve"> y lo comunal y perspectivas del </w:t>
      </w:r>
      <w:proofErr w:type="spellStart"/>
      <w:r>
        <w:rPr>
          <w:lang w:val="es-MX"/>
        </w:rPr>
        <w:t>pluriverso</w:t>
      </w:r>
      <w:proofErr w:type="spellEnd"/>
    </w:p>
    <w:p w:rsidR="00424133" w:rsidRDefault="00424133" w:rsidP="00424133">
      <w:pPr>
        <w:pStyle w:val="Prrafodelista"/>
        <w:rPr>
          <w:lang w:val="es-MX"/>
        </w:rPr>
      </w:pPr>
    </w:p>
    <w:p w:rsidR="00424133" w:rsidRDefault="00424133" w:rsidP="00424133">
      <w:pPr>
        <w:pStyle w:val="Prrafodelista"/>
        <w:rPr>
          <w:lang w:val="es-MX"/>
        </w:rPr>
      </w:pPr>
      <w:r>
        <w:rPr>
          <w:lang w:val="es-MX"/>
        </w:rPr>
        <w:t xml:space="preserve">Estas 5 </w:t>
      </w:r>
      <w:proofErr w:type="spellStart"/>
      <w:r>
        <w:rPr>
          <w:lang w:val="es-MX"/>
        </w:rPr>
        <w:t>estan</w:t>
      </w:r>
      <w:proofErr w:type="spellEnd"/>
      <w:r>
        <w:rPr>
          <w:lang w:val="es-MX"/>
        </w:rPr>
        <w:t xml:space="preserve"> interrelacionadas van </w:t>
      </w:r>
      <w:proofErr w:type="spellStart"/>
      <w:r>
        <w:rPr>
          <w:lang w:val="es-MX"/>
        </w:rPr>
        <w:t>contruyendo</w:t>
      </w:r>
      <w:proofErr w:type="spellEnd"/>
      <w:r>
        <w:rPr>
          <w:lang w:val="es-MX"/>
        </w:rPr>
        <w:t xml:space="preserve"> un nuevo pensamiento en lo político, cultural, </w:t>
      </w:r>
      <w:proofErr w:type="spellStart"/>
      <w:proofErr w:type="gramStart"/>
      <w:r>
        <w:rPr>
          <w:lang w:val="es-MX"/>
        </w:rPr>
        <w:t>etc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movimientos sociales)</w:t>
      </w:r>
    </w:p>
    <w:p w:rsidR="00424133" w:rsidRDefault="00424133" w:rsidP="00424133">
      <w:pPr>
        <w:pStyle w:val="Prrafodelista"/>
        <w:rPr>
          <w:lang w:val="es-MX"/>
        </w:rPr>
      </w:pPr>
      <w:r>
        <w:rPr>
          <w:lang w:val="es-MX"/>
        </w:rPr>
        <w:t>Hay cambios</w:t>
      </w:r>
    </w:p>
    <w:p w:rsidR="00424133" w:rsidRDefault="00424133" w:rsidP="00424133">
      <w:pPr>
        <w:pStyle w:val="Prrafodelista"/>
        <w:rPr>
          <w:lang w:val="es-MX"/>
        </w:rPr>
      </w:pPr>
      <w:r>
        <w:rPr>
          <w:lang w:val="es-MX"/>
        </w:rPr>
        <w:t>Un dialogo sostenido entre las tendencias podría ser útil para aclarar y enriquecer las propias posiciones como para crear sinergias</w:t>
      </w:r>
    </w:p>
    <w:p w:rsidR="00424133" w:rsidRPr="009C79FA" w:rsidRDefault="00424133" w:rsidP="00424133">
      <w:pPr>
        <w:pStyle w:val="Prrafodelista"/>
        <w:rPr>
          <w:b/>
          <w:lang w:val="es-MX"/>
        </w:rPr>
      </w:pPr>
    </w:p>
    <w:p w:rsidR="00424133" w:rsidRDefault="00424133">
      <w:pPr>
        <w:rPr>
          <w:b/>
          <w:lang w:val="es-MX"/>
        </w:rPr>
      </w:pPr>
    </w:p>
    <w:p w:rsidR="00536284" w:rsidRPr="00980F19" w:rsidRDefault="00536284">
      <w:pPr>
        <w:rPr>
          <w:b/>
          <w:lang w:val="es-MX"/>
        </w:rPr>
      </w:pPr>
      <w:r w:rsidRPr="00536284">
        <w:rPr>
          <w:b/>
          <w:lang w:val="es-MX"/>
        </w:rPr>
        <w:t>MCD</w:t>
      </w:r>
      <w:r w:rsidR="00980F19">
        <w:rPr>
          <w:b/>
          <w:lang w:val="es-MX"/>
        </w:rPr>
        <w:t xml:space="preserve"> o pensamiento decolonial</w:t>
      </w:r>
    </w:p>
    <w:p w:rsidR="00536284" w:rsidRDefault="00536284">
      <w:pPr>
        <w:rPr>
          <w:lang w:val="es-MX"/>
        </w:rPr>
      </w:pPr>
      <w:r>
        <w:rPr>
          <w:lang w:val="es-MX"/>
        </w:rPr>
        <w:t>Ha sido el marco interpretativo más visible que haya surgido en los años 2000</w:t>
      </w:r>
    </w:p>
    <w:p w:rsidR="00536284" w:rsidRDefault="00536284">
      <w:pPr>
        <w:rPr>
          <w:lang w:val="es-MX"/>
        </w:rPr>
      </w:pPr>
      <w:r>
        <w:rPr>
          <w:lang w:val="es-MX"/>
        </w:rPr>
        <w:t>Es el surgimiento de una perspectiva nueva que ha sido diseminada</w:t>
      </w:r>
    </w:p>
    <w:p w:rsidR="00536284" w:rsidRDefault="00536284">
      <w:pPr>
        <w:rPr>
          <w:lang w:val="es-MX"/>
        </w:rPr>
      </w:pPr>
      <w:r>
        <w:rPr>
          <w:lang w:val="es-MX"/>
        </w:rPr>
        <w:t>Tiene categorías como: colonialidad del poder, del saber y del ser, descolonización epistémica, sistema mundo moderno/colonial y una historia reinterpretando la conquista y el eurocentrismo como forma de conocimiento fundante.</w:t>
      </w:r>
    </w:p>
    <w:p w:rsidR="00536284" w:rsidRDefault="00536284">
      <w:pPr>
        <w:rPr>
          <w:lang w:val="es-MX"/>
        </w:rPr>
      </w:pPr>
      <w:r>
        <w:rPr>
          <w:lang w:val="es-MX"/>
        </w:rPr>
        <w:t>Aborda el concepto de modernidad de manera novedosa y critica</w:t>
      </w:r>
    </w:p>
    <w:p w:rsidR="00536284" w:rsidRDefault="00536284">
      <w:pPr>
        <w:rPr>
          <w:lang w:val="es-MX"/>
        </w:rPr>
      </w:pPr>
      <w:r>
        <w:rPr>
          <w:lang w:val="es-MX"/>
        </w:rPr>
        <w:t xml:space="preserve">Identifica la descolonización epistémica va más allá de las perspectivas </w:t>
      </w:r>
      <w:proofErr w:type="spellStart"/>
      <w:r>
        <w:rPr>
          <w:lang w:val="es-MX"/>
        </w:rPr>
        <w:t>intra</w:t>
      </w:r>
      <w:proofErr w:type="spellEnd"/>
      <w:r>
        <w:rPr>
          <w:lang w:val="es-MX"/>
        </w:rPr>
        <w:t xml:space="preserve"> europeas e </w:t>
      </w:r>
      <w:proofErr w:type="spellStart"/>
      <w:r>
        <w:rPr>
          <w:lang w:val="es-MX"/>
        </w:rPr>
        <w:t>intra</w:t>
      </w:r>
      <w:proofErr w:type="spellEnd"/>
      <w:r>
        <w:rPr>
          <w:lang w:val="es-MX"/>
        </w:rPr>
        <w:t xml:space="preserve"> modernas sobre la modernidad y la realidad</w:t>
      </w:r>
    </w:p>
    <w:p w:rsidR="00536284" w:rsidRDefault="00536284">
      <w:pPr>
        <w:rPr>
          <w:lang w:val="es-MX"/>
        </w:rPr>
      </w:pPr>
      <w:r>
        <w:rPr>
          <w:lang w:val="es-MX"/>
        </w:rPr>
        <w:t>Es un marco de teoría social fuerte con una orientación cultural y epistémica dominante</w:t>
      </w:r>
    </w:p>
    <w:p w:rsidR="00536284" w:rsidRDefault="00CD1F1C">
      <w:pPr>
        <w:rPr>
          <w:lang w:val="es-MX"/>
        </w:rPr>
      </w:pPr>
      <w:r>
        <w:rPr>
          <w:lang w:val="es-MX"/>
        </w:rPr>
        <w:t>Se ha abierto a otras problemáticas como género, naturaleza interculturalidad y colonialidad</w:t>
      </w:r>
    </w:p>
    <w:p w:rsidR="00CD1F1C" w:rsidRDefault="00CD1F1C">
      <w:pPr>
        <w:rPr>
          <w:b/>
          <w:lang w:val="es-MX"/>
        </w:rPr>
      </w:pPr>
      <w:r>
        <w:rPr>
          <w:b/>
          <w:lang w:val="es-MX"/>
        </w:rPr>
        <w:t>ALTERNATIVAS AL DESARROLLO</w:t>
      </w:r>
    </w:p>
    <w:p w:rsidR="00536284" w:rsidRDefault="00CD1F1C">
      <w:pPr>
        <w:rPr>
          <w:lang w:val="es-MX"/>
        </w:rPr>
      </w:pPr>
      <w:r>
        <w:rPr>
          <w:lang w:val="es-MX"/>
        </w:rPr>
        <w:t xml:space="preserve">Es una propuesta fuerte según </w:t>
      </w:r>
      <w:proofErr w:type="spellStart"/>
      <w:r>
        <w:rPr>
          <w:lang w:val="es-MX"/>
        </w:rPr>
        <w:t>Gudynas</w:t>
      </w:r>
      <w:proofErr w:type="spellEnd"/>
      <w:r>
        <w:rPr>
          <w:lang w:val="es-MX"/>
        </w:rPr>
        <w:t xml:space="preserve"> y Acosta</w:t>
      </w:r>
    </w:p>
    <w:p w:rsidR="00CD1F1C" w:rsidRDefault="00CD1F1C">
      <w:pPr>
        <w:rPr>
          <w:lang w:val="es-MX"/>
        </w:rPr>
      </w:pPr>
      <w:r>
        <w:rPr>
          <w:lang w:val="es-MX"/>
        </w:rPr>
        <w:t>Los detonantes más importantes para esta discusión es el Buen vivir y los Derechos de la Naturaleza</w:t>
      </w:r>
    </w:p>
    <w:p w:rsidR="00CD1F1C" w:rsidRDefault="00CD1F1C">
      <w:pPr>
        <w:rPr>
          <w:lang w:val="es-MX"/>
        </w:rPr>
      </w:pPr>
      <w:r>
        <w:rPr>
          <w:lang w:val="es-MX"/>
        </w:rPr>
        <w:t>Propone un cuestionamiento radical al núcleo de ideas asociadas al desarrollo</w:t>
      </w:r>
      <w:r w:rsidR="005C41F9">
        <w:rPr>
          <w:lang w:val="es-MX"/>
        </w:rPr>
        <w:t xml:space="preserve"> </w:t>
      </w:r>
      <w:r w:rsidR="00980F19">
        <w:rPr>
          <w:lang w:val="es-MX"/>
        </w:rPr>
        <w:t xml:space="preserve">(crecimiento, progreso, </w:t>
      </w:r>
      <w:proofErr w:type="spellStart"/>
      <w:r w:rsidR="00980F19">
        <w:rPr>
          <w:lang w:val="es-MX"/>
        </w:rPr>
        <w:t>etc</w:t>
      </w:r>
      <w:proofErr w:type="spellEnd"/>
      <w:r w:rsidR="00980F19">
        <w:rPr>
          <w:lang w:val="es-MX"/>
        </w:rPr>
        <w:t>)</w:t>
      </w:r>
    </w:p>
    <w:p w:rsidR="005C41F9" w:rsidRDefault="005C41F9">
      <w:pPr>
        <w:rPr>
          <w:lang w:val="es-MX"/>
        </w:rPr>
      </w:pPr>
      <w:r>
        <w:rPr>
          <w:lang w:val="es-MX"/>
        </w:rPr>
        <w:lastRenderedPageBreak/>
        <w:t xml:space="preserve">BV y DN como plataforma política para la </w:t>
      </w:r>
      <w:proofErr w:type="spellStart"/>
      <w:r>
        <w:rPr>
          <w:lang w:val="es-MX"/>
        </w:rPr>
        <w:t>contruccion</w:t>
      </w:r>
      <w:proofErr w:type="spellEnd"/>
      <w:r>
        <w:rPr>
          <w:lang w:val="es-MX"/>
        </w:rPr>
        <w:t xml:space="preserve"> de alternativas al desarrollo y son innovaciones pioneras</w:t>
      </w:r>
    </w:p>
    <w:p w:rsidR="00CD1F1C" w:rsidRDefault="005C41F9">
      <w:pPr>
        <w:rPr>
          <w:lang w:val="es-MX"/>
        </w:rPr>
      </w:pPr>
      <w:r>
        <w:rPr>
          <w:lang w:val="es-MX"/>
        </w:rPr>
        <w:t>Replanteamiento</w:t>
      </w:r>
      <w:r w:rsidR="00CD1F1C">
        <w:rPr>
          <w:lang w:val="es-MX"/>
        </w:rPr>
        <w:t xml:space="preserve"> d</w:t>
      </w:r>
      <w:r>
        <w:rPr>
          <w:lang w:val="es-MX"/>
        </w:rPr>
        <w:t>e</w:t>
      </w:r>
      <w:r w:rsidR="00CD1F1C">
        <w:rPr>
          <w:lang w:val="es-MX"/>
        </w:rPr>
        <w:t>l estado en pluriculturalidad, sociedad en interculturalidad</w:t>
      </w:r>
    </w:p>
    <w:p w:rsidR="00CD1F1C" w:rsidRDefault="00CD1F1C">
      <w:pPr>
        <w:rPr>
          <w:lang w:val="es-MX"/>
        </w:rPr>
      </w:pPr>
      <w:r>
        <w:rPr>
          <w:lang w:val="es-MX"/>
        </w:rPr>
        <w:t xml:space="preserve">Tienen q dar </w:t>
      </w:r>
      <w:proofErr w:type="spellStart"/>
      <w:r>
        <w:rPr>
          <w:lang w:val="es-MX"/>
        </w:rPr>
        <w:t>repsuesta</w:t>
      </w:r>
      <w:proofErr w:type="spellEnd"/>
      <w:r>
        <w:rPr>
          <w:lang w:val="es-MX"/>
        </w:rPr>
        <w:t xml:space="preserve"> a los problemas q el desarrollismo actual no soluciona</w:t>
      </w:r>
    </w:p>
    <w:p w:rsidR="00CD1F1C" w:rsidRDefault="00CD1F1C">
      <w:pPr>
        <w:rPr>
          <w:b/>
          <w:lang w:val="es-MX"/>
        </w:rPr>
      </w:pPr>
      <w:r>
        <w:rPr>
          <w:b/>
          <w:lang w:val="es-MX"/>
        </w:rPr>
        <w:t>TRANSICIONES AL POSTEXTRACTIVISMO</w:t>
      </w:r>
    </w:p>
    <w:p w:rsidR="00CD1F1C" w:rsidRDefault="002A0B71">
      <w:pPr>
        <w:rPr>
          <w:lang w:val="es-MX"/>
        </w:rPr>
      </w:pPr>
      <w:r>
        <w:rPr>
          <w:lang w:val="es-MX"/>
        </w:rPr>
        <w:t xml:space="preserve">Los discursos de transición </w:t>
      </w:r>
      <w:r w:rsidR="00EA6028">
        <w:rPr>
          <w:lang w:val="es-MX"/>
        </w:rPr>
        <w:t>se empeñan en promover</w:t>
      </w:r>
      <w:r>
        <w:rPr>
          <w:lang w:val="es-MX"/>
        </w:rPr>
        <w:t xml:space="preserve"> una transformación cultural e institucional que implique una transición a un mundo diferente</w:t>
      </w:r>
    </w:p>
    <w:p w:rsidR="002A0B71" w:rsidRDefault="002A0B71">
      <w:p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dst</w:t>
      </w:r>
      <w:proofErr w:type="spellEnd"/>
      <w:r>
        <w:rPr>
          <w:lang w:val="es-MX"/>
        </w:rPr>
        <w:t xml:space="preserve"> surgen de muchas </w:t>
      </w:r>
      <w:r w:rsidR="00EA6028">
        <w:rPr>
          <w:lang w:val="es-MX"/>
        </w:rPr>
        <w:t>partes</w:t>
      </w:r>
      <w:r>
        <w:rPr>
          <w:lang w:val="es-MX"/>
        </w:rPr>
        <w:t xml:space="preserve"> del mundo</w:t>
      </w:r>
      <w:r w:rsidR="00EA6028">
        <w:rPr>
          <w:lang w:val="es-MX"/>
        </w:rPr>
        <w:t>, en los que se diferencian los de sur y norte</w:t>
      </w:r>
    </w:p>
    <w:p w:rsidR="002A0B71" w:rsidRDefault="002A0B71">
      <w:pPr>
        <w:rPr>
          <w:lang w:val="es-MX"/>
        </w:rPr>
      </w:pPr>
      <w:proofErr w:type="spellStart"/>
      <w:r>
        <w:rPr>
          <w:lang w:val="es-MX"/>
        </w:rPr>
        <w:t>Dts</w:t>
      </w:r>
      <w:proofErr w:type="spellEnd"/>
      <w:r>
        <w:rPr>
          <w:lang w:val="es-MX"/>
        </w:rPr>
        <w:t xml:space="preserve"> del norte: mas </w:t>
      </w:r>
      <w:r w:rsidR="00EA6028">
        <w:rPr>
          <w:lang w:val="es-MX"/>
        </w:rPr>
        <w:t>visible</w:t>
      </w:r>
      <w:r>
        <w:rPr>
          <w:lang w:val="es-MX"/>
        </w:rPr>
        <w:t xml:space="preserve"> el decrecimiento </w:t>
      </w:r>
    </w:p>
    <w:p w:rsidR="002A0B71" w:rsidRDefault="002A0B71">
      <w:pPr>
        <w:rPr>
          <w:lang w:val="es-MX"/>
        </w:rPr>
      </w:pPr>
      <w:proofErr w:type="spellStart"/>
      <w:r>
        <w:rPr>
          <w:lang w:val="es-MX"/>
        </w:rPr>
        <w:t>Dts</w:t>
      </w:r>
      <w:proofErr w:type="spellEnd"/>
      <w:r>
        <w:rPr>
          <w:lang w:val="es-MX"/>
        </w:rPr>
        <w:t xml:space="preserve"> del sur: énfasis a las transiciones del </w:t>
      </w:r>
      <w:proofErr w:type="spellStart"/>
      <w:r>
        <w:rPr>
          <w:lang w:val="es-MX"/>
        </w:rPr>
        <w:t>posextractivsmo</w:t>
      </w:r>
      <w:proofErr w:type="spellEnd"/>
      <w:r>
        <w:rPr>
          <w:lang w:val="es-MX"/>
        </w:rPr>
        <w:t xml:space="preserve"> </w:t>
      </w:r>
    </w:p>
    <w:p w:rsidR="002A0B71" w:rsidRDefault="002A0B71">
      <w:pPr>
        <w:rPr>
          <w:lang w:val="es-MX"/>
        </w:rPr>
      </w:pPr>
      <w:r>
        <w:rPr>
          <w:lang w:val="es-MX"/>
        </w:rPr>
        <w:t xml:space="preserve">Hay q establecer puentes entre los </w:t>
      </w:r>
      <w:proofErr w:type="spellStart"/>
      <w:r>
        <w:rPr>
          <w:lang w:val="es-MX"/>
        </w:rPr>
        <w:t>dts</w:t>
      </w:r>
      <w:proofErr w:type="spellEnd"/>
      <w:r>
        <w:rPr>
          <w:lang w:val="es-MX"/>
        </w:rPr>
        <w:t xml:space="preserve"> para para una nueva perspectiva y un sentido radical de la política</w:t>
      </w:r>
    </w:p>
    <w:p w:rsidR="000F7F74" w:rsidRDefault="000F7F74">
      <w:pPr>
        <w:rPr>
          <w:lang w:val="es-MX"/>
        </w:rPr>
      </w:pPr>
    </w:p>
    <w:p w:rsidR="000F7F74" w:rsidRDefault="000F7F74">
      <w:pPr>
        <w:rPr>
          <w:lang w:val="es-MX"/>
        </w:rPr>
      </w:pPr>
    </w:p>
    <w:p w:rsidR="00EA6028" w:rsidRDefault="00EA6028">
      <w:pPr>
        <w:rPr>
          <w:lang w:val="es-MX"/>
        </w:rPr>
      </w:pPr>
    </w:p>
    <w:p w:rsidR="00EA6028" w:rsidRDefault="00EA6028">
      <w:pPr>
        <w:rPr>
          <w:b/>
          <w:lang w:val="es-MX"/>
        </w:rPr>
      </w:pPr>
      <w:r>
        <w:rPr>
          <w:b/>
          <w:lang w:val="es-MX"/>
        </w:rPr>
        <w:t xml:space="preserve">DISCURSOS SOBRE LA </w:t>
      </w:r>
      <w:r w:rsidR="00343421">
        <w:rPr>
          <w:b/>
          <w:lang w:val="es-MX"/>
        </w:rPr>
        <w:t>CRISIS DEL MODELO CIVILIZATORIO</w:t>
      </w:r>
    </w:p>
    <w:p w:rsidR="00343421" w:rsidRDefault="00343421">
      <w:pPr>
        <w:rPr>
          <w:lang w:val="es-MX"/>
        </w:rPr>
      </w:pPr>
      <w:r>
        <w:rPr>
          <w:lang w:val="es-MX"/>
        </w:rPr>
        <w:t xml:space="preserve">Algunos movimientos intentan </w:t>
      </w:r>
      <w:proofErr w:type="spellStart"/>
      <w:r>
        <w:rPr>
          <w:lang w:val="es-MX"/>
        </w:rPr>
        <w:t>alejanrse</w:t>
      </w:r>
      <w:proofErr w:type="spellEnd"/>
      <w:r>
        <w:rPr>
          <w:lang w:val="es-MX"/>
        </w:rPr>
        <w:t xml:space="preserve"> del modelo civilizatorio ya que consideran como la causa </w:t>
      </w:r>
      <w:bookmarkStart w:id="0" w:name="_GoBack"/>
      <w:bookmarkEnd w:id="0"/>
      <w:r>
        <w:rPr>
          <w:lang w:val="es-MX"/>
        </w:rPr>
        <w:t>de la actual crisis global de pobreza y clima</w:t>
      </w:r>
    </w:p>
    <w:p w:rsidR="00343421" w:rsidRDefault="00343421">
      <w:pPr>
        <w:rPr>
          <w:lang w:val="es-MX"/>
        </w:rPr>
      </w:pPr>
      <w:r>
        <w:rPr>
          <w:lang w:val="es-MX"/>
        </w:rPr>
        <w:t xml:space="preserve">Su </w:t>
      </w:r>
      <w:proofErr w:type="spellStart"/>
      <w:r>
        <w:rPr>
          <w:lang w:val="es-MX"/>
        </w:rPr>
        <w:t>pbejtivo</w:t>
      </w:r>
      <w:proofErr w:type="spellEnd"/>
      <w:r>
        <w:rPr>
          <w:lang w:val="es-MX"/>
        </w:rPr>
        <w:t xml:space="preserve"> es una transición de todo el modelo de la sociedad que provoca cambios en la </w:t>
      </w:r>
      <w:proofErr w:type="spellStart"/>
      <w:r>
        <w:rPr>
          <w:lang w:val="es-MX"/>
        </w:rPr>
        <w:t>natrualza</w:t>
      </w:r>
      <w:proofErr w:type="spellEnd"/>
      <w:r>
        <w:rPr>
          <w:lang w:val="es-MX"/>
        </w:rPr>
        <w:t xml:space="preserve">, economía, tiempo </w:t>
      </w:r>
      <w:proofErr w:type="spellStart"/>
      <w:r>
        <w:rPr>
          <w:lang w:val="es-MX"/>
        </w:rPr>
        <w:t>etc</w:t>
      </w:r>
      <w:proofErr w:type="spellEnd"/>
    </w:p>
    <w:p w:rsidR="00343421" w:rsidRPr="00343421" w:rsidRDefault="00343421">
      <w:pPr>
        <w:rPr>
          <w:lang w:val="es-MX"/>
        </w:rPr>
      </w:pPr>
      <w:r>
        <w:rPr>
          <w:lang w:val="es-MX"/>
        </w:rPr>
        <w:t xml:space="preserve">Buscan un modelo </w:t>
      </w:r>
      <w:proofErr w:type="spellStart"/>
      <w:r>
        <w:rPr>
          <w:lang w:val="es-MX"/>
        </w:rPr>
        <w:t>civilitorio</w:t>
      </w:r>
      <w:proofErr w:type="spellEnd"/>
      <w:r>
        <w:rPr>
          <w:lang w:val="es-MX"/>
        </w:rPr>
        <w:t xml:space="preserve"> alterno</w:t>
      </w:r>
    </w:p>
    <w:p w:rsidR="00EA6028" w:rsidRDefault="00EA6028">
      <w:pPr>
        <w:rPr>
          <w:b/>
          <w:lang w:val="es-MX"/>
        </w:rPr>
      </w:pPr>
    </w:p>
    <w:p w:rsidR="00EA6028" w:rsidRDefault="00EA6028">
      <w:pPr>
        <w:rPr>
          <w:b/>
          <w:lang w:val="es-MX"/>
        </w:rPr>
      </w:pPr>
    </w:p>
    <w:p w:rsidR="00EA6028" w:rsidRDefault="00EA6028">
      <w:pPr>
        <w:rPr>
          <w:b/>
          <w:lang w:val="es-MX"/>
        </w:rPr>
      </w:pPr>
    </w:p>
    <w:p w:rsidR="00EA6028" w:rsidRDefault="00EA6028">
      <w:pPr>
        <w:rPr>
          <w:b/>
          <w:lang w:val="es-MX"/>
        </w:rPr>
      </w:pPr>
    </w:p>
    <w:p w:rsidR="00EA6028" w:rsidRDefault="00EA6028">
      <w:pPr>
        <w:rPr>
          <w:b/>
          <w:lang w:val="es-MX"/>
        </w:rPr>
      </w:pPr>
    </w:p>
    <w:p w:rsidR="00EA6028" w:rsidRPr="00EA6028" w:rsidRDefault="00EA6028">
      <w:pPr>
        <w:rPr>
          <w:b/>
          <w:lang w:val="es-MX"/>
        </w:rPr>
      </w:pPr>
    </w:p>
    <w:p w:rsidR="000F7F74" w:rsidRPr="000F7F74" w:rsidRDefault="000F7F74">
      <w:pPr>
        <w:rPr>
          <w:b/>
          <w:lang w:val="es-MX"/>
        </w:rPr>
      </w:pPr>
      <w:r>
        <w:rPr>
          <w:b/>
          <w:lang w:val="es-MX"/>
        </w:rPr>
        <w:t>EL FANTASMA DE LA MODERNIDAD</w:t>
      </w:r>
    </w:p>
    <w:p w:rsidR="002A0B71" w:rsidRDefault="002A0B71">
      <w:pPr>
        <w:rPr>
          <w:b/>
          <w:lang w:val="es-MX"/>
        </w:rPr>
      </w:pPr>
      <w:r>
        <w:rPr>
          <w:b/>
          <w:lang w:val="es-MX"/>
        </w:rPr>
        <w:t>DOS AUSENCIAS LO AFRO Y EL GENERO</w:t>
      </w:r>
    </w:p>
    <w:p w:rsidR="002A0B71" w:rsidRDefault="002A0B71">
      <w:pPr>
        <w:rPr>
          <w:lang w:val="es-MX"/>
        </w:rPr>
      </w:pPr>
      <w:r>
        <w:rPr>
          <w:lang w:val="es-MX"/>
        </w:rPr>
        <w:t xml:space="preserve">Hablando del género es importante el trabajo de las feministas de cualquier tipo que tratan de </w:t>
      </w:r>
      <w:proofErr w:type="spellStart"/>
      <w:r>
        <w:rPr>
          <w:lang w:val="es-MX"/>
        </w:rPr>
        <w:t>despatriarcar</w:t>
      </w:r>
      <w:proofErr w:type="spellEnd"/>
      <w:r>
        <w:rPr>
          <w:lang w:val="es-MX"/>
        </w:rPr>
        <w:t xml:space="preserve"> la sociedad con busca de la liberación y la igualdad</w:t>
      </w:r>
    </w:p>
    <w:p w:rsidR="002A0B71" w:rsidRPr="002A0B71" w:rsidRDefault="002A0B71">
      <w:pPr>
        <w:rPr>
          <w:lang w:val="es-MX"/>
        </w:rPr>
      </w:pPr>
      <w:r>
        <w:rPr>
          <w:lang w:val="es-MX"/>
        </w:rPr>
        <w:lastRenderedPageBreak/>
        <w:t>En cuanto a lo afro no se ha tenido muy en cuenta, pero en las últimas dos décadas las luchas afrolatinoamericanas han desarrollada un concepto y política innegable</w:t>
      </w:r>
    </w:p>
    <w:p w:rsidR="002A0B71" w:rsidRPr="00CD1F1C" w:rsidRDefault="002A0B71">
      <w:pPr>
        <w:rPr>
          <w:lang w:val="es-MX"/>
        </w:rPr>
      </w:pPr>
    </w:p>
    <w:p w:rsidR="00CD1F1C" w:rsidRPr="00CD1F1C" w:rsidRDefault="00CD1F1C">
      <w:pPr>
        <w:rPr>
          <w:b/>
          <w:lang w:val="es-MX"/>
        </w:rPr>
      </w:pPr>
    </w:p>
    <w:sectPr w:rsidR="00CD1F1C" w:rsidRPr="00CD1F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625EB"/>
    <w:multiLevelType w:val="hybridMultilevel"/>
    <w:tmpl w:val="E8E2B06E"/>
    <w:lvl w:ilvl="0" w:tplc="F992175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84"/>
    <w:rsid w:val="000F7F74"/>
    <w:rsid w:val="001B69E9"/>
    <w:rsid w:val="001C73CC"/>
    <w:rsid w:val="002A0B71"/>
    <w:rsid w:val="00343421"/>
    <w:rsid w:val="00424133"/>
    <w:rsid w:val="00536284"/>
    <w:rsid w:val="005C41F9"/>
    <w:rsid w:val="00980F19"/>
    <w:rsid w:val="00CD1F1C"/>
    <w:rsid w:val="00E62CC4"/>
    <w:rsid w:val="00EA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DBDA"/>
  <w15:chartTrackingRefBased/>
  <w15:docId w15:val="{EAA65E56-0F24-436D-A0FE-1FB8CA7D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2022-07-02T12:56:00Z</dcterms:created>
  <dcterms:modified xsi:type="dcterms:W3CDTF">2022-07-27T03:22:00Z</dcterms:modified>
</cp:coreProperties>
</file>