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 A LAS PRUEBAS: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 2021.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Tecnologías de local-loop: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ADSL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Cable-Modem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WiMAX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F.O</w:t>
      </w:r>
    </w:p>
    <w:p w:rsidR="00000000" w:rsidDel="00000000" w:rsidP="00000000" w:rsidRDefault="00000000" w:rsidRPr="00000000" w14:paraId="0000000B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Ethernet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Necesidad de controlar el flujo: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00" w:lineRule="auto"/>
        <w:ind w:left="0" w:firstLine="720"/>
        <w:rPr/>
      </w:pPr>
      <w:r w:rsidDel="00000000" w:rsidR="00000000" w:rsidRPr="00000000">
        <w:rPr>
          <w:rtl w:val="0"/>
        </w:rPr>
        <w:t xml:space="preserve">Previene que emisores rápidos desborden receptores lentos.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Función de la capa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Convierte los datos en señales electromagnéticas para que sean transportadas a través de los medios físicos de transmisión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Función de la capa de enlace de datos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Controlar errores y flujo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Función de la cada de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Dar un esquema de direccionamiento y enrutamiento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Dirección de red clase A: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67075" cy="5481638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75" cy="548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1. Ciclo septiembre 2022-febrero 2023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Represente en codificación Manchester los siguientes datos: 01001100011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8688" cy="217255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172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53063" cy="243666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43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Calcule la velocidad en Bps de una señal que está en rango de 0 a 5000 Hz que deber ser antes digitalizada. Cada muestra se representa con 7 bits.</w:t>
      </w:r>
    </w:p>
    <w:p w:rsidR="00000000" w:rsidDel="00000000" w:rsidP="00000000" w:rsidRDefault="00000000" w:rsidRPr="00000000" w14:paraId="0000001D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64020" cy="2439637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020" cy="2439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Calcule el número de armónicos que pueden ser transmitidos por una línea de transmisión cuya frecuencia de corte es de 3000 Hz. El patrón que se repite es 8 bits y la velocidad de transmisión 4800 bits/s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68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Calcule el porcentaje que tiene el V2 respecto de V1 si la potencia P2 es el 50% de P1.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Examen Interciclo 2021.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¿Cuál es el propósito de la capa de transporte?</w:t>
      </w:r>
    </w:p>
    <w:p w:rsidR="00000000" w:rsidDel="00000000" w:rsidP="00000000" w:rsidRDefault="00000000" w:rsidRPr="00000000" w14:paraId="0000002A">
      <w:pPr>
        <w:spacing w:after="200" w:lineRule="auto"/>
        <w:ind w:left="0" w:firstLine="720"/>
        <w:rPr/>
      </w:pPr>
      <w:r w:rsidDel="00000000" w:rsidR="00000000" w:rsidRPr="00000000">
        <w:rPr>
          <w:rtl w:val="0"/>
        </w:rPr>
        <w:t xml:space="preserve">Controlar los errores y el flujo extremo a extremo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¿Cuál es el propósito de la capa de aplicación?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Desarrollar protocolos de comunicación que son utilizados por los usuarios finales.</w:t>
      </w:r>
    </w:p>
    <w:p w:rsidR="00000000" w:rsidDel="00000000" w:rsidP="00000000" w:rsidRDefault="00000000" w:rsidRPr="00000000" w14:paraId="0000002D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Ejemplos: correo electrónico, http, ftp, VoIP, IPtv, Video bajo demanda, videoconferencias.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¿Cuál es la señalización más simple de datos digitales?</w:t>
      </w:r>
    </w:p>
    <w:p w:rsidR="00000000" w:rsidDel="00000000" w:rsidP="00000000" w:rsidRDefault="00000000" w:rsidRPr="00000000" w14:paraId="0000002F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NRZ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Dé un ejemplo de señalización analógica de datos digitales</w:t>
      </w:r>
    </w:p>
    <w:p w:rsidR="00000000" w:rsidDel="00000000" w:rsidP="00000000" w:rsidRDefault="00000000" w:rsidRPr="00000000" w14:paraId="00000031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ASK, FSK, PSK.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manifiesta el Teorema de Muestreo de Nyquist?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Es suficiente un número de muestras, a intervalos regulares, igual al doble de la</w:t>
      </w:r>
    </w:p>
    <w:p w:rsidR="00000000" w:rsidDel="00000000" w:rsidP="00000000" w:rsidRDefault="00000000" w:rsidRPr="00000000" w14:paraId="00000034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frecuencia máxima de la señal analógica para capturar toda la información.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Dé un ejemplo de señalización analógica de datos analógicos</w:t>
      </w:r>
    </w:p>
    <w:p w:rsidR="00000000" w:rsidDel="00000000" w:rsidP="00000000" w:rsidRDefault="00000000" w:rsidRPr="00000000" w14:paraId="00000036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AM, FM, PM.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plantea conceptualmente, no matemáticamente, el Análisis de Fourier?</w:t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Cualquier función periódica se puede construir sumando una cantidad, posiblemente</w:t>
      </w:r>
    </w:p>
    <w:p w:rsidR="00000000" w:rsidDel="00000000" w:rsidP="00000000" w:rsidRDefault="00000000" w:rsidRPr="00000000" w14:paraId="00000039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infinita, de senos y cosenos.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¿Qué es el ancho de banda efectivo?</w:t>
      </w:r>
    </w:p>
    <w:p w:rsidR="00000000" w:rsidDel="00000000" w:rsidP="00000000" w:rsidRDefault="00000000" w:rsidRPr="00000000" w14:paraId="0000003B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Es el ancho de banda va desde 0 Hz hasta fc en la que la amplitud de la señal, sumando todos los armónicos hasta fc, se atenúa a la mitad del valor original.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¿Pará que los cables UTP y STP son trenzados?</w:t>
      </w:r>
    </w:p>
    <w:p w:rsidR="00000000" w:rsidDel="00000000" w:rsidP="00000000" w:rsidRDefault="00000000" w:rsidRPr="00000000" w14:paraId="0000003D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El trenzado evita que los alambres se comporten como antena y así sean interferidos o interfieran a otros cables.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¿Cuál es el propósito fundamental de los métodos de señalización Spread Spectrum?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Estos métodos evitan la interceptación de las señales transmitidas.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Examen Interciclo. Ciclo septiembre 2022-febrero 2023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con un gráfico el proceso de transmisión digital de señales analógicas.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7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ciclicle redundance code y el generador G(x)=10011. Construya la trama T(x)=? Se transmite con los datos M(x)=10101010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86263" cy="577968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577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Utilice los códigos de hamming para que el receptor corrija el error en el quinto bit desde la izquierda del dato enviado 010101.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Calcule el rendimiento del canal aplicando canalización.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C=40 kbps distancia del satélite geoestacionario 36000 km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 de la trama L=800 bits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90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2. Capítulo 4,5 y 6. Enero 2022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¿Qué es un canal de difusión?</w:t>
      </w:r>
    </w:p>
    <w:p w:rsidR="00000000" w:rsidDel="00000000" w:rsidP="00000000" w:rsidRDefault="00000000" w:rsidRPr="00000000" w14:paraId="00000054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Es un medio de comunicación compartido entre múltiples usuarios, en el que se pueden producir colisiones de tramas en la transmisión.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resuelve el problema de la asignación de canal compartido?</w:t>
      </w:r>
    </w:p>
    <w:p w:rsidR="00000000" w:rsidDel="00000000" w:rsidP="00000000" w:rsidRDefault="00000000" w:rsidRPr="00000000" w14:paraId="00000056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Utilizando algún protocolo de comunicación de acceso al medio.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la diferencia fundamental de funcionamiento entre aloha continuo y aloha ranurado?</w:t>
      </w:r>
    </w:p>
    <w:p w:rsidR="00000000" w:rsidDel="00000000" w:rsidP="00000000" w:rsidRDefault="00000000" w:rsidRPr="00000000" w14:paraId="00000058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En aloha continuo una estación puede transmitir en cualquier momento, mientras que en Aloha ranurado el tiempo se divide en ranuras, y una estación solo puede intentar transmitir al inicio de cada ranura de tiempo.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 protocolo de contienda?</w:t>
      </w:r>
    </w:p>
    <w:p w:rsidR="00000000" w:rsidDel="00000000" w:rsidP="00000000" w:rsidRDefault="00000000" w:rsidRPr="00000000" w14:paraId="0000005A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Es un protocolo de la subcapa MAC, que procura que varias estaciones puedan transmitir a través de un medio compartido, sin que se produzcan colisiones.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no se puede usar CSMA en redes inalámbricas?</w:t>
      </w:r>
    </w:p>
    <w:p w:rsidR="00000000" w:rsidDel="00000000" w:rsidP="00000000" w:rsidRDefault="00000000" w:rsidRPr="00000000" w14:paraId="0000005C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En general las estaciones no son capaces de detectar portadora (CS) debido a la limitación de alcance de las mismas.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 circuito virtual?</w:t>
      </w:r>
    </w:p>
    <w:p w:rsidR="00000000" w:rsidDel="00000000" w:rsidP="00000000" w:rsidRDefault="00000000" w:rsidRPr="00000000" w14:paraId="0000005E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Es el establecimiento de un camino entre enrutadores finales para el envío de paquetes o segmentos. Los recursos físicos que utiliza el CV no son dedicados.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la función de algoritmo de enrutamiento?</w:t>
      </w:r>
    </w:p>
    <w:p w:rsidR="00000000" w:rsidDel="00000000" w:rsidP="00000000" w:rsidRDefault="00000000" w:rsidRPr="00000000" w14:paraId="00000060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Construir y actualizar periódicamente las tablas de enrutamiento en enrutadores.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Porque se usa enrutamiento jerárquico en redes grandes</w:t>
      </w:r>
    </w:p>
    <w:p w:rsidR="00000000" w:rsidDel="00000000" w:rsidP="00000000" w:rsidRDefault="00000000" w:rsidRPr="00000000" w14:paraId="00000062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Porque no se puede tener información a todos los destinos.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 es una red ad-hoc</w:t>
      </w:r>
    </w:p>
    <w:p w:rsidR="00000000" w:rsidDel="00000000" w:rsidP="00000000" w:rsidRDefault="00000000" w:rsidRPr="00000000" w14:paraId="00000064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Es una red que se establece temporalmente para una circunstancia en particular.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 es la congestión de una red</w:t>
      </w:r>
    </w:p>
    <w:p w:rsidR="00000000" w:rsidDel="00000000" w:rsidP="00000000" w:rsidRDefault="00000000" w:rsidRPr="00000000" w14:paraId="00000066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Es la disminución del desempeño de la red debido a la existencia de demasiados paquetes.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llama el índice que se obtiene cuando el número de paquetes entregados a través de una red, se divide para el número de paquetes enviados para un determinado periodo de tiempo?</w:t>
      </w:r>
    </w:p>
    <w:p w:rsidR="00000000" w:rsidDel="00000000" w:rsidP="00000000" w:rsidRDefault="00000000" w:rsidRPr="00000000" w14:paraId="00000068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Desempeño de la red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la dirección de transporte?</w:t>
      </w:r>
    </w:p>
    <w:p w:rsidR="00000000" w:rsidDel="00000000" w:rsidP="00000000" w:rsidRDefault="00000000" w:rsidRPr="00000000" w14:paraId="0000006A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Dirección de transporte o puerto, es la interfaz entre un proceso de red y la capa de transporte. Esta dirección permite comunicar con otro proceso de red remoto.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IP y UDP ambos ofrecen servicio sin conexión. ¿Por qué usar ambos a la vez y no solo usar IP?</w:t>
      </w:r>
    </w:p>
    <w:p w:rsidR="00000000" w:rsidDel="00000000" w:rsidP="00000000" w:rsidRDefault="00000000" w:rsidRPr="00000000" w14:paraId="0000006C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Se usa UDP para indicar las direcciones de puertos origen y destino.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una aplicación de tiempo real?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Aplicación computacional que informa de un evento con restricciones de retardo de transmisión y propagación.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2. Ciclo septiembre 2022-febrero 2023 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¿Qué es un canal de difusión?</w:t>
      </w:r>
    </w:p>
    <w:p w:rsidR="00000000" w:rsidDel="00000000" w:rsidP="00000000" w:rsidRDefault="00000000" w:rsidRPr="00000000" w14:paraId="00000073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Es un medio de comunicación compartido entre múltiples usuarios, en el que se pueden producir colisiones de tramas en la transmisión.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¿Cómo se resuelve el problema de la asignación de canal compartido?</w:t>
      </w:r>
    </w:p>
    <w:p w:rsidR="00000000" w:rsidDel="00000000" w:rsidP="00000000" w:rsidRDefault="00000000" w:rsidRPr="00000000" w14:paraId="00000075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Utilizando algún protocolo de comunicación de acceso al medio.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¿Cuál es la diferencia fundamental de funcionamiento entre aloha continuo y aloha ranurado?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En aloha continuo una estación puede transmitir en cualquier momento, mientras que en Aloha ranurado el tiempo se divide en ranuras, y una estación solo puede intentar transmitir al inicio de cada ranura de tiempo.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¿Cuáles son las dos estrategias básicas de adquisición del canal?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Métodos</w:t>
      </w:r>
      <w:r w:rsidDel="00000000" w:rsidR="00000000" w:rsidRPr="00000000">
        <w:rPr>
          <w:rtl w:val="0"/>
        </w:rPr>
        <w:t xml:space="preserve"> por contienda y Métodos libres de colisión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¿Qué es un protocolo de contienda?</w:t>
      </w:r>
    </w:p>
    <w:p w:rsidR="00000000" w:rsidDel="00000000" w:rsidP="00000000" w:rsidRDefault="00000000" w:rsidRPr="00000000" w14:paraId="0000007C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Es un protocolo de la subcapa MAC, que procura que varias estaciones puedan transmitir a través de un medio compartido, sin que se produzcan colisiones.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¿Por qué no se puede usar CSMA en redes inalámbricas?</w:t>
      </w:r>
    </w:p>
    <w:p w:rsidR="00000000" w:rsidDel="00000000" w:rsidP="00000000" w:rsidRDefault="00000000" w:rsidRPr="00000000" w14:paraId="0000007E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En general las estaciones no son capaces de detectar portados (CS) debido a la limitación de alcance de las mismas.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Como funciona un protocolo de contienda limitada</w:t>
      </w:r>
    </w:p>
    <w:p w:rsidR="00000000" w:rsidDel="00000000" w:rsidP="00000000" w:rsidRDefault="00000000" w:rsidRPr="00000000" w14:paraId="00000080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Contienda en cargas bajas. Libre de colisiones en cargas altas.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¿Qué es un circuito virtual?</w:t>
      </w:r>
    </w:p>
    <w:p w:rsidR="00000000" w:rsidDel="00000000" w:rsidP="00000000" w:rsidRDefault="00000000" w:rsidRPr="00000000" w14:paraId="00000082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Es el establecimiento de un camino entre enrutadores finales para el envío de paquetes o segmentos. Los recursos físicos que utiliza el CV no son dedicados.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¿Cuál es la ventaja de establecer circuitos virtuales?</w:t>
      </w:r>
    </w:p>
    <w:p w:rsidR="00000000" w:rsidDel="00000000" w:rsidP="00000000" w:rsidRDefault="00000000" w:rsidRPr="00000000" w14:paraId="00000084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La supervisión es más fácil hacerlo con circuitos virtuales que con datagramas.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Cuál es la función de un algoritmo de enrutamiento</w:t>
      </w:r>
    </w:p>
    <w:p w:rsidR="00000000" w:rsidDel="00000000" w:rsidP="00000000" w:rsidRDefault="00000000" w:rsidRPr="00000000" w14:paraId="00000086">
      <w:pPr>
        <w:spacing w:after="20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Construir y actualizar periódicamente las tablas de enrutamiento en enrutadores.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 significa la propiedad de exactitud de un algoritmo de enrutamiento</w:t>
      </w:r>
    </w:p>
    <w:p w:rsidR="00000000" w:rsidDel="00000000" w:rsidP="00000000" w:rsidRDefault="00000000" w:rsidRPr="00000000" w14:paraId="00000088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Exactitud: El algoritmo permite alcanzar el destino deseado y no otro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¿Por qué se usa el algoritmo jerárquico en redes grandes?</w:t>
      </w:r>
    </w:p>
    <w:p w:rsidR="00000000" w:rsidDel="00000000" w:rsidP="00000000" w:rsidRDefault="00000000" w:rsidRPr="00000000" w14:paraId="0000008A">
      <w:pPr>
        <w:spacing w:after="20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Porque no se puede tener información a todos los destinos.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 es una red ad-hoc</w:t>
      </w:r>
    </w:p>
    <w:p w:rsidR="00000000" w:rsidDel="00000000" w:rsidP="00000000" w:rsidRDefault="00000000" w:rsidRPr="00000000" w14:paraId="0000008C">
      <w:pPr>
        <w:spacing w:after="20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Es una red que se establece temporalmente para una circunstancia en particular.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¿Qué es la congestión de una red?</w:t>
      </w:r>
    </w:p>
    <w:p w:rsidR="00000000" w:rsidDel="00000000" w:rsidP="00000000" w:rsidRDefault="00000000" w:rsidRPr="00000000" w14:paraId="0000008E">
      <w:pPr>
        <w:spacing w:after="20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Es la disminución del desempeño de la red debido a la existencia de demasiados paquetes.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¿Cómo se llama el índice que se obtiene cuando el número de paquetes entregados a través de una red, se divide para el número de paquetes enviados para un determinado periodo de tiempo?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Desempeño de la red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