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5EB4A381">
                <wp:simplePos x="0" y="0"/>
                <wp:positionH relativeFrom="column">
                  <wp:posOffset>4301490</wp:posOffset>
                </wp:positionH>
                <wp:positionV relativeFrom="paragraph">
                  <wp:posOffset>320675</wp:posOffset>
                </wp:positionV>
                <wp:extent cx="210502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195596B6" w:rsidR="00B26185" w:rsidRPr="004546B4" w:rsidRDefault="009A78AC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03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09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NOVIEMBRE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38.7pt;margin-top:25.25pt;width:165.7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" filled="f" stroked="f" strokeweight=".5pt">
                <v:textbox>
                  <w:txbxContent>
                    <w:p w14:paraId="4830E0CA" w14:textId="195596B6" w:rsidR="00B26185" w:rsidRPr="004546B4" w:rsidRDefault="009A78AC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03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09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NOVIEMBRE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11804091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0039C143" w:rsidR="00E30A3A" w:rsidRDefault="00027FF5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70348441">
                <wp:simplePos x="0" y="0"/>
                <wp:positionH relativeFrom="margin">
                  <wp:posOffset>0</wp:posOffset>
                </wp:positionH>
                <wp:positionV relativeFrom="paragraph">
                  <wp:posOffset>15875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1DC66FE4" w:rsidR="0047031B" w:rsidRPr="00585FE3" w:rsidRDefault="00BC2792" w:rsidP="003A55ED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C279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En Llata y San Marcos persisten reclamos comunales y cuestionamientos electorales; en Huasta y </w:t>
                            </w:r>
                            <w:proofErr w:type="spellStart"/>
                            <w:r w:rsidRPr="00BC279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Ticapampa</w:t>
                            </w:r>
                            <w:proofErr w:type="spellEnd"/>
                            <w:r w:rsidRPr="00BC279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avanzan proyectos ambientales; Huarmey afronta extorsiones, atentados y conflictos institucionales; en Huaraz continúan obras con observaciones; mientras en Lima se anuncian marchas sindicales y </w:t>
                            </w:r>
                            <w:proofErr w:type="spellStart"/>
                            <w:r w:rsidRPr="00BC279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ronderas</w:t>
                            </w:r>
                            <w:proofErr w:type="spellEnd"/>
                            <w:r w:rsidRPr="00BC279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C279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nacionales.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0;margin-top:1.2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1DC66FE4" w:rsidR="0047031B" w:rsidRPr="00585FE3" w:rsidRDefault="00BC2792" w:rsidP="003A55ED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C279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En Llata y San Marcos persisten reclamos comunales y cuestionamientos electorales; en Huasta y </w:t>
                      </w:r>
                      <w:proofErr w:type="spellStart"/>
                      <w:r w:rsidRPr="00BC2792">
                        <w:rPr>
                          <w:rFonts w:ascii="Arial" w:hAnsi="Arial" w:cs="Arial"/>
                          <w:sz w:val="20"/>
                          <w:szCs w:val="20"/>
                        </w:rPr>
                        <w:t>Ticapampa</w:t>
                      </w:r>
                      <w:proofErr w:type="spellEnd"/>
                      <w:r w:rsidRPr="00BC279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avanzan proyectos ambientales; Huarmey afronta extorsiones, atentados y conflictos institucionales; en Huaraz continúan obras con observaciones; mientras en Lima se anuncian marchas sindicales y </w:t>
                      </w:r>
                      <w:proofErr w:type="spellStart"/>
                      <w:r w:rsidRPr="00BC2792">
                        <w:rPr>
                          <w:rFonts w:ascii="Arial" w:hAnsi="Arial" w:cs="Arial"/>
                          <w:sz w:val="20"/>
                          <w:szCs w:val="20"/>
                        </w:rPr>
                        <w:t>ronderas</w:t>
                      </w:r>
                      <w:proofErr w:type="spellEnd"/>
                      <w:r w:rsidRPr="00BC279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BC2792">
                        <w:rPr>
                          <w:rFonts w:ascii="Arial" w:hAnsi="Arial" w:cs="Arial"/>
                          <w:sz w:val="20"/>
                          <w:szCs w:val="20"/>
                        </w:rPr>
                        <w:t>nacionales.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25EB34B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0BB8E038" w14:textId="77777777" w:rsidR="00525898" w:rsidRPr="00525898" w:rsidRDefault="00525898" w:rsidP="00D57E33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525898">
        <w:rPr>
          <w:rFonts w:ascii="Arial" w:hAnsi="Arial" w:cs="Arial"/>
          <w:sz w:val="20"/>
          <w:szCs w:val="20"/>
          <w:lang w:val="es-ES"/>
        </w:rPr>
        <w:t>Comunidades de Llata reclaman que Antamina prioriza apoyos al distrito capital y no incluye a sus nueve centros poblados rurales.</w:t>
      </w:r>
    </w:p>
    <w:p w14:paraId="36F7D464" w14:textId="77777777" w:rsidR="00525898" w:rsidRPr="00525898" w:rsidRDefault="00525898" w:rsidP="0052589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525898">
        <w:rPr>
          <w:rFonts w:ascii="Arial" w:hAnsi="Arial" w:cs="Arial"/>
          <w:sz w:val="20"/>
          <w:szCs w:val="20"/>
          <w:lang w:val="es-ES"/>
        </w:rPr>
        <w:t>Huari inicia proyecto de mejoramiento y ampliación del sistema de saneamiento básico con apoyo de Antamina, Vivienda, Municipalidad y consorcio supervisor.</w:t>
      </w:r>
    </w:p>
    <w:p w14:paraId="20D976E7" w14:textId="3D350B1B" w:rsidR="00D57E33" w:rsidRPr="00525898" w:rsidRDefault="00525898" w:rsidP="00525898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525898">
        <w:rPr>
          <w:rFonts w:ascii="Arial" w:hAnsi="Arial" w:cs="Arial"/>
          <w:sz w:val="20"/>
          <w:szCs w:val="20"/>
        </w:rPr>
        <w:t>Ciudadanos de San Marcos denuncian más de diecisiete mil cambios de domicilio en padrón electoral 2026, exigiendo transparencia a autoridades electorales.</w:t>
      </w:r>
    </w:p>
    <w:p w14:paraId="7F4AAE85" w14:textId="77777777" w:rsidR="00525898" w:rsidRPr="00301B01" w:rsidRDefault="00525898" w:rsidP="00FB088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199014DF" w14:textId="77777777" w:rsidR="0066492E" w:rsidRPr="0066492E" w:rsidRDefault="0066492E" w:rsidP="00D57E33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6492E">
        <w:rPr>
          <w:rFonts w:ascii="Arial" w:hAnsi="Arial" w:cs="Arial"/>
          <w:sz w:val="20"/>
          <w:szCs w:val="20"/>
          <w:lang w:val="es-ES"/>
        </w:rPr>
        <w:t>Agro Rural implementa en Huasta proyecto de recarga hídrica con reservorios y praderas, asegurando agua y desarrollo para familias altoandinas.</w:t>
      </w:r>
    </w:p>
    <w:p w14:paraId="343328FE" w14:textId="77777777" w:rsidR="0066492E" w:rsidRPr="0066492E" w:rsidRDefault="0066492E" w:rsidP="0066492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6492E">
        <w:rPr>
          <w:rFonts w:ascii="Arial" w:hAnsi="Arial" w:cs="Arial"/>
          <w:sz w:val="20"/>
          <w:szCs w:val="20"/>
          <w:lang w:val="es-ES"/>
        </w:rPr>
        <w:t xml:space="preserve">Alcalde de </w:t>
      </w:r>
      <w:proofErr w:type="spellStart"/>
      <w:r w:rsidRPr="0066492E">
        <w:rPr>
          <w:rFonts w:ascii="Arial" w:hAnsi="Arial" w:cs="Arial"/>
          <w:sz w:val="20"/>
          <w:szCs w:val="20"/>
          <w:lang w:val="es-ES"/>
        </w:rPr>
        <w:t>Ticapampa</w:t>
      </w:r>
      <w:proofErr w:type="spellEnd"/>
      <w:r w:rsidRPr="0066492E">
        <w:rPr>
          <w:rFonts w:ascii="Arial" w:hAnsi="Arial" w:cs="Arial"/>
          <w:sz w:val="20"/>
          <w:szCs w:val="20"/>
          <w:lang w:val="es-ES"/>
        </w:rPr>
        <w:t xml:space="preserve"> anuncia inicio de remediación del pasivo ambiental, convirtiendo la relavera histórica en área verde con apoyo minero.</w:t>
      </w:r>
    </w:p>
    <w:p w14:paraId="08F24A58" w14:textId="28EA00F3" w:rsidR="00D57E33" w:rsidRPr="0066492E" w:rsidRDefault="0066492E" w:rsidP="0066492E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6492E">
        <w:rPr>
          <w:rFonts w:ascii="Arial" w:hAnsi="Arial" w:cs="Arial"/>
          <w:sz w:val="20"/>
          <w:szCs w:val="20"/>
          <w:lang w:val="es-ES"/>
        </w:rPr>
        <w:t>Comité de Lucha del Hospital de Recuay denuncia inacción del director regional y exige reinicio inmediato de obra paralizada por años.</w:t>
      </w:r>
    </w:p>
    <w:p w14:paraId="40643F99" w14:textId="77777777" w:rsidR="0066492E" w:rsidRPr="00072BBE" w:rsidRDefault="0066492E" w:rsidP="00FB0884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450A38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252B0A51" w14:textId="77777777" w:rsidR="0079377D" w:rsidRDefault="0079377D" w:rsidP="004639F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9377D">
        <w:rPr>
          <w:rFonts w:ascii="Arial" w:hAnsi="Arial" w:cs="Arial"/>
          <w:sz w:val="20"/>
          <w:szCs w:val="20"/>
        </w:rPr>
        <w:t>Ciudadano de Huarmey solicita mesa de trabajo con Congreso para exigir operatividad del nuevo hospital y cumplimiento de compromisos.</w:t>
      </w:r>
    </w:p>
    <w:p w14:paraId="006BE019" w14:textId="77777777" w:rsidR="0079377D" w:rsidRDefault="0079377D" w:rsidP="0079377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9377D">
        <w:rPr>
          <w:rFonts w:ascii="Arial" w:hAnsi="Arial" w:cs="Arial"/>
          <w:sz w:val="20"/>
          <w:szCs w:val="20"/>
        </w:rPr>
        <w:t>Alcalde de Huarmey denuncia extorsión y evalúa renunciar tras atentado explosivo, solicita mayor presencia policial y apoyo del Gobierno Central.</w:t>
      </w:r>
    </w:p>
    <w:p w14:paraId="40B7AFDE" w14:textId="15C9F941" w:rsidR="004639FA" w:rsidRPr="0079377D" w:rsidRDefault="0079377D" w:rsidP="0079377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9377D">
        <w:rPr>
          <w:rFonts w:ascii="Arial" w:hAnsi="Arial" w:cs="Arial"/>
          <w:sz w:val="20"/>
          <w:szCs w:val="20"/>
        </w:rPr>
        <w:t>Municipalidad de Huarmey alerta inasistencia de OHLA y ANIN a reunión programada sobre defensa ribereña del río Huarmey.</w:t>
      </w:r>
    </w:p>
    <w:p w14:paraId="7EC2C8F1" w14:textId="77777777" w:rsidR="0079377D" w:rsidRPr="004639FA" w:rsidRDefault="0079377D" w:rsidP="004639F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7777777" w:rsidR="00FB0884" w:rsidRPr="00D62B3D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38B18F15" w14:textId="39781D06" w:rsidR="008F0312" w:rsidRDefault="0079377D" w:rsidP="0079377D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79377D">
        <w:rPr>
          <w:rFonts w:ascii="Arial" w:hAnsi="Arial" w:cs="Arial"/>
          <w:sz w:val="20"/>
          <w:szCs w:val="20"/>
          <w:lang w:val="es-ES"/>
        </w:rPr>
        <w:t>Elmer Robles critica fracaso del movimiento regional Agua por falta de obras en Huaraz e Independencia, pese a recursos del canon.</w:t>
      </w:r>
    </w:p>
    <w:p w14:paraId="65504402" w14:textId="77777777" w:rsidR="0079377D" w:rsidRPr="008F0312" w:rsidRDefault="0079377D" w:rsidP="008F0312">
      <w:pPr>
        <w:pStyle w:val="Prrafodelista"/>
        <w:rPr>
          <w:rFonts w:ascii="Arial" w:hAnsi="Arial" w:cs="Arial"/>
          <w:sz w:val="20"/>
          <w:szCs w:val="20"/>
          <w:lang w:val="es-ES"/>
        </w:rPr>
      </w:pPr>
    </w:p>
    <w:p w14:paraId="5DD8BA0A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5E65EEB1" w14:textId="77777777" w:rsidR="00FB0884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65ED05D6" w14:textId="77777777" w:rsidR="00984BC0" w:rsidRDefault="00984BC0" w:rsidP="005E5866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984BC0">
        <w:rPr>
          <w:rFonts w:ascii="Arial" w:hAnsi="Arial" w:cs="Arial"/>
          <w:sz w:val="20"/>
          <w:szCs w:val="20"/>
        </w:rPr>
        <w:t>Avanza construcción de la Catedral de Huaraz con apoyo de Antamina, Barrick, Gobierno Regional y Diócesis, destacando valor histórico y turístico.</w:t>
      </w:r>
    </w:p>
    <w:p w14:paraId="4C138966" w14:textId="058EB3F0" w:rsidR="00095580" w:rsidRDefault="00984BC0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  <w:r w:rsidRPr="00984BC0">
        <w:rPr>
          <w:rFonts w:ascii="Arial" w:hAnsi="Arial" w:cs="Arial"/>
          <w:sz w:val="20"/>
          <w:szCs w:val="20"/>
          <w:lang w:val="es-ES"/>
        </w:rPr>
        <w:t>Contraloría detecta deficiencias en obra de Av. Raymondi, incluyendo incumplimientos técnicos y falta de medidas de seguridad laboral.</w:t>
      </w:r>
    </w:p>
    <w:p w14:paraId="779B0B70" w14:textId="77777777" w:rsidR="00984BC0" w:rsidRDefault="00984BC0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74467643" w14:textId="77777777" w:rsidR="00984BC0" w:rsidRPr="00695731" w:rsidRDefault="00984BC0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6AE3B4EB" w14:textId="77777777" w:rsidR="00984BC0" w:rsidRDefault="00984BC0" w:rsidP="00E754CB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984BC0">
        <w:rPr>
          <w:rFonts w:ascii="Arial" w:hAnsi="Arial" w:cs="Arial"/>
          <w:sz w:val="20"/>
          <w:szCs w:val="20"/>
        </w:rPr>
        <w:t xml:space="preserve">CUNARC-Perú convoca marcha nacional </w:t>
      </w:r>
      <w:proofErr w:type="spellStart"/>
      <w:r w:rsidRPr="00984BC0">
        <w:rPr>
          <w:rFonts w:ascii="Arial" w:hAnsi="Arial" w:cs="Arial"/>
          <w:sz w:val="20"/>
          <w:szCs w:val="20"/>
        </w:rPr>
        <w:t>rondera</w:t>
      </w:r>
      <w:proofErr w:type="spellEnd"/>
      <w:r w:rsidRPr="00984BC0">
        <w:rPr>
          <w:rFonts w:ascii="Arial" w:hAnsi="Arial" w:cs="Arial"/>
          <w:sz w:val="20"/>
          <w:szCs w:val="20"/>
        </w:rPr>
        <w:t xml:space="preserve"> en Lima el 17 de noviembre para exigir justicia </w:t>
      </w:r>
      <w:proofErr w:type="spellStart"/>
      <w:r w:rsidRPr="00984BC0">
        <w:rPr>
          <w:rFonts w:ascii="Arial" w:hAnsi="Arial" w:cs="Arial"/>
          <w:sz w:val="20"/>
          <w:szCs w:val="20"/>
        </w:rPr>
        <w:t>rondera</w:t>
      </w:r>
      <w:proofErr w:type="spellEnd"/>
      <w:r w:rsidRPr="00984BC0">
        <w:rPr>
          <w:rFonts w:ascii="Arial" w:hAnsi="Arial" w:cs="Arial"/>
          <w:sz w:val="20"/>
          <w:szCs w:val="20"/>
        </w:rPr>
        <w:t>, seguridad, obras y nueva Constitución.</w:t>
      </w:r>
    </w:p>
    <w:p w14:paraId="6E895DC8" w14:textId="77BFF485" w:rsidR="00984BC0" w:rsidRPr="00984BC0" w:rsidRDefault="00984BC0" w:rsidP="00984BC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984BC0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SUTEP convoca paro nacional el 13 de noviembre para exigir mejoras salariales, pagos pendientes y respeto a derechos del magisterio.</w:t>
      </w:r>
    </w:p>
    <w:p w14:paraId="6574F9C9" w14:textId="54CDD70D" w:rsidR="00A64830" w:rsidRPr="00FB0884" w:rsidRDefault="00475179" w:rsidP="00984BC0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275F0453">
                <wp:simplePos x="0" y="0"/>
                <wp:positionH relativeFrom="column">
                  <wp:posOffset>2358390</wp:posOffset>
                </wp:positionH>
                <wp:positionV relativeFrom="paragraph">
                  <wp:posOffset>6350</wp:posOffset>
                </wp:positionV>
                <wp:extent cx="3429000" cy="3381375"/>
                <wp:effectExtent l="0" t="0" r="0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33813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1DEF384C" w14:textId="0BFAF8B0" w:rsidR="00BC2792" w:rsidRDefault="00BC2792" w:rsidP="00BC279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C279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Podrían generarse protestas comunales en Llata por exclusión territorial y distribución desigual.</w:t>
                            </w:r>
                          </w:p>
                          <w:p w14:paraId="7963AEC6" w14:textId="77777777" w:rsidR="00BC2792" w:rsidRPr="00BC2792" w:rsidRDefault="00BC2792" w:rsidP="00BC2792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860B100" w14:textId="57389BC8" w:rsidR="00475179" w:rsidRDefault="00BC2792" w:rsidP="00BC279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C279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Riesgo de incremento de protestas en Huarmey por inseguridad y fallas institucionales.</w:t>
                            </w:r>
                          </w:p>
                          <w:p w14:paraId="58375217" w14:textId="77777777" w:rsidR="00BC2792" w:rsidRPr="00BC2792" w:rsidRDefault="00BC2792" w:rsidP="00BC2792">
                            <w:pPr>
                              <w:pStyle w:val="Prrafodelista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0CECA65" w14:textId="1B3DAF9D" w:rsidR="00BC2792" w:rsidRPr="00BC2792" w:rsidRDefault="00BC2792" w:rsidP="00BC2792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C279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Movilizaciones sindicales y </w:t>
                            </w:r>
                            <w:proofErr w:type="spellStart"/>
                            <w:r w:rsidRPr="00BC279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ronderas</w:t>
                            </w:r>
                            <w:proofErr w:type="spellEnd"/>
                            <w:r w:rsidRPr="00BC2792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podrían generar bloqueos y repercusión nacional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85.7pt;margin-top:.5pt;width:270pt;height:266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1DEF384C" w14:textId="0BFAF8B0" w:rsidR="00BC2792" w:rsidRDefault="00BC2792" w:rsidP="00BC279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C2792">
                        <w:rPr>
                          <w:color w:val="FFFFFF" w:themeColor="background1"/>
                          <w:sz w:val="28"/>
                          <w:szCs w:val="28"/>
                        </w:rPr>
                        <w:t>Podrían generarse protestas comunales en Llata por exclusión territorial y distribución desigual.</w:t>
                      </w:r>
                    </w:p>
                    <w:p w14:paraId="7963AEC6" w14:textId="77777777" w:rsidR="00BC2792" w:rsidRPr="00BC2792" w:rsidRDefault="00BC2792" w:rsidP="00BC2792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860B100" w14:textId="57389BC8" w:rsidR="00475179" w:rsidRDefault="00BC2792" w:rsidP="00BC279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C2792">
                        <w:rPr>
                          <w:color w:val="FFFFFF" w:themeColor="background1"/>
                          <w:sz w:val="28"/>
                          <w:szCs w:val="28"/>
                        </w:rPr>
                        <w:t>Riesgo de incremento de protestas en Huarmey por inseguridad y fallas institucionales.</w:t>
                      </w:r>
                    </w:p>
                    <w:p w14:paraId="58375217" w14:textId="77777777" w:rsidR="00BC2792" w:rsidRPr="00BC2792" w:rsidRDefault="00BC2792" w:rsidP="00BC2792">
                      <w:pPr>
                        <w:pStyle w:val="Prrafodelista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0CECA65" w14:textId="1B3DAF9D" w:rsidR="00BC2792" w:rsidRPr="00BC2792" w:rsidRDefault="00BC2792" w:rsidP="00BC2792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C2792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Movilizaciones sindicales y </w:t>
                      </w:r>
                      <w:proofErr w:type="spellStart"/>
                      <w:r w:rsidRPr="00BC2792">
                        <w:rPr>
                          <w:color w:val="FFFFFF" w:themeColor="background1"/>
                          <w:sz w:val="28"/>
                          <w:szCs w:val="28"/>
                        </w:rPr>
                        <w:t>ronderas</w:t>
                      </w:r>
                      <w:proofErr w:type="spellEnd"/>
                      <w:r w:rsidRPr="00BC2792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podrían generar bloqueos y repercusión nacional</w:t>
                      </w:r>
                    </w:p>
                  </w:txbxContent>
                </v:textbox>
              </v:shape>
            </w:pict>
          </mc:Fallback>
        </mc:AlternateContent>
      </w:r>
      <w:r w:rsidR="008F031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8829AED">
            <wp:simplePos x="0" y="0"/>
            <wp:positionH relativeFrom="margin">
              <wp:posOffset>-346075</wp:posOffset>
            </wp:positionH>
            <wp:positionV relativeFrom="paragraph">
              <wp:posOffset>6350</wp:posOffset>
            </wp:positionV>
            <wp:extent cx="2704465" cy="2323465"/>
            <wp:effectExtent l="0" t="0" r="635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2CCCBDA5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4154E51B" w:rsidR="0047031B" w:rsidRDefault="009273EE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70E60D94">
                <wp:simplePos x="0" y="0"/>
                <wp:positionH relativeFrom="margin">
                  <wp:align>center</wp:align>
                </wp:positionH>
                <wp:positionV relativeFrom="paragraph">
                  <wp:posOffset>132080</wp:posOffset>
                </wp:positionV>
                <wp:extent cx="6191250" cy="2257423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257423"/>
                          <a:chOff x="0" y="-301126"/>
                          <a:chExt cx="6329548" cy="2378900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7"/>
                            <a:ext cx="6329548" cy="194265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28161ED9" w:rsidR="0047031B" w:rsidRPr="001F5FC3" w:rsidRDefault="009273EE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9273EE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Las comunidades de Llata acusan a Antamina de favorecer exclusivamente al distrito capital en la entrega de apoyos, excluyendo a nueve centros poblados. Este reclamo público, difundido en redes sociales, podría escalar en protestas comunales y generar afectación reputacional directa para la empresa.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0;margin-top:10.4pt;width:487.5pt;height:177.75pt;z-index:-251638784;mso-position-horizontal:center;mso-position-horizontal-relative:margin;mso-width-relative:margin;mso-height-relative:margin" coordorigin=",-3011" coordsize="63295,23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">
                <v:shape id="_x0000_s1033" type="#_x0000_t202" style="position:absolute;top:1351;width:63295;height:19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28161ED9" w:rsidR="0047031B" w:rsidRPr="001F5FC3" w:rsidRDefault="009273EE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9273EE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Las comunidades de Llata acusan a Antamina de favorecer exclusivamente al distrito capital en la entrega de apoyos, excluyendo a nueve centros poblados. Este reclamo público, difundido en redes sociales, podría escalar en protestas comunales y generar afectación reputacional directa para la empresa.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778AA72" w14:textId="217930E1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2C0C5C7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8FB663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76815D6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060756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38CD4840"/>
    <w:multiLevelType w:val="hybridMultilevel"/>
    <w:tmpl w:val="E48EC7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DD5BD1"/>
    <w:multiLevelType w:val="hybridMultilevel"/>
    <w:tmpl w:val="2AD6AA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2"/>
  </w:num>
  <w:num w:numId="2" w16cid:durableId="1737122551">
    <w:abstractNumId w:val="22"/>
  </w:num>
  <w:num w:numId="3" w16cid:durableId="199323700">
    <w:abstractNumId w:val="8"/>
  </w:num>
  <w:num w:numId="4" w16cid:durableId="1863274305">
    <w:abstractNumId w:val="10"/>
  </w:num>
  <w:num w:numId="5" w16cid:durableId="593561770">
    <w:abstractNumId w:val="7"/>
  </w:num>
  <w:num w:numId="6" w16cid:durableId="556090351">
    <w:abstractNumId w:val="1"/>
  </w:num>
  <w:num w:numId="7" w16cid:durableId="54283200">
    <w:abstractNumId w:val="14"/>
  </w:num>
  <w:num w:numId="8" w16cid:durableId="818112163">
    <w:abstractNumId w:val="19"/>
  </w:num>
  <w:num w:numId="9" w16cid:durableId="1813906999">
    <w:abstractNumId w:val="6"/>
  </w:num>
  <w:num w:numId="10" w16cid:durableId="1746412666">
    <w:abstractNumId w:val="3"/>
  </w:num>
  <w:num w:numId="11" w16cid:durableId="1225336176">
    <w:abstractNumId w:val="25"/>
  </w:num>
  <w:num w:numId="12" w16cid:durableId="1520580912">
    <w:abstractNumId w:val="13"/>
  </w:num>
  <w:num w:numId="13" w16cid:durableId="1824354408">
    <w:abstractNumId w:val="4"/>
  </w:num>
  <w:num w:numId="14" w16cid:durableId="366292487">
    <w:abstractNumId w:val="23"/>
  </w:num>
  <w:num w:numId="15" w16cid:durableId="1967545575">
    <w:abstractNumId w:val="17"/>
  </w:num>
  <w:num w:numId="16" w16cid:durableId="2072805139">
    <w:abstractNumId w:val="20"/>
  </w:num>
  <w:num w:numId="17" w16cid:durableId="307436788">
    <w:abstractNumId w:val="24"/>
  </w:num>
  <w:num w:numId="18" w16cid:durableId="1543708749">
    <w:abstractNumId w:val="26"/>
  </w:num>
  <w:num w:numId="19" w16cid:durableId="1866091678">
    <w:abstractNumId w:val="5"/>
  </w:num>
  <w:num w:numId="20" w16cid:durableId="1705861418">
    <w:abstractNumId w:val="18"/>
  </w:num>
  <w:num w:numId="21" w16cid:durableId="410008723">
    <w:abstractNumId w:val="0"/>
  </w:num>
  <w:num w:numId="22" w16cid:durableId="1122847984">
    <w:abstractNumId w:val="16"/>
  </w:num>
  <w:num w:numId="23" w16cid:durableId="1066494521">
    <w:abstractNumId w:val="21"/>
  </w:num>
  <w:num w:numId="24" w16cid:durableId="1410928093">
    <w:abstractNumId w:val="2"/>
  </w:num>
  <w:num w:numId="25" w16cid:durableId="1482229110">
    <w:abstractNumId w:val="9"/>
  </w:num>
  <w:num w:numId="26" w16cid:durableId="1035083622">
    <w:abstractNumId w:val="15"/>
  </w:num>
  <w:num w:numId="27" w16cid:durableId="1787459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72BBE"/>
    <w:rsid w:val="00095580"/>
    <w:rsid w:val="000971B5"/>
    <w:rsid w:val="000A3315"/>
    <w:rsid w:val="000A7088"/>
    <w:rsid w:val="000E486A"/>
    <w:rsid w:val="00110A89"/>
    <w:rsid w:val="0016168D"/>
    <w:rsid w:val="0017406A"/>
    <w:rsid w:val="001913A9"/>
    <w:rsid w:val="00193AFD"/>
    <w:rsid w:val="001B5356"/>
    <w:rsid w:val="001C6399"/>
    <w:rsid w:val="001D4A20"/>
    <w:rsid w:val="001F5FC3"/>
    <w:rsid w:val="002168DD"/>
    <w:rsid w:val="00251A85"/>
    <w:rsid w:val="002605CF"/>
    <w:rsid w:val="00272D30"/>
    <w:rsid w:val="00275060"/>
    <w:rsid w:val="002761C1"/>
    <w:rsid w:val="00281424"/>
    <w:rsid w:val="002C7CBB"/>
    <w:rsid w:val="002D229A"/>
    <w:rsid w:val="002E76AB"/>
    <w:rsid w:val="00301B01"/>
    <w:rsid w:val="00302677"/>
    <w:rsid w:val="00305C51"/>
    <w:rsid w:val="00317C57"/>
    <w:rsid w:val="00323214"/>
    <w:rsid w:val="003304B2"/>
    <w:rsid w:val="00354183"/>
    <w:rsid w:val="00362951"/>
    <w:rsid w:val="00371699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639FA"/>
    <w:rsid w:val="0047031B"/>
    <w:rsid w:val="00475179"/>
    <w:rsid w:val="00486EB4"/>
    <w:rsid w:val="004A7621"/>
    <w:rsid w:val="004C0986"/>
    <w:rsid w:val="004C0D3A"/>
    <w:rsid w:val="004C4C90"/>
    <w:rsid w:val="004E0B7F"/>
    <w:rsid w:val="004E0D4A"/>
    <w:rsid w:val="004E7272"/>
    <w:rsid w:val="005064A0"/>
    <w:rsid w:val="00525898"/>
    <w:rsid w:val="00533FDF"/>
    <w:rsid w:val="005510AF"/>
    <w:rsid w:val="00556F25"/>
    <w:rsid w:val="00561F80"/>
    <w:rsid w:val="00584F48"/>
    <w:rsid w:val="00585FE3"/>
    <w:rsid w:val="00587BD0"/>
    <w:rsid w:val="00597BB2"/>
    <w:rsid w:val="005A280E"/>
    <w:rsid w:val="005E5866"/>
    <w:rsid w:val="005E6B7F"/>
    <w:rsid w:val="00631B89"/>
    <w:rsid w:val="006469E0"/>
    <w:rsid w:val="00652A54"/>
    <w:rsid w:val="0066492E"/>
    <w:rsid w:val="00674A05"/>
    <w:rsid w:val="006806A5"/>
    <w:rsid w:val="00695731"/>
    <w:rsid w:val="006B170E"/>
    <w:rsid w:val="006E2622"/>
    <w:rsid w:val="006E3856"/>
    <w:rsid w:val="00705460"/>
    <w:rsid w:val="00716B5C"/>
    <w:rsid w:val="0072036B"/>
    <w:rsid w:val="00743D8B"/>
    <w:rsid w:val="00765AB5"/>
    <w:rsid w:val="007728EB"/>
    <w:rsid w:val="0078060F"/>
    <w:rsid w:val="0079377D"/>
    <w:rsid w:val="007A65D1"/>
    <w:rsid w:val="007B6846"/>
    <w:rsid w:val="007B792F"/>
    <w:rsid w:val="007C7771"/>
    <w:rsid w:val="007D23A9"/>
    <w:rsid w:val="00845D2A"/>
    <w:rsid w:val="00863348"/>
    <w:rsid w:val="008D29CD"/>
    <w:rsid w:val="008E1E49"/>
    <w:rsid w:val="008F0312"/>
    <w:rsid w:val="008F57A0"/>
    <w:rsid w:val="00904959"/>
    <w:rsid w:val="00922626"/>
    <w:rsid w:val="009273EE"/>
    <w:rsid w:val="00944E9E"/>
    <w:rsid w:val="0095467C"/>
    <w:rsid w:val="00984BC0"/>
    <w:rsid w:val="00993B64"/>
    <w:rsid w:val="009A78AC"/>
    <w:rsid w:val="009B4227"/>
    <w:rsid w:val="009E1473"/>
    <w:rsid w:val="00A00218"/>
    <w:rsid w:val="00A20E0C"/>
    <w:rsid w:val="00A623FF"/>
    <w:rsid w:val="00A64830"/>
    <w:rsid w:val="00A87F8D"/>
    <w:rsid w:val="00B00563"/>
    <w:rsid w:val="00B016CB"/>
    <w:rsid w:val="00B26185"/>
    <w:rsid w:val="00B32F9D"/>
    <w:rsid w:val="00B37EE6"/>
    <w:rsid w:val="00B56615"/>
    <w:rsid w:val="00B56EF8"/>
    <w:rsid w:val="00B65B89"/>
    <w:rsid w:val="00B74F22"/>
    <w:rsid w:val="00BA4185"/>
    <w:rsid w:val="00BB42D9"/>
    <w:rsid w:val="00BB5596"/>
    <w:rsid w:val="00BB75A6"/>
    <w:rsid w:val="00BC2792"/>
    <w:rsid w:val="00BC3284"/>
    <w:rsid w:val="00BF31E3"/>
    <w:rsid w:val="00C17A7A"/>
    <w:rsid w:val="00C3681A"/>
    <w:rsid w:val="00C444D8"/>
    <w:rsid w:val="00C452FA"/>
    <w:rsid w:val="00C50BF3"/>
    <w:rsid w:val="00C66BFB"/>
    <w:rsid w:val="00CB1217"/>
    <w:rsid w:val="00CB3F02"/>
    <w:rsid w:val="00CE2DA6"/>
    <w:rsid w:val="00CF0F2E"/>
    <w:rsid w:val="00D57E33"/>
    <w:rsid w:val="00D6123A"/>
    <w:rsid w:val="00D62B3D"/>
    <w:rsid w:val="00D67540"/>
    <w:rsid w:val="00DC2760"/>
    <w:rsid w:val="00E22E22"/>
    <w:rsid w:val="00E266F5"/>
    <w:rsid w:val="00E30A3A"/>
    <w:rsid w:val="00E437C3"/>
    <w:rsid w:val="00E65F9E"/>
    <w:rsid w:val="00E74FE3"/>
    <w:rsid w:val="00E754CB"/>
    <w:rsid w:val="00E901C7"/>
    <w:rsid w:val="00E9151A"/>
    <w:rsid w:val="00EA5B09"/>
    <w:rsid w:val="00EB416D"/>
    <w:rsid w:val="00EC2ED1"/>
    <w:rsid w:val="00ED06F8"/>
    <w:rsid w:val="00EE6BC0"/>
    <w:rsid w:val="00EF5790"/>
    <w:rsid w:val="00F03540"/>
    <w:rsid w:val="00F037C9"/>
    <w:rsid w:val="00F03BF0"/>
    <w:rsid w:val="00F251DC"/>
    <w:rsid w:val="00F371E3"/>
    <w:rsid w:val="00F4027D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3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16</cp:revision>
  <cp:lastPrinted>2025-08-11T04:50:00Z</cp:lastPrinted>
  <dcterms:created xsi:type="dcterms:W3CDTF">2025-09-30T02:11:00Z</dcterms:created>
  <dcterms:modified xsi:type="dcterms:W3CDTF">2025-11-09T18:12:00Z</dcterms:modified>
</cp:coreProperties>
</file>