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BB3B5" w14:textId="77777777" w:rsidR="00AC0492" w:rsidRDefault="00AC0492">
      <w:pPr>
        <w:rPr>
          <w:b/>
          <w:bCs/>
        </w:rPr>
      </w:pPr>
    </w:p>
    <w:p w14:paraId="151A0744" w14:textId="77777777" w:rsidR="00AC0492" w:rsidRDefault="00775FB8">
      <w:pPr>
        <w:pStyle w:val="1"/>
      </w:pPr>
      <w:r>
        <w:rPr>
          <w:rFonts w:hint="eastAsia"/>
        </w:rPr>
        <w:t>问题及任务描述</w:t>
      </w:r>
    </w:p>
    <w:p w14:paraId="22956D62" w14:textId="77777777" w:rsidR="00AC0492" w:rsidRDefault="00775FB8">
      <w:pPr>
        <w:rPr>
          <w:b/>
          <w:bCs/>
        </w:rPr>
      </w:pPr>
      <w:r>
        <w:rPr>
          <w:rFonts w:hint="eastAsia"/>
          <w:b/>
          <w:bCs/>
        </w:rPr>
        <w:t>问题背景：</w:t>
      </w:r>
    </w:p>
    <w:p w14:paraId="59920C7C" w14:textId="77777777" w:rsidR="00AC0492" w:rsidRDefault="00775FB8">
      <w:pPr>
        <w:ind w:firstLine="420"/>
      </w:pPr>
      <w:r>
        <w:rPr>
          <w:rFonts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52F5E09D" w14:textId="77777777" w:rsidR="00AC0492" w:rsidRDefault="00AC0492">
      <w:pPr>
        <w:rPr>
          <w:b/>
          <w:bCs/>
        </w:rPr>
      </w:pPr>
    </w:p>
    <w:p w14:paraId="3DB6D2A2" w14:textId="77777777" w:rsidR="00AC0492" w:rsidRDefault="00775FB8">
      <w:pPr>
        <w:rPr>
          <w:b/>
          <w:bCs/>
        </w:rPr>
      </w:pPr>
      <w:r>
        <w:rPr>
          <w:rFonts w:hint="eastAsia"/>
          <w:b/>
          <w:bCs/>
        </w:rPr>
        <w:t>问题描述：</w:t>
      </w:r>
    </w:p>
    <w:p w14:paraId="29BB6466" w14:textId="77777777" w:rsidR="00AC0492" w:rsidRDefault="00775FB8">
      <w:r>
        <w:tab/>
      </w:r>
      <w:r>
        <w:rPr>
          <w:rFonts w:hint="eastAsia"/>
        </w:rPr>
        <w:t>你需要训练一个目标检测模型，使用这个目标检测模型检测出测试集中每张图片中的危险品（例如输入模型一张测试图片，最终输出这张图片中所有危险品的类别以及位置坐标）。我们在最后测试结果时，会使用测试集来进行测试，测试集和训练集的文件结构是相同的，但测试集没有给出，所以请从训练集中划分一个验证集出来。在验证集上验证自己模型的效果。</w:t>
      </w:r>
    </w:p>
    <w:p w14:paraId="150764D7" w14:textId="77777777" w:rsidR="00AC0492" w:rsidRDefault="00775FB8">
      <w:r>
        <w:rPr>
          <w:rFonts w:hint="eastAsia"/>
        </w:rPr>
        <w:t>测试文件需要的文件包括：</w:t>
      </w:r>
    </w:p>
    <w:p w14:paraId="57B44008" w14:textId="77777777" w:rsidR="00AC0492" w:rsidRDefault="00775FB8">
      <w:r>
        <w:rPr>
          <w:rFonts w:hint="eastAsia"/>
        </w:rPr>
        <w:t>1、作为测试集使用的图片名（.txt文件）</w:t>
      </w:r>
    </w:p>
    <w:p w14:paraId="39094807" w14:textId="77777777" w:rsidR="00AC0492" w:rsidRDefault="00775FB8">
      <w:bookmarkStart w:id="0" w:name="_GoBack"/>
      <w:r>
        <w:rPr>
          <w:noProof/>
        </w:rPr>
        <w:drawing>
          <wp:inline distT="0" distB="0" distL="114300" distR="114300" wp14:anchorId="2B393D5D" wp14:editId="4DF3EEE1">
            <wp:extent cx="5266690" cy="2463800"/>
            <wp:effectExtent l="0" t="0" r="635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6690" cy="2463800"/>
                    </a:xfrm>
                    <a:prstGeom prst="rect">
                      <a:avLst/>
                    </a:prstGeom>
                    <a:noFill/>
                    <a:ln>
                      <a:noFill/>
                    </a:ln>
                  </pic:spPr>
                </pic:pic>
              </a:graphicData>
            </a:graphic>
          </wp:inline>
        </w:drawing>
      </w:r>
      <w:bookmarkEnd w:id="0"/>
    </w:p>
    <w:p w14:paraId="341CF535" w14:textId="77777777" w:rsidR="00AC0492" w:rsidRDefault="00775FB8">
      <w:pPr>
        <w:numPr>
          <w:ilvl w:val="0"/>
          <w:numId w:val="1"/>
        </w:numPr>
      </w:pPr>
      <w:r>
        <w:rPr>
          <w:rFonts w:hint="eastAsia"/>
        </w:rPr>
        <w:t>图片所在的路径</w:t>
      </w:r>
    </w:p>
    <w:p w14:paraId="55F7C2BA" w14:textId="77777777" w:rsidR="00AC0492" w:rsidRDefault="00775FB8">
      <w:r>
        <w:rPr>
          <w:noProof/>
        </w:rPr>
        <w:lastRenderedPageBreak/>
        <w:drawing>
          <wp:inline distT="0" distB="0" distL="114300" distR="114300" wp14:anchorId="221FFC44" wp14:editId="401D7DF7">
            <wp:extent cx="3942715" cy="2671445"/>
            <wp:effectExtent l="0" t="0" r="4445"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942715" cy="2671445"/>
                    </a:xfrm>
                    <a:prstGeom prst="rect">
                      <a:avLst/>
                    </a:prstGeom>
                    <a:noFill/>
                    <a:ln>
                      <a:noFill/>
                    </a:ln>
                  </pic:spPr>
                </pic:pic>
              </a:graphicData>
            </a:graphic>
          </wp:inline>
        </w:drawing>
      </w:r>
    </w:p>
    <w:p w14:paraId="1CF6368F" w14:textId="77777777" w:rsidR="00AC0492" w:rsidRDefault="00775FB8">
      <w:pPr>
        <w:numPr>
          <w:ilvl w:val="0"/>
          <w:numId w:val="1"/>
        </w:numPr>
      </w:pPr>
      <w:r>
        <w:rPr>
          <w:rFonts w:hint="eastAsia"/>
        </w:rPr>
        <w:t>图片所需要的标注文件路径</w:t>
      </w:r>
    </w:p>
    <w:p w14:paraId="2C97CF63" w14:textId="77777777" w:rsidR="00AC0492" w:rsidRDefault="00775FB8">
      <w:r>
        <w:rPr>
          <w:noProof/>
        </w:rPr>
        <w:drawing>
          <wp:inline distT="0" distB="0" distL="114300" distR="114300" wp14:anchorId="46764E96" wp14:editId="43B1B2E0">
            <wp:extent cx="5268595" cy="2998470"/>
            <wp:effectExtent l="0" t="0" r="4445"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8595" cy="2998470"/>
                    </a:xfrm>
                    <a:prstGeom prst="rect">
                      <a:avLst/>
                    </a:prstGeom>
                    <a:noFill/>
                    <a:ln>
                      <a:noFill/>
                    </a:ln>
                  </pic:spPr>
                </pic:pic>
              </a:graphicData>
            </a:graphic>
          </wp:inline>
        </w:drawing>
      </w:r>
    </w:p>
    <w:p w14:paraId="56FBCEB9" w14:textId="77777777" w:rsidR="00AC0492" w:rsidRDefault="00AC0492"/>
    <w:p w14:paraId="15366D2C" w14:textId="77777777" w:rsidR="00AC0492" w:rsidRDefault="00775FB8">
      <w:pPr>
        <w:rPr>
          <w:b/>
          <w:bCs/>
        </w:rPr>
      </w:pPr>
      <w:r>
        <w:rPr>
          <w:rFonts w:hint="eastAsia"/>
          <w:b/>
          <w:bCs/>
        </w:rPr>
        <w:t>（从以下两个任务中选取一个）</w:t>
      </w:r>
    </w:p>
    <w:p w14:paraId="6406DBEB" w14:textId="77777777" w:rsidR="00AC0492" w:rsidRDefault="00775FB8">
      <w:pPr>
        <w:rPr>
          <w:b/>
          <w:bCs/>
        </w:rPr>
      </w:pPr>
      <w:r>
        <w:rPr>
          <w:rFonts w:hint="eastAsia"/>
          <w:b/>
          <w:bCs/>
        </w:rPr>
        <w:t>任务一（遮挡问题）：</w:t>
      </w:r>
    </w:p>
    <w:p w14:paraId="762FA347" w14:textId="77777777" w:rsidR="00AC0492" w:rsidRDefault="00775FB8">
      <w:pPr>
        <w:ind w:firstLine="420"/>
        <w:rPr>
          <w:b/>
          <w:bCs/>
        </w:rPr>
      </w:pPr>
      <w:r>
        <w:rPr>
          <w:rFonts w:hint="eastAsia"/>
        </w:rPr>
        <w:t>数据集中的安检图片都存在不同等级的遮挡问题，遮挡会严重影响检测器识别危险品的准确率。如何解决严重遮挡条件下模型检测危险品问题是一个热点。</w:t>
      </w:r>
    </w:p>
    <w:p w14:paraId="1C97E3FD" w14:textId="77777777" w:rsidR="00AC0492" w:rsidRDefault="00775FB8">
      <w:r>
        <w:tab/>
      </w:r>
      <w:r>
        <w:rPr>
          <w:rFonts w:hint="eastAsia"/>
        </w:rPr>
        <w:t>安检机返回的x光图像为RGB彩色图像。训练集中的危险品包括带电芯充电宝和不带电芯充电宝两个类别。训练集中共有60</w:t>
      </w:r>
      <w:r>
        <w:t>00</w:t>
      </w:r>
      <w:r>
        <w:rPr>
          <w:rFonts w:hint="eastAsia"/>
        </w:rPr>
        <w:t>张图片（带电芯充电宝和不带电芯充电宝各30</w:t>
      </w:r>
      <w:r>
        <w:t>00</w:t>
      </w:r>
      <w:r>
        <w:rPr>
          <w:rFonts w:hint="eastAsia"/>
        </w:rPr>
        <w:t>张，且测试集根据遮挡等级分为了1,</w:t>
      </w:r>
      <w:r>
        <w:t>2</w:t>
      </w:r>
      <w:r>
        <w:rPr>
          <w:rFonts w:hint="eastAsia"/>
        </w:rPr>
        <w:t>,</w:t>
      </w:r>
      <w:r>
        <w:t>3</w:t>
      </w:r>
      <w:r>
        <w:rPr>
          <w:rFonts w:hint="eastAsia"/>
        </w:rPr>
        <w:t>种不同的遮挡等级，不同遮挡等级的示意图见图1）。每张图片都拥有一个危险品所在的位置标注文件，标注文件里的每行表示（危险品的名称，危险品位置的左上坐标，危险品位置的右下坐标）。</w:t>
      </w:r>
    </w:p>
    <w:p w14:paraId="0A122ADE" w14:textId="77777777" w:rsidR="00AC0492" w:rsidRDefault="00775FB8">
      <w:pPr>
        <w:ind w:firstLine="420"/>
      </w:pPr>
      <w:r>
        <w:rPr>
          <w:rFonts w:hint="eastAsia"/>
        </w:rPr>
        <w:t>我们最后将修改测试文件中的数据集路径，将其改为测试集所在的路径。之后分别得出3个遮挡等级各自的map。根据3个map与对应遮挡等级的权重（等级1权重0</w:t>
      </w:r>
      <w:r>
        <w:t>.2</w:t>
      </w:r>
      <w:r>
        <w:rPr>
          <w:rFonts w:hint="eastAsia"/>
        </w:rPr>
        <w:t>，等级2权重0</w:t>
      </w:r>
      <w:r>
        <w:t>.3</w:t>
      </w:r>
      <w:r>
        <w:rPr>
          <w:rFonts w:hint="eastAsia"/>
        </w:rPr>
        <w:t>，等级3权重0</w:t>
      </w:r>
      <w:r>
        <w:t>.5</w:t>
      </w:r>
      <w:r>
        <w:rPr>
          <w:rFonts w:hint="eastAsia"/>
        </w:rPr>
        <w:t>）相乘后得到的分数相加得出最终的分数。</w:t>
      </w:r>
    </w:p>
    <w:p w14:paraId="760344D6" w14:textId="77777777" w:rsidR="00AC0492" w:rsidRDefault="00775FB8">
      <w:pPr>
        <w:jc w:val="center"/>
      </w:pPr>
      <w:r>
        <w:rPr>
          <w:noProof/>
        </w:rPr>
        <w:lastRenderedPageBreak/>
        <w:drawing>
          <wp:inline distT="0" distB="0" distL="0" distR="0" wp14:anchorId="132801D0" wp14:editId="00DA3227">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778062" cy="2176763"/>
                    </a:xfrm>
                    <a:prstGeom prst="rect">
                      <a:avLst/>
                    </a:prstGeom>
                  </pic:spPr>
                </pic:pic>
              </a:graphicData>
            </a:graphic>
          </wp:inline>
        </w:drawing>
      </w:r>
    </w:p>
    <w:p w14:paraId="7674BCCD" w14:textId="77777777" w:rsidR="00AC0492" w:rsidRDefault="00775FB8">
      <w:pPr>
        <w:jc w:val="center"/>
      </w:pPr>
      <w:r>
        <w:rPr>
          <w:rFonts w:hint="eastAsia"/>
        </w:rPr>
        <w:t>图1</w:t>
      </w:r>
      <w:r>
        <w:t xml:space="preserve"> </w:t>
      </w:r>
      <w:r>
        <w:rPr>
          <w:rFonts w:hint="eastAsia"/>
        </w:rPr>
        <w:t>目标检测模型的结果示意图</w:t>
      </w:r>
    </w:p>
    <w:p w14:paraId="777BF66F" w14:textId="77777777" w:rsidR="00AC0492" w:rsidRDefault="00775FB8">
      <w:pPr>
        <w:ind w:firstLine="420"/>
        <w:rPr>
          <w:b/>
          <w:bCs/>
        </w:rPr>
      </w:pPr>
      <w:r>
        <w:rPr>
          <w:rFonts w:hint="eastAsia"/>
        </w:rPr>
        <w:t>黄色框是GroundTruth，红色框是预测结果，数字为置信度。</w:t>
      </w:r>
    </w:p>
    <w:p w14:paraId="69AA0B2A" w14:textId="77777777" w:rsidR="00AC0492" w:rsidRDefault="00775FB8">
      <w:pPr>
        <w:rPr>
          <w:b/>
          <w:bCs/>
        </w:rPr>
      </w:pPr>
      <w:r>
        <w:rPr>
          <w:rFonts w:hint="eastAsia"/>
          <w:b/>
          <w:bCs/>
        </w:rPr>
        <w:t>任务二（样本不均衡问题）：</w:t>
      </w:r>
    </w:p>
    <w:p w14:paraId="3B7B3A6D" w14:textId="77777777" w:rsidR="00AC0492" w:rsidRDefault="00775FB8">
      <w:pPr>
        <w:ind w:firstLine="420"/>
      </w:pPr>
      <w:r>
        <w:rPr>
          <w:rFonts w:hint="eastAsia"/>
        </w:rPr>
        <w:t>数据集中各个危险品类别的数据量是不均衡的。如何解决样本不均衡条件下模型训练的类别偏好问题是一个热点。安检机返回的x光图像为RGB彩色图像。</w:t>
      </w:r>
    </w:p>
    <w:p w14:paraId="017D3E38" w14:textId="77777777" w:rsidR="00AC0492" w:rsidRDefault="00775FB8">
      <w:pPr>
        <w:ind w:firstLine="420"/>
      </w:pPr>
      <w:r>
        <w:rPr>
          <w:rFonts w:hint="eastAsia"/>
        </w:rPr>
        <w:t>训练集中的危险品包括带电芯充电宝和不带电芯充电宝两个类别。比例为1:10（带电芯充电宝：不带电芯充电宝，500：5000）</w:t>
      </w:r>
    </w:p>
    <w:p w14:paraId="3CC89CEC" w14:textId="77777777" w:rsidR="00AC0492" w:rsidRDefault="00775FB8">
      <w:pPr>
        <w:ind w:firstLine="420"/>
      </w:pPr>
      <w:r>
        <w:rPr>
          <w:rFonts w:hint="eastAsia"/>
        </w:rPr>
        <w:t>我们最后将修改测试文件中的数据集路径，将其改为测试集所在的路径。之后得出模型在测试集上的map作为最终的分数。</w:t>
      </w:r>
    </w:p>
    <w:p w14:paraId="7738D483" w14:textId="77777777" w:rsidR="00AC0492" w:rsidRDefault="00775FB8">
      <w:r>
        <w:rPr>
          <w:noProof/>
        </w:rPr>
        <w:drawing>
          <wp:inline distT="0" distB="0" distL="114300" distR="114300" wp14:anchorId="4DC2AE60" wp14:editId="40A87929">
            <wp:extent cx="2183765" cy="2254885"/>
            <wp:effectExtent l="0" t="0" r="1079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183765" cy="2254885"/>
                    </a:xfrm>
                    <a:prstGeom prst="rect">
                      <a:avLst/>
                    </a:prstGeom>
                    <a:noFill/>
                    <a:ln>
                      <a:noFill/>
                    </a:ln>
                  </pic:spPr>
                </pic:pic>
              </a:graphicData>
            </a:graphic>
          </wp:inline>
        </w:drawing>
      </w:r>
      <w:r>
        <w:rPr>
          <w:noProof/>
        </w:rPr>
        <w:drawing>
          <wp:inline distT="0" distB="0" distL="114300" distR="114300" wp14:anchorId="1A3CE87F" wp14:editId="2DB0185E">
            <wp:extent cx="2735580" cy="2228850"/>
            <wp:effectExtent l="0" t="0" r="7620"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2735580" cy="2228850"/>
                    </a:xfrm>
                    <a:prstGeom prst="rect">
                      <a:avLst/>
                    </a:prstGeom>
                    <a:noFill/>
                    <a:ln>
                      <a:noFill/>
                    </a:ln>
                  </pic:spPr>
                </pic:pic>
              </a:graphicData>
            </a:graphic>
          </wp:inline>
        </w:drawing>
      </w:r>
    </w:p>
    <w:p w14:paraId="5A3D9588" w14:textId="77777777" w:rsidR="00AC0492" w:rsidRDefault="00775FB8">
      <w:pPr>
        <w:ind w:left="420" w:firstLine="420"/>
      </w:pPr>
      <w:r>
        <w:rPr>
          <w:rFonts w:hint="eastAsia"/>
        </w:rPr>
        <w:t>带电芯充电宝</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不带电芯充电宝</w:t>
      </w:r>
    </w:p>
    <w:p w14:paraId="079E6AA3" w14:textId="77777777" w:rsidR="00AC0492" w:rsidRDefault="00AC0492">
      <w:pPr>
        <w:ind w:left="420" w:firstLine="420"/>
      </w:pPr>
    </w:p>
    <w:p w14:paraId="636D95BA" w14:textId="77777777" w:rsidR="00AC0492" w:rsidRDefault="00AC0492"/>
    <w:p w14:paraId="7E15E858" w14:textId="77777777" w:rsidR="00AC0492" w:rsidRDefault="00775FB8">
      <w:pPr>
        <w:pStyle w:val="1"/>
      </w:pPr>
      <w:r>
        <w:rPr>
          <w:rFonts w:hint="eastAsia"/>
        </w:rPr>
        <w:t>模型提交要求</w:t>
      </w:r>
    </w:p>
    <w:p w14:paraId="297F67C3" w14:textId="77777777" w:rsidR="00AC0492" w:rsidRDefault="00775FB8">
      <w:pPr>
        <w:rPr>
          <w:b/>
          <w:bCs/>
        </w:rPr>
      </w:pPr>
      <w:r>
        <w:rPr>
          <w:rFonts w:hint="eastAsia"/>
          <w:b/>
          <w:bCs/>
        </w:rPr>
        <w:t>框架要求：pytorch 0.4及以上</w:t>
      </w:r>
    </w:p>
    <w:p w14:paraId="17BC7DFB" w14:textId="77777777" w:rsidR="00AC0492" w:rsidRDefault="00AC0492">
      <w:pPr>
        <w:rPr>
          <w:b/>
          <w:bCs/>
        </w:rPr>
      </w:pPr>
    </w:p>
    <w:p w14:paraId="3539CD5E" w14:textId="77777777" w:rsidR="00AC0492" w:rsidRDefault="00775FB8">
      <w:pPr>
        <w:rPr>
          <w:b/>
          <w:bCs/>
        </w:rPr>
      </w:pPr>
      <w:r>
        <w:rPr>
          <w:rFonts w:hint="eastAsia"/>
          <w:b/>
          <w:bCs/>
        </w:rPr>
        <w:t>输入要求：</w:t>
      </w:r>
    </w:p>
    <w:p w14:paraId="0588580F" w14:textId="77777777" w:rsidR="00AC0492" w:rsidRDefault="00775FB8">
      <w:pPr>
        <w:ind w:firstLine="420"/>
      </w:pPr>
      <w:r>
        <w:rPr>
          <w:rFonts w:hint="eastAsia"/>
        </w:rPr>
        <w:t>测试文件的输入要包含一个txt文件（里面是测试集的图片名，见问题描述），测试图片所在文件夹的路径，测试图片的标注文件所在文件夹的路径。</w:t>
      </w:r>
    </w:p>
    <w:p w14:paraId="5AA6E0CF" w14:textId="77777777" w:rsidR="00AC0492" w:rsidRDefault="00775FB8">
      <w:pPr>
        <w:ind w:firstLine="420"/>
      </w:pPr>
      <w:r>
        <w:rPr>
          <w:rFonts w:hint="eastAsia"/>
        </w:rPr>
        <w:lastRenderedPageBreak/>
        <w:t>举个例子：</w:t>
      </w:r>
    </w:p>
    <w:p w14:paraId="4F0B493A" w14:textId="77777777" w:rsidR="00AC0492" w:rsidRDefault="00775FB8">
      <w:r>
        <w:rPr>
          <w:noProof/>
        </w:rPr>
        <w:drawing>
          <wp:inline distT="0" distB="0" distL="114300" distR="114300" wp14:anchorId="57A3ABE2" wp14:editId="3D05DFDC">
            <wp:extent cx="5271135" cy="2752090"/>
            <wp:effectExtent l="0" t="0" r="1905"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71135" cy="2752090"/>
                    </a:xfrm>
                    <a:prstGeom prst="rect">
                      <a:avLst/>
                    </a:prstGeom>
                    <a:noFill/>
                    <a:ln>
                      <a:noFill/>
                    </a:ln>
                  </pic:spPr>
                </pic:pic>
              </a:graphicData>
            </a:graphic>
          </wp:inline>
        </w:drawing>
      </w:r>
    </w:p>
    <w:p w14:paraId="7F0522B6" w14:textId="77777777" w:rsidR="00AC0492" w:rsidRDefault="00775FB8">
      <w:r>
        <w:rPr>
          <w:noProof/>
        </w:rPr>
        <w:drawing>
          <wp:inline distT="0" distB="0" distL="114300" distR="114300" wp14:anchorId="2569BDD6" wp14:editId="64A47615">
            <wp:extent cx="2720975" cy="1113790"/>
            <wp:effectExtent l="0" t="0" r="6985"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2720975" cy="1113790"/>
                    </a:xfrm>
                    <a:prstGeom prst="rect">
                      <a:avLst/>
                    </a:prstGeom>
                    <a:noFill/>
                    <a:ln>
                      <a:noFill/>
                    </a:ln>
                  </pic:spPr>
                </pic:pic>
              </a:graphicData>
            </a:graphic>
          </wp:inline>
        </w:drawing>
      </w:r>
    </w:p>
    <w:p w14:paraId="0311AEDC" w14:textId="77777777" w:rsidR="00AC0492" w:rsidRDefault="00775FB8">
      <w:r>
        <w:rPr>
          <w:rFonts w:hint="eastAsia"/>
        </w:rPr>
        <w:t>大家可以把我们给的测试文件中的模型加载部分改成自己的网络架构。之后可以尝试直接使用我们给的测试文件进行测试。</w:t>
      </w:r>
    </w:p>
    <w:p w14:paraId="586DE272" w14:textId="77777777" w:rsidR="00AC0492" w:rsidRDefault="00775FB8">
      <w:r>
        <w:rPr>
          <w:rFonts w:hint="eastAsia"/>
        </w:rPr>
        <w:t>如果自己编写或使用第三方代码的测试文件。则数据输入格式需要按照上面的要求输入，然后mAP的计算过程要和下面的输出要求一致。</w:t>
      </w:r>
    </w:p>
    <w:p w14:paraId="0A9515EC" w14:textId="77777777" w:rsidR="00AC0492" w:rsidRDefault="00AC0492"/>
    <w:p w14:paraId="1476B56F" w14:textId="77777777" w:rsidR="00AC0492" w:rsidRDefault="00775FB8">
      <w:pPr>
        <w:rPr>
          <w:b/>
          <w:bCs/>
        </w:rPr>
      </w:pPr>
      <w:r>
        <w:rPr>
          <w:rFonts w:hint="eastAsia"/>
          <w:b/>
          <w:bCs/>
        </w:rPr>
        <w:t>输出要求及mAP定义：</w:t>
      </w:r>
    </w:p>
    <w:p w14:paraId="291B2DBB" w14:textId="77777777" w:rsidR="00AC0492" w:rsidRDefault="00775FB8">
      <w:pPr>
        <w:numPr>
          <w:ilvl w:val="0"/>
          <w:numId w:val="2"/>
        </w:numPr>
      </w:pPr>
      <w:r>
        <w:rPr>
          <w:rFonts w:hint="eastAsia"/>
        </w:rPr>
        <w:t>遮挡问题：</w:t>
      </w:r>
    </w:p>
    <w:p w14:paraId="12B62093" w14:textId="77777777" w:rsidR="00AC0492" w:rsidRDefault="00775FB8">
      <w:pPr>
        <w:ind w:firstLine="420"/>
      </w:pPr>
      <w:r>
        <w:rPr>
          <w:rFonts w:hint="eastAsia"/>
        </w:rPr>
        <w:t>输出mAP，我们会在测试集的三个不同遮挡等级上分别测试。</w:t>
      </w:r>
    </w:p>
    <w:p w14:paraId="700C5F5F" w14:textId="77777777" w:rsidR="00AC0492" w:rsidRDefault="00775FB8">
      <w:pPr>
        <w:numPr>
          <w:ilvl w:val="0"/>
          <w:numId w:val="2"/>
        </w:numPr>
      </w:pPr>
      <w:r>
        <w:rPr>
          <w:rFonts w:hint="eastAsia"/>
        </w:rPr>
        <w:t>样本不平衡问题：</w:t>
      </w:r>
    </w:p>
    <w:p w14:paraId="25B3B3A7" w14:textId="77777777" w:rsidR="00AC0492" w:rsidRDefault="00775FB8">
      <w:pPr>
        <w:ind w:firstLine="420"/>
      </w:pPr>
      <w:r>
        <w:rPr>
          <w:rFonts w:hint="eastAsia"/>
        </w:rPr>
        <w:t>输出mAP，我们会在测试集上进行测试</w:t>
      </w:r>
    </w:p>
    <w:p w14:paraId="79FFD61F" w14:textId="77777777" w:rsidR="00AC0492" w:rsidRDefault="00AC0492"/>
    <w:p w14:paraId="66C655E6" w14:textId="77777777" w:rsidR="00AC0492" w:rsidRDefault="00775FB8">
      <w:r>
        <w:rPr>
          <w:rFonts w:hint="eastAsia"/>
        </w:rPr>
        <w:t>mAP计算公式：</w:t>
      </w:r>
    </w:p>
    <w:p w14:paraId="61DA5575" w14:textId="77777777" w:rsidR="00AC0492" w:rsidRDefault="00775FB8">
      <w:pPr>
        <w:numPr>
          <w:ilvl w:val="0"/>
          <w:numId w:val="3"/>
        </w:numPr>
      </w:pPr>
      <w:bookmarkStart w:id="1" w:name="t3"/>
      <w:bookmarkEnd w:id="1"/>
      <w:r>
        <w:rPr>
          <w:rFonts w:hint="eastAsia"/>
        </w:rPr>
        <w:t>对于某类别C，在一张图片上：</w:t>
      </w:r>
    </w:p>
    <w:p w14:paraId="100D61D8" w14:textId="77777777" w:rsidR="00AC0492" w:rsidRDefault="00775FB8">
      <w:r>
        <w:rPr>
          <w:position w:val="-30"/>
        </w:rPr>
        <w:object w:dxaOrig="3200" w:dyaOrig="680" w14:anchorId="1452F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1pt;height:34.45pt" o:ole="">
            <v:imagedata r:id="rId14" o:title=""/>
          </v:shape>
          <o:OLEObject Type="Embed" ProgID="Equation.KSEE3" ShapeID="_x0000_i1025" DrawAspect="Content" ObjectID="_1635262493" r:id="rId15"/>
        </w:object>
      </w:r>
    </w:p>
    <w:p w14:paraId="6C6F4401" w14:textId="77777777" w:rsidR="00AC0492" w:rsidRDefault="00775FB8">
      <w:r>
        <w:rPr>
          <w:rFonts w:hint="eastAsia"/>
        </w:rPr>
        <w:t>即P=一张图片上类别C识别正确的个数 / 这张图片上类别C的总个数</w:t>
      </w:r>
    </w:p>
    <w:p w14:paraId="0390BE79" w14:textId="77777777" w:rsidR="00AC0492" w:rsidRDefault="00AC0492"/>
    <w:p w14:paraId="62E7CED8" w14:textId="77777777" w:rsidR="00AC0492" w:rsidRDefault="00775FB8">
      <w:pPr>
        <w:numPr>
          <w:ilvl w:val="0"/>
          <w:numId w:val="3"/>
        </w:numPr>
      </w:pPr>
      <w:r>
        <w:rPr>
          <w:rFonts w:hint="eastAsia"/>
        </w:rPr>
        <w:t>对于类别C，在多张图片上</w:t>
      </w:r>
    </w:p>
    <w:p w14:paraId="71F718B8" w14:textId="77777777" w:rsidR="00AC0492" w:rsidRDefault="00775FB8">
      <w:r>
        <w:rPr>
          <w:position w:val="-30"/>
        </w:rPr>
        <w:object w:dxaOrig="3879" w:dyaOrig="760" w14:anchorId="4EF7DD5D">
          <v:shape id="_x0000_i1026" type="#_x0000_t75" style="width:193.8pt;height:37.55pt" o:ole="">
            <v:imagedata r:id="rId16" o:title=""/>
          </v:shape>
          <o:OLEObject Type="Embed" ProgID="Equation.KSEE3" ShapeID="_x0000_i1026" DrawAspect="Content" ObjectID="_1635262494" r:id="rId17"/>
        </w:object>
      </w:r>
    </w:p>
    <w:p w14:paraId="2F7C4C65" w14:textId="77777777" w:rsidR="00AC0492" w:rsidRDefault="00775FB8">
      <w:r>
        <w:rPr>
          <w:rFonts w:hint="eastAsia"/>
        </w:rPr>
        <w:t>即AP=每张图片上的Precision求和  /  含有类别C的图片数目</w:t>
      </w:r>
    </w:p>
    <w:p w14:paraId="4E8B9AC7" w14:textId="77777777" w:rsidR="00AC0492" w:rsidRDefault="00775FB8">
      <w:r>
        <w:rPr>
          <w:rFonts w:hint="eastAsia"/>
        </w:rPr>
        <w:lastRenderedPageBreak/>
        <w:t>3、对于整个数据集而言，存在多个类别C1、C2、C3...</w:t>
      </w:r>
    </w:p>
    <w:p w14:paraId="5CBDA732" w14:textId="77777777" w:rsidR="00AC0492" w:rsidRDefault="00775FB8">
      <w:r>
        <w:object w:dxaOrig="4720" w:dyaOrig="740" w14:anchorId="15F407FD">
          <v:shape id="_x0000_i1027" type="#_x0000_t75" style="width:235.9pt;height:36.75pt" o:ole="">
            <v:imagedata r:id="rId18" o:title=""/>
          </v:shape>
          <o:OLEObject Type="Embed" ProgID="Equation.KSEE3" ShapeID="_x0000_i1027" DrawAspect="Content" ObjectID="_1635262495" r:id="rId19"/>
        </w:object>
      </w:r>
    </w:p>
    <w:p w14:paraId="72C4205F" w14:textId="77777777" w:rsidR="00AC0492" w:rsidRDefault="00775FB8">
      <w:r>
        <w:rPr>
          <w:rFonts w:hint="eastAsia"/>
        </w:rPr>
        <w:t>即mAP=所有类别的AP求和  /  总的类别数目</w:t>
      </w:r>
    </w:p>
    <w:p w14:paraId="691ADC56" w14:textId="77777777" w:rsidR="00AC0492" w:rsidRDefault="00AC0492"/>
    <w:p w14:paraId="4683CAF3" w14:textId="77777777" w:rsidR="00AC0492" w:rsidRDefault="00775FB8">
      <w:r>
        <w:rPr>
          <w:rFonts w:hint="eastAsia"/>
        </w:rPr>
        <w:t>mAP的具体计算过程我们会在测试文件中给出，可以直接调用，如果是第三方计算mAP的代码务必看下是否和我们的计算过程一致。数据集下载链接会在群里给出。</w:t>
      </w:r>
    </w:p>
    <w:p w14:paraId="490DA1D8" w14:textId="77777777" w:rsidR="00AC0492" w:rsidRDefault="00AC0492"/>
    <w:p w14:paraId="2B06C5F2" w14:textId="77777777" w:rsidR="00AC0492" w:rsidRDefault="00775FB8">
      <w:pPr>
        <w:rPr>
          <w:b/>
          <w:bCs/>
        </w:rPr>
      </w:pPr>
      <w:r>
        <w:rPr>
          <w:rFonts w:hint="eastAsia"/>
          <w:b/>
          <w:bCs/>
        </w:rPr>
        <w:t>模型提交方式：</w:t>
      </w:r>
    </w:p>
    <w:p w14:paraId="3DE48CA9" w14:textId="0E05967E" w:rsidR="00AC0492" w:rsidRDefault="00775FB8">
      <w:r>
        <w:rPr>
          <w:rFonts w:hint="eastAsia"/>
        </w:rPr>
        <w:t>各组创建一个自己的github网址，上传自己的代码和训练好的模型，我们会使用提交代码中的测试文件和模型来对测试集进行测试，github网址会在群里进行统计。</w:t>
      </w:r>
    </w:p>
    <w:p w14:paraId="076B23D0" w14:textId="34499358" w:rsidR="00EB5FBE" w:rsidRDefault="00EB5FBE"/>
    <w:p w14:paraId="05A653F7" w14:textId="29713A3F" w:rsidR="00EB5FBE" w:rsidRPr="00EB5FBE" w:rsidRDefault="00EB5FBE">
      <w:r>
        <w:rPr>
          <w:rFonts w:hint="eastAsia"/>
        </w:rPr>
        <w:t>另外还需提交作业报告，报告中需要介绍自己所使用的模型和方法。</w:t>
      </w:r>
    </w:p>
    <w:p w14:paraId="03F50EA2" w14:textId="77777777" w:rsidR="00AC0492" w:rsidRPr="00EB5FBE" w:rsidRDefault="00AC0492"/>
    <w:p w14:paraId="6B3F0B28" w14:textId="77777777" w:rsidR="00AC0492" w:rsidRDefault="00775FB8">
      <w:pPr>
        <w:rPr>
          <w:b/>
          <w:bCs/>
        </w:rPr>
      </w:pPr>
      <w:r>
        <w:rPr>
          <w:rFonts w:hint="eastAsia"/>
          <w:b/>
          <w:bCs/>
        </w:rPr>
        <w:t>作业期限：</w:t>
      </w:r>
    </w:p>
    <w:p w14:paraId="6C9BE11C" w14:textId="77777777" w:rsidR="00AC0492" w:rsidRDefault="00775FB8">
      <w:r>
        <w:rPr>
          <w:rFonts w:hint="eastAsia"/>
        </w:rPr>
        <w:t>第15周结束，12月13号</w:t>
      </w:r>
    </w:p>
    <w:p w14:paraId="3317D872" w14:textId="77777777" w:rsidR="00AC0492" w:rsidRDefault="00AC0492"/>
    <w:p w14:paraId="34D76F32" w14:textId="77777777" w:rsidR="00AC0492" w:rsidRDefault="00AC0492"/>
    <w:p w14:paraId="47D1AC94" w14:textId="77777777" w:rsidR="00AC0492" w:rsidRDefault="00775FB8">
      <w:pPr>
        <w:rPr>
          <w:b/>
          <w:bCs/>
          <w:color w:val="FF0000"/>
        </w:rPr>
      </w:pPr>
      <w:r>
        <w:rPr>
          <w:rFonts w:hint="eastAsia"/>
          <w:b/>
          <w:bCs/>
          <w:color w:val="FF0000"/>
        </w:rPr>
        <w:t>注意事项：</w:t>
      </w:r>
    </w:p>
    <w:p w14:paraId="51D67452" w14:textId="77777777" w:rsidR="00AC0492" w:rsidRDefault="00775FB8">
      <w:pPr>
        <w:rPr>
          <w:b/>
          <w:bCs/>
          <w:color w:val="FF0000"/>
        </w:rPr>
      </w:pPr>
      <w:r>
        <w:rPr>
          <w:rFonts w:hint="eastAsia"/>
          <w:b/>
          <w:bCs/>
          <w:color w:val="FF0000"/>
        </w:rPr>
        <w:t>本作业所涉及的数据集只限该课程使用，严禁上传到github等在线平台，严禁在网上四处传播。违反者成绩按0分处理。</w:t>
      </w:r>
    </w:p>
    <w:sectPr w:rsidR="00AC04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252FEFE"/>
    <w:multiLevelType w:val="multilevel"/>
    <w:tmpl w:val="9252FEFE"/>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nsid w:val="FAEB0B16"/>
    <w:multiLevelType w:val="singleLevel"/>
    <w:tmpl w:val="FAEB0B16"/>
    <w:lvl w:ilvl="0">
      <w:start w:val="2"/>
      <w:numFmt w:val="decimal"/>
      <w:suff w:val="nothing"/>
      <w:lvlText w:val="%1、"/>
      <w:lvlJc w:val="left"/>
    </w:lvl>
  </w:abstractNum>
  <w:abstractNum w:abstractNumId="2">
    <w:nsid w:val="3FDAF94E"/>
    <w:multiLevelType w:val="singleLevel"/>
    <w:tmpl w:val="3FDAF94E"/>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908"/>
    <w:rsid w:val="000835AD"/>
    <w:rsid w:val="00122C5C"/>
    <w:rsid w:val="00133E28"/>
    <w:rsid w:val="0014600E"/>
    <w:rsid w:val="00147DAD"/>
    <w:rsid w:val="00346908"/>
    <w:rsid w:val="003606A8"/>
    <w:rsid w:val="006554C3"/>
    <w:rsid w:val="00772E99"/>
    <w:rsid w:val="00775FB8"/>
    <w:rsid w:val="007F252D"/>
    <w:rsid w:val="008356E4"/>
    <w:rsid w:val="00856353"/>
    <w:rsid w:val="009077DB"/>
    <w:rsid w:val="009967BC"/>
    <w:rsid w:val="00A66A38"/>
    <w:rsid w:val="00AC0492"/>
    <w:rsid w:val="00AD2493"/>
    <w:rsid w:val="00B32B79"/>
    <w:rsid w:val="00B62764"/>
    <w:rsid w:val="00C42266"/>
    <w:rsid w:val="00C95EC2"/>
    <w:rsid w:val="00D64C03"/>
    <w:rsid w:val="00E24446"/>
    <w:rsid w:val="00E655CF"/>
    <w:rsid w:val="00EB5FBE"/>
    <w:rsid w:val="01A5541B"/>
    <w:rsid w:val="06996CF6"/>
    <w:rsid w:val="08D1020B"/>
    <w:rsid w:val="0B720064"/>
    <w:rsid w:val="0DF03614"/>
    <w:rsid w:val="0E0C0BB5"/>
    <w:rsid w:val="0F3C4B72"/>
    <w:rsid w:val="111F5CC0"/>
    <w:rsid w:val="11974A2F"/>
    <w:rsid w:val="128E697B"/>
    <w:rsid w:val="1383434D"/>
    <w:rsid w:val="159F05A8"/>
    <w:rsid w:val="1A8208F4"/>
    <w:rsid w:val="1CE42617"/>
    <w:rsid w:val="1E757D46"/>
    <w:rsid w:val="1FA15CB1"/>
    <w:rsid w:val="21231B1A"/>
    <w:rsid w:val="2667246A"/>
    <w:rsid w:val="27C8337E"/>
    <w:rsid w:val="28AD2AB4"/>
    <w:rsid w:val="2AF86F40"/>
    <w:rsid w:val="2DFB3FD6"/>
    <w:rsid w:val="2ED00366"/>
    <w:rsid w:val="2F0B7185"/>
    <w:rsid w:val="30CE57ED"/>
    <w:rsid w:val="31A42CBC"/>
    <w:rsid w:val="34DE3872"/>
    <w:rsid w:val="368567A4"/>
    <w:rsid w:val="37D201CB"/>
    <w:rsid w:val="38C61296"/>
    <w:rsid w:val="396C1760"/>
    <w:rsid w:val="39C75667"/>
    <w:rsid w:val="3B4E14FC"/>
    <w:rsid w:val="3C1339B2"/>
    <w:rsid w:val="3E5F4EDF"/>
    <w:rsid w:val="40DD4461"/>
    <w:rsid w:val="43077412"/>
    <w:rsid w:val="43101793"/>
    <w:rsid w:val="4363364F"/>
    <w:rsid w:val="43A267FB"/>
    <w:rsid w:val="4B6E11EB"/>
    <w:rsid w:val="4DD546AA"/>
    <w:rsid w:val="4EE4312C"/>
    <w:rsid w:val="4F6D35F7"/>
    <w:rsid w:val="50903701"/>
    <w:rsid w:val="535724E7"/>
    <w:rsid w:val="54C47F78"/>
    <w:rsid w:val="55897117"/>
    <w:rsid w:val="58FE1B5D"/>
    <w:rsid w:val="5B722696"/>
    <w:rsid w:val="5B86298C"/>
    <w:rsid w:val="5BA46292"/>
    <w:rsid w:val="5CEE0AFE"/>
    <w:rsid w:val="619205FA"/>
    <w:rsid w:val="6296315F"/>
    <w:rsid w:val="62A761D3"/>
    <w:rsid w:val="62E079A8"/>
    <w:rsid w:val="62F327C8"/>
    <w:rsid w:val="65CD191E"/>
    <w:rsid w:val="666F0949"/>
    <w:rsid w:val="693114AC"/>
    <w:rsid w:val="69F81521"/>
    <w:rsid w:val="6D6048B3"/>
    <w:rsid w:val="6DE116C1"/>
    <w:rsid w:val="6F074690"/>
    <w:rsid w:val="71C12E5F"/>
    <w:rsid w:val="764E6D6D"/>
    <w:rsid w:val="76C2026C"/>
    <w:rsid w:val="7AB458C9"/>
    <w:rsid w:val="7B536737"/>
    <w:rsid w:val="7C057FE0"/>
    <w:rsid w:val="7C863B8F"/>
    <w:rsid w:val="7E2E6C4C"/>
    <w:rsid w:val="7F51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89007"/>
  <w15:docId w15:val="{3A9FBFD1-E145-4C45-BDCC-A8126D8D2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pPr>
      <w:spacing w:beforeAutospacing="1" w:afterAutospacing="1"/>
      <w:jc w:val="left"/>
    </w:pPr>
    <w:rPr>
      <w:rFonts w:cs="Times New Roman"/>
      <w:kern w:val="0"/>
      <w:sz w:val="24"/>
    </w:rPr>
  </w:style>
  <w:style w:type="character" w:styleId="a4">
    <w:name w:val="Strong"/>
    <w:basedOn w:val="a0"/>
    <w:uiPriority w:val="22"/>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wmf"/><Relationship Id="rId15" Type="http://schemas.openxmlformats.org/officeDocument/2006/relationships/oleObject" Target="embeddings/oleObject1.bin"/><Relationship Id="rId16" Type="http://schemas.openxmlformats.org/officeDocument/2006/relationships/image" Target="media/image10.wmf"/><Relationship Id="rId17" Type="http://schemas.openxmlformats.org/officeDocument/2006/relationships/oleObject" Target="embeddings/oleObject2.bin"/><Relationship Id="rId18" Type="http://schemas.openxmlformats.org/officeDocument/2006/relationships/image" Target="media/image11.wmf"/><Relationship Id="rId19" Type="http://schemas.openxmlformats.org/officeDocument/2006/relationships/oleObject" Target="embeddings/oleObject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285</Words>
  <Characters>1626</Characters>
  <Application>Microsoft Macintosh Word</Application>
  <DocSecurity>0</DocSecurity>
  <Lines>13</Lines>
  <Paragraphs>3</Paragraphs>
  <ScaleCrop>false</ScaleCrop>
  <Company/>
  <LinksUpToDate>false</LinksUpToDate>
  <CharactersWithSpaces>1908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 xiao</dc:creator>
  <cp:lastModifiedBy>Microsoft Office 用户</cp:lastModifiedBy>
  <cp:revision>2</cp:revision>
  <dcterms:created xsi:type="dcterms:W3CDTF">2019-11-14T10:48:00Z</dcterms:created>
  <dcterms:modified xsi:type="dcterms:W3CDTF">2019-11-14T10:48:00Z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