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Manejo en documentos como ERS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Dominio sobre Desarrollo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sobre manejo de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sobre Planificación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