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2D69D" w14:textId="77777777" w:rsidR="00394A2A" w:rsidRPr="00394A2A" w:rsidRDefault="00394A2A" w:rsidP="00394A2A">
      <w:pPr>
        <w:rPr>
          <w:u w:val="single"/>
        </w:rPr>
      </w:pPr>
      <w:r w:rsidRPr="00394A2A">
        <w:rPr>
          <w:rFonts w:hint="eastAsia"/>
          <w:u w:val="single"/>
        </w:rPr>
        <w:t xml:space="preserve">Condition                                                    </w:t>
      </w:r>
    </w:p>
    <w:p w14:paraId="453B9A93" w14:textId="12EBE778" w:rsidR="00394A2A" w:rsidRDefault="00394A2A">
      <w:r>
        <w:rPr>
          <w:rFonts w:hint="eastAsia"/>
        </w:rPr>
        <w:t xml:space="preserve">측정시간: </w:t>
      </w:r>
      <w:r w:rsidR="00317B4F">
        <w:rPr>
          <w:rFonts w:hint="eastAsia"/>
        </w:rPr>
        <w:t>2024.10.31.</w:t>
      </w:r>
      <w:r>
        <w:rPr>
          <w:rFonts w:hint="eastAsia"/>
        </w:rPr>
        <w:t>오후 11:15~20</w:t>
      </w:r>
    </w:p>
    <w:p w14:paraId="0816FE6A" w14:textId="39FFE9E4" w:rsidR="00394A2A" w:rsidRDefault="00394A2A">
      <w:r>
        <w:rPr>
          <w:rFonts w:hint="eastAsia"/>
        </w:rPr>
        <w:t xml:space="preserve">측정대상: </w:t>
      </w:r>
      <w:proofErr w:type="spellStart"/>
      <w:r>
        <w:rPr>
          <w:rFonts w:hint="eastAsia"/>
        </w:rPr>
        <w:t>배태현</w:t>
      </w:r>
      <w:proofErr w:type="spellEnd"/>
    </w:p>
    <w:p w14:paraId="446166D4" w14:textId="38DE5AFC" w:rsidR="00394A2A" w:rsidRDefault="00394A2A">
      <w:r>
        <w:rPr>
          <w:rFonts w:hint="eastAsia"/>
        </w:rPr>
        <w:t xml:space="preserve">256HZ로 약 40초간 측정 </w:t>
      </w:r>
    </w:p>
    <w:tbl>
      <w:tblPr>
        <w:tblStyle w:val="aa"/>
        <w:tblpPr w:leftFromText="142" w:rightFromText="142" w:vertAnchor="page" w:horzAnchor="margin" w:tblpY="3976"/>
        <w:tblW w:w="9016" w:type="dxa"/>
        <w:tblLook w:val="04A0" w:firstRow="1" w:lastRow="0" w:firstColumn="1" w:lastColumn="0" w:noHBand="0" w:noVBand="1"/>
      </w:tblPr>
      <w:tblGrid>
        <w:gridCol w:w="761"/>
        <w:gridCol w:w="749"/>
        <w:gridCol w:w="792"/>
        <w:gridCol w:w="791"/>
        <w:gridCol w:w="793"/>
        <w:gridCol w:w="982"/>
        <w:gridCol w:w="791"/>
        <w:gridCol w:w="791"/>
        <w:gridCol w:w="791"/>
        <w:gridCol w:w="793"/>
        <w:gridCol w:w="982"/>
      </w:tblGrid>
      <w:tr w:rsidR="00394A2A" w:rsidRPr="00394A2A" w14:paraId="5F9EF4C1" w14:textId="3BD7CE07" w:rsidTr="00892C81">
        <w:trPr>
          <w:trHeight w:val="427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7805" w14:textId="77777777" w:rsidR="00394A2A" w:rsidRPr="00394A2A" w:rsidRDefault="00394A2A" w:rsidP="00394A2A">
            <w:pPr>
              <w:spacing w:after="160"/>
            </w:pPr>
          </w:p>
        </w:tc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5F3C2" w14:textId="47F927CC" w:rsidR="00394A2A" w:rsidRPr="00394A2A" w:rsidRDefault="00394A2A" w:rsidP="00394A2A">
            <w:pPr>
              <w:rPr>
                <w:rFonts w:hint="eastAsia"/>
              </w:rPr>
            </w:pPr>
            <w:r w:rsidRPr="00394A2A">
              <w:rPr>
                <w:rFonts w:hint="eastAsia"/>
              </w:rPr>
              <w:t>눈 뜸</w:t>
            </w:r>
          </w:p>
        </w:tc>
        <w:tc>
          <w:tcPr>
            <w:tcW w:w="41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A4B4" w14:textId="06DAE61E" w:rsidR="00394A2A" w:rsidRPr="00394A2A" w:rsidRDefault="00394A2A" w:rsidP="00394A2A">
            <w:pPr>
              <w:rPr>
                <w:rFonts w:hint="eastAsia"/>
              </w:rPr>
            </w:pPr>
            <w:r w:rsidRPr="00394A2A">
              <w:rPr>
                <w:rFonts w:hint="eastAsia"/>
              </w:rPr>
              <w:t>눈 감음</w:t>
            </w:r>
          </w:p>
        </w:tc>
      </w:tr>
      <w:tr w:rsidR="00892C81" w:rsidRPr="00394A2A" w14:paraId="738B0548" w14:textId="7D467623" w:rsidTr="00892C81">
        <w:trPr>
          <w:trHeight w:val="427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6E25" w14:textId="77777777" w:rsidR="00892C81" w:rsidRPr="00394A2A" w:rsidRDefault="00892C81" w:rsidP="00892C81">
            <w:pPr>
              <w:spacing w:after="160"/>
              <w:rPr>
                <w:rFonts w:hint="eastAsi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8012" w14:textId="77777777" w:rsidR="00892C81" w:rsidRPr="00394A2A" w:rsidRDefault="00892C81" w:rsidP="00892C81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델타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0B7B" w14:textId="77777777" w:rsidR="00892C81" w:rsidRPr="00394A2A" w:rsidRDefault="00892C81" w:rsidP="00892C81">
            <w:pPr>
              <w:spacing w:after="160"/>
              <w:rPr>
                <w:rFonts w:hint="eastAsia"/>
              </w:rPr>
            </w:pPr>
            <w:proofErr w:type="spellStart"/>
            <w:r w:rsidRPr="00394A2A">
              <w:rPr>
                <w:rFonts w:hint="eastAsia"/>
              </w:rPr>
              <w:t>세타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3876" w14:textId="77777777" w:rsidR="00892C81" w:rsidRPr="00394A2A" w:rsidRDefault="00892C81" w:rsidP="00892C81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알파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EB59" w14:textId="77777777" w:rsidR="00892C81" w:rsidRPr="00394A2A" w:rsidRDefault="00892C81" w:rsidP="00892C81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베타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BA3A" w14:textId="31DD223B" w:rsidR="00892C81" w:rsidRPr="00394A2A" w:rsidRDefault="00892C81" w:rsidP="00892C81">
            <w:pPr>
              <w:rPr>
                <w:rFonts w:hint="eastAsia"/>
              </w:rPr>
            </w:pPr>
            <w:r>
              <w:rPr>
                <w:rFonts w:hint="eastAsia"/>
              </w:rPr>
              <w:t>(T+A)/B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C7F10" w14:textId="352521DC" w:rsidR="00892C81" w:rsidRPr="00394A2A" w:rsidRDefault="00892C81" w:rsidP="00892C81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델타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5876" w14:textId="77777777" w:rsidR="00892C81" w:rsidRPr="00394A2A" w:rsidRDefault="00892C81" w:rsidP="00892C81">
            <w:pPr>
              <w:spacing w:after="160"/>
              <w:rPr>
                <w:rFonts w:hint="eastAsia"/>
              </w:rPr>
            </w:pPr>
            <w:proofErr w:type="spellStart"/>
            <w:r w:rsidRPr="00394A2A">
              <w:rPr>
                <w:rFonts w:hint="eastAsia"/>
              </w:rPr>
              <w:t>세타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83EE" w14:textId="77777777" w:rsidR="00892C81" w:rsidRPr="00394A2A" w:rsidRDefault="00892C81" w:rsidP="00892C81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알파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30BDD" w14:textId="77777777" w:rsidR="00892C81" w:rsidRPr="00394A2A" w:rsidRDefault="00892C81" w:rsidP="00892C81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베타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1A5F" w14:textId="6962F185" w:rsidR="00892C81" w:rsidRPr="00394A2A" w:rsidRDefault="00892C81" w:rsidP="00892C81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T+A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/B</w:t>
            </w:r>
          </w:p>
        </w:tc>
      </w:tr>
      <w:tr w:rsidR="00394A2A" w:rsidRPr="00394A2A" w14:paraId="50C7F31F" w14:textId="11137985" w:rsidTr="00892C81">
        <w:trPr>
          <w:trHeight w:val="427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9FDB" w14:textId="77777777" w:rsidR="00394A2A" w:rsidRPr="00394A2A" w:rsidRDefault="00394A2A" w:rsidP="00394A2A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626A" w14:textId="0D038FE4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33.47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256B" w14:textId="2CC48FFD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4.71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5A75" w14:textId="6AF24374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16.84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F326" w14:textId="722471F8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44.98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4F1" w14:textId="3D344A9D" w:rsidR="00394A2A" w:rsidRP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0.48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DEEF" w14:textId="660C0168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26.71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407B" w14:textId="7281F6F8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 xml:space="preserve">17.26 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775E" w14:textId="325CA695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12.30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0BF7" w14:textId="600EB649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43.74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8FFA" w14:textId="0807D211" w:rsidR="00394A2A" w:rsidRP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0.68</w:t>
            </w:r>
          </w:p>
        </w:tc>
      </w:tr>
      <w:tr w:rsidR="00394A2A" w:rsidRPr="00394A2A" w14:paraId="210AFF92" w14:textId="5C85272F" w:rsidTr="00892C81">
        <w:trPr>
          <w:trHeight w:val="427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D7C9" w14:textId="77777777" w:rsidR="00394A2A" w:rsidRPr="00394A2A" w:rsidRDefault="00394A2A" w:rsidP="00394A2A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0698" w14:textId="07766053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39.38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E77D" w14:textId="4FC3D0DC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4.01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59F6" w14:textId="2DA29589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9.64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0B03" w14:textId="3FBF27E7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46.98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0DCA" w14:textId="7F70E104" w:rsidR="00394A2A" w:rsidRP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0.29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20FF" w14:textId="7BD57FA1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47.43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A53D" w14:textId="341800FA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12.65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DD64" w14:textId="1430CA33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13.60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310" w14:textId="02FFDD4C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26.32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2D35" w14:textId="7D173762" w:rsidR="00394A2A" w:rsidRP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</w:tr>
      <w:tr w:rsidR="00394A2A" w:rsidRPr="00394A2A" w14:paraId="5A60FA16" w14:textId="74FC431C" w:rsidTr="00892C81">
        <w:trPr>
          <w:trHeight w:val="427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46F3" w14:textId="77777777" w:rsidR="00394A2A" w:rsidRPr="00394A2A" w:rsidRDefault="00394A2A" w:rsidP="00394A2A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3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B9FB" w14:textId="4F4B94D6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36.30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CCFE" w14:textId="3F6A97BD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11.32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FB05" w14:textId="281D4837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9.31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EB59" w14:textId="10D3CEB8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43.07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FEF9" w14:textId="651B51EB" w:rsidR="00394A2A" w:rsidRP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0.48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8AD4" w14:textId="17C0DC70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28.38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A428" w14:textId="3967DA86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10.69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74C3" w14:textId="590B9F44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5.67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3BC7" w14:textId="17B9F6D6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55.27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88EE" w14:textId="64B5C5CD" w:rsidR="00394A2A" w:rsidRPr="00394A2A" w:rsidRDefault="00394A2A" w:rsidP="00394A2A">
            <w:pPr>
              <w:rPr>
                <w:rFonts w:hint="eastAsia"/>
              </w:rPr>
            </w:pPr>
            <w:r w:rsidRPr="00892C81">
              <w:rPr>
                <w:rFonts w:hint="eastAsia"/>
                <w:color w:val="FF0000"/>
              </w:rPr>
              <w:t>0.30</w:t>
            </w:r>
          </w:p>
        </w:tc>
      </w:tr>
      <w:tr w:rsidR="00394A2A" w:rsidRPr="00394A2A" w14:paraId="790BFE18" w14:textId="123CBA67" w:rsidTr="00892C81">
        <w:trPr>
          <w:trHeight w:val="427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120E" w14:textId="77777777" w:rsidR="00394A2A" w:rsidRPr="00394A2A" w:rsidRDefault="00394A2A" w:rsidP="00394A2A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4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8AC9" w14:textId="07295394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12.70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29D8" w14:textId="3B408089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9.14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21CE" w14:textId="12C07FA3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19.75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A99D" w14:textId="64E1DA19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58.40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6075" w14:textId="115DE414" w:rsidR="00394A2A" w:rsidRP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B456" w14:textId="560B023F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53.18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524E" w14:textId="5DC32E57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16.45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7F55" w14:textId="5DAC4C7C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9.34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C99B" w14:textId="23B77790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21.03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ADC7" w14:textId="13D8785A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1.23</w:t>
            </w:r>
          </w:p>
        </w:tc>
      </w:tr>
      <w:tr w:rsidR="00394A2A" w:rsidRPr="00394A2A" w14:paraId="5ADF565C" w14:textId="0D627327" w:rsidTr="00892C81">
        <w:trPr>
          <w:trHeight w:val="427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E729" w14:textId="77777777" w:rsidR="00394A2A" w:rsidRPr="00394A2A" w:rsidRDefault="00394A2A" w:rsidP="00394A2A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5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0741" w14:textId="43C1B15E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13.95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3005" w14:textId="1BDECFE6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7.90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D668" w14:textId="1A7388CC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15.19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1C29" w14:textId="0BDB98C0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62.98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BA5A" w14:textId="69567854" w:rsidR="00394A2A" w:rsidRP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0.37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5392" w14:textId="5631FEBC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30.79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D97D" w14:textId="1993BFEF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30.08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54E4" w14:textId="44E7F2F1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12.28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AFC8" w14:textId="427DF6C8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26.85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5A11" w14:textId="31A73B87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1.58</w:t>
            </w:r>
          </w:p>
        </w:tc>
      </w:tr>
      <w:tr w:rsidR="00394A2A" w:rsidRPr="00394A2A" w14:paraId="4D7F3DB0" w14:textId="30D3E8D0" w:rsidTr="00892C81">
        <w:trPr>
          <w:trHeight w:val="427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E4EF" w14:textId="77777777" w:rsidR="00394A2A" w:rsidRPr="00394A2A" w:rsidRDefault="00394A2A" w:rsidP="00394A2A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6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72AD" w14:textId="02F49AA9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26.58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2620" w14:textId="40CCB75A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7.08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53D8" w14:textId="37F57A10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16.14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647B" w14:textId="3DCC85B4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50.20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6959" w14:textId="5350DB55" w:rsidR="00394A2A" w:rsidRP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8272" w14:textId="2EE2560A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31.01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3F5C" w14:textId="489BC823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17.77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6E23" w14:textId="1E6EB05A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16.84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BF3A8" w14:textId="52D7D0F6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34.38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349A" w14:textId="430E50AB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1.01</w:t>
            </w:r>
          </w:p>
        </w:tc>
      </w:tr>
      <w:tr w:rsidR="00394A2A" w:rsidRPr="00394A2A" w14:paraId="4DE1015C" w14:textId="5FC9C4E5" w:rsidTr="00892C81">
        <w:trPr>
          <w:trHeight w:val="427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689F" w14:textId="77777777" w:rsidR="00394A2A" w:rsidRPr="00394A2A" w:rsidRDefault="00394A2A" w:rsidP="00394A2A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7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73E1" w14:textId="725F42D0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21.93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4997" w14:textId="66CDBDDE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7.81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114E" w14:textId="1DED302A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13.60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A2F3" w14:textId="20CAC11E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56.66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9D8B" w14:textId="4AB1C40F" w:rsidR="00394A2A" w:rsidRP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EDF0" w14:textId="1FE4DAD4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41.01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E9BA" w14:textId="538AC7E0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21.65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77BD" w14:textId="0F0853B1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9.98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481A" w14:textId="178D4202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27.36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73EF" w14:textId="66C0D301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1.16</w:t>
            </w:r>
          </w:p>
        </w:tc>
      </w:tr>
      <w:tr w:rsidR="00394A2A" w:rsidRPr="00394A2A" w14:paraId="27B68727" w14:textId="65D3837F" w:rsidTr="00892C81">
        <w:trPr>
          <w:trHeight w:val="427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E0043" w14:textId="77777777" w:rsidR="00394A2A" w:rsidRPr="00394A2A" w:rsidRDefault="00394A2A" w:rsidP="00394A2A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8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DC02" w14:textId="4C75BB3E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6.12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387C" w14:textId="037E6260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6.06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94E9" w14:textId="1A3385E9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10.81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7A65" w14:textId="3320349B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77.00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E87DB" w14:textId="42451E84" w:rsidR="00394A2A" w:rsidRP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0.22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6708" w14:textId="2D6111CD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33.63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7EC9" w14:textId="35921919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27.18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DFFA" w14:textId="7F9320E5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9.30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5682" w14:textId="4566E262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29.90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79A6" w14:textId="72938775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1.22</w:t>
            </w:r>
          </w:p>
        </w:tc>
      </w:tr>
      <w:tr w:rsidR="00394A2A" w:rsidRPr="00394A2A" w14:paraId="145277D7" w14:textId="090FBF55" w:rsidTr="00892C81">
        <w:trPr>
          <w:trHeight w:val="427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B96A" w14:textId="77777777" w:rsidR="00394A2A" w:rsidRPr="00394A2A" w:rsidRDefault="00394A2A" w:rsidP="00394A2A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9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CD9B" w14:textId="139A1AC8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20.29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2B1" w14:textId="4361D008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10.19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72E8" w14:textId="1D4202A0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13.89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099F" w14:textId="6C186D39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55.62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F667" w14:textId="1C9C6B7A" w:rsidR="00394A2A" w:rsidRP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DC58" w14:textId="21B7CC19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39.46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1608" w14:textId="7C2A7F7D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31.20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E044" w14:textId="6E46B9C1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7.77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3C64" w14:textId="032EF7AF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21.58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D441" w14:textId="68745A4E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1.81</w:t>
            </w:r>
          </w:p>
        </w:tc>
      </w:tr>
      <w:tr w:rsidR="00394A2A" w:rsidRPr="00394A2A" w14:paraId="5BEE11C0" w14:textId="787A9A2D" w:rsidTr="00892C81">
        <w:trPr>
          <w:trHeight w:val="427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1D5E" w14:textId="77777777" w:rsidR="00394A2A" w:rsidRPr="00394A2A" w:rsidRDefault="00394A2A" w:rsidP="00394A2A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10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63B5" w14:textId="34740CA1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26.34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F84F" w14:textId="4A042ED6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11.41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2DB92" w14:textId="5A3B3C0D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10.96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4708" w14:textId="46208C38" w:rsidR="00394A2A" w:rsidRPr="00394A2A" w:rsidRDefault="00394A2A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51.29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1F3E" w14:textId="0B1DEB2B" w:rsidR="00394A2A" w:rsidRP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D352" w14:textId="28AD83B1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33.08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F3B0" w14:textId="3D0F6278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36.34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8D5D" w14:textId="09A95AD7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10.26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0E3C" w14:textId="62259396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20.32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A504" w14:textId="72DAB9A9" w:rsidR="00394A2A" w:rsidRPr="00892C81" w:rsidRDefault="00892C81" w:rsidP="00394A2A">
            <w:pPr>
              <w:rPr>
                <w:rFonts w:hint="eastAsia"/>
                <w:color w:val="FF0000"/>
              </w:rPr>
            </w:pPr>
            <w:r w:rsidRPr="00892C81">
              <w:rPr>
                <w:rFonts w:hint="eastAsia"/>
                <w:color w:val="FF0000"/>
              </w:rPr>
              <w:t>2.29</w:t>
            </w:r>
          </w:p>
        </w:tc>
      </w:tr>
      <w:tr w:rsidR="00394A2A" w:rsidRPr="00394A2A" w14:paraId="362FFA92" w14:textId="77777777" w:rsidTr="00892C81">
        <w:trPr>
          <w:trHeight w:val="427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9050" w14:textId="2FEF2CCF" w:rsidR="00394A2A" w:rsidRP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19A4" w14:textId="02B38424" w:rsid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38.61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747C" w14:textId="26752180" w:rsid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9.54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6C9A" w14:textId="53C23D89" w:rsid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12.05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0239" w14:textId="36BF3793" w:rsid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39.80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19FA" w14:textId="65DC842A" w:rsid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5A6C" w14:textId="043675A5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28.83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A977" w14:textId="4B93F952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19.72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17F7" w14:textId="4851F2F0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15.38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417C" w14:textId="40FB325F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26.07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1B53" w14:textId="242C3D64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0.97</w:t>
            </w:r>
          </w:p>
        </w:tc>
      </w:tr>
      <w:tr w:rsidR="00394A2A" w:rsidRPr="00394A2A" w14:paraId="69DAF6A9" w14:textId="77777777" w:rsidTr="00892C81">
        <w:trPr>
          <w:trHeight w:val="427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7D51" w14:textId="0694A95C" w:rsidR="00394A2A" w:rsidRP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5B41" w14:textId="0665D276" w:rsid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12.46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8363" w14:textId="7689A572" w:rsid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6.67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3E57" w14:textId="41DCBFC9" w:rsid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17.24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4D1F" w14:textId="543D834B" w:rsid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63.63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7CF9" w14:textId="02F73F6F" w:rsidR="00394A2A" w:rsidRDefault="00394A2A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26B6" w14:textId="710F2D5F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9.22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E2E" w14:textId="62A17286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18.56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149" w14:textId="48FC0710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21.46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80FB" w14:textId="3D3D2F9A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50.76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19F1" w14:textId="253A92B0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</w:tr>
      <w:tr w:rsidR="00892C81" w:rsidRPr="00394A2A" w14:paraId="7A1CDD20" w14:textId="5FBC36E2" w:rsidTr="00892C81">
        <w:trPr>
          <w:trHeight w:val="427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D9A0" w14:textId="77777777" w:rsidR="00394A2A" w:rsidRPr="00394A2A" w:rsidRDefault="00394A2A" w:rsidP="00394A2A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평균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48B806" w14:textId="0454550D" w:rsidR="00394A2A" w:rsidRPr="00394A2A" w:rsidRDefault="00394A2A" w:rsidP="00394A2A">
            <w:pPr>
              <w:spacing w:after="160"/>
              <w:rPr>
                <w:rFonts w:hint="eastAsia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8A369" w14:textId="0601182A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7.94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B5D5" w14:textId="5BEA6FBB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13.71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19792D" w14:textId="27C3AD48" w:rsidR="00394A2A" w:rsidRPr="00394A2A" w:rsidRDefault="00394A2A" w:rsidP="00394A2A">
            <w:pPr>
              <w:spacing w:after="160"/>
              <w:rPr>
                <w:rFonts w:hint="eastAsia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6DC0" w14:textId="70E95EED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4ABA84" w14:textId="7C79669C" w:rsidR="00394A2A" w:rsidRPr="00394A2A" w:rsidRDefault="00394A2A" w:rsidP="00394A2A">
            <w:pPr>
              <w:spacing w:after="160"/>
              <w:rPr>
                <w:rFonts w:hint="eastAsia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4DDF" w14:textId="36332B0C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21.06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176B" w14:textId="02227806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12.25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90836" w14:textId="51B450AF" w:rsidR="00394A2A" w:rsidRPr="00394A2A" w:rsidRDefault="00394A2A" w:rsidP="00394A2A">
            <w:pPr>
              <w:spacing w:after="160"/>
              <w:rPr>
                <w:rFonts w:hint="eastAsia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714A" w14:textId="56A0E3E0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1.17</w:t>
            </w:r>
          </w:p>
        </w:tc>
      </w:tr>
      <w:tr w:rsidR="00892C81" w:rsidRPr="00394A2A" w14:paraId="2DC0096E" w14:textId="57110105" w:rsidTr="00892C81">
        <w:trPr>
          <w:trHeight w:val="427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08D7" w14:textId="71A1E678" w:rsidR="00394A2A" w:rsidRPr="00394A2A" w:rsidRDefault="00394A2A" w:rsidP="00394A2A">
            <w:pPr>
              <w:spacing w:after="160"/>
              <w:rPr>
                <w:rFonts w:hint="eastAsia"/>
              </w:rPr>
            </w:pPr>
            <w:r w:rsidRPr="00394A2A">
              <w:rPr>
                <w:rFonts w:hint="eastAsia"/>
              </w:rPr>
              <w:t>편차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CBEF75" w14:textId="3E0E9D46" w:rsidR="00394A2A" w:rsidRPr="00394A2A" w:rsidRDefault="00394A2A" w:rsidP="00394A2A">
            <w:pPr>
              <w:spacing w:after="160"/>
              <w:rPr>
                <w:rFonts w:hint="eastAsia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1CB2" w14:textId="0880C8D1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2.32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8D31" w14:textId="09FA9606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3.18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2850F0" w14:textId="3D7B2B7B" w:rsidR="00394A2A" w:rsidRPr="00394A2A" w:rsidRDefault="00394A2A" w:rsidP="00394A2A">
            <w:pPr>
              <w:spacing w:after="160"/>
              <w:rPr>
                <w:rFonts w:hint="eastAsia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C664" w14:textId="4AF2F3DA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0.086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B5F39C" w14:textId="53193AFC" w:rsidR="00394A2A" w:rsidRPr="00394A2A" w:rsidRDefault="00394A2A" w:rsidP="00394A2A">
            <w:pPr>
              <w:spacing w:after="160"/>
              <w:rPr>
                <w:rFonts w:hint="eastAsia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86C1" w14:textId="59A4D543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7.58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8735" w14:textId="6815806F" w:rsidR="00394A2A" w:rsidRPr="00394A2A" w:rsidRDefault="00892C81" w:rsidP="00394A2A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4.15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DCE813" w14:textId="18DB6459" w:rsidR="00394A2A" w:rsidRPr="00394A2A" w:rsidRDefault="00394A2A" w:rsidP="00394A2A">
            <w:pPr>
              <w:spacing w:after="160"/>
              <w:rPr>
                <w:rFonts w:hint="eastAsia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EE30" w14:textId="712C8E02" w:rsidR="00394A2A" w:rsidRPr="00394A2A" w:rsidRDefault="00892C81" w:rsidP="00394A2A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</w:tr>
    </w:tbl>
    <w:p w14:paraId="6D9A542A" w14:textId="77777777" w:rsidR="00191F2A" w:rsidRDefault="00191F2A">
      <w:pPr>
        <w:rPr>
          <w:u w:val="single"/>
        </w:rPr>
      </w:pPr>
    </w:p>
    <w:p w14:paraId="72581737" w14:textId="465CB50B" w:rsidR="00394A2A" w:rsidRPr="00191F2A" w:rsidRDefault="00892C81">
      <w:pPr>
        <w:rPr>
          <w:u w:val="single"/>
        </w:rPr>
      </w:pPr>
      <w:r w:rsidRPr="00191F2A">
        <w:rPr>
          <w:rFonts w:hint="eastAsia"/>
          <w:u w:val="single"/>
        </w:rPr>
        <w:t xml:space="preserve">테스트 리뷰                                        </w:t>
      </w:r>
    </w:p>
    <w:p w14:paraId="0F7DA23F" w14:textId="01CA11DA" w:rsidR="00892C81" w:rsidRDefault="00892C81">
      <w:proofErr w:type="spellStart"/>
      <w:r>
        <w:rPr>
          <w:rFonts w:hint="eastAsia"/>
        </w:rPr>
        <w:t>알파값과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세타값의</w:t>
      </w:r>
      <w:proofErr w:type="spellEnd"/>
      <w:r>
        <w:rPr>
          <w:rFonts w:hint="eastAsia"/>
        </w:rPr>
        <w:t xml:space="preserve"> 편차가 어느정도 존재하는 것은 사실이나 (T+A)/B 알고리즘의 신뢰도가 상당히 높게 나왔음. 눈을 뜬 상태에서는 </w:t>
      </w:r>
      <w:proofErr w:type="spellStart"/>
      <w:r>
        <w:rPr>
          <w:rFonts w:hint="eastAsia"/>
        </w:rPr>
        <w:t>아웃라이어가</w:t>
      </w:r>
      <w:proofErr w:type="spellEnd"/>
      <w:r>
        <w:rPr>
          <w:rFonts w:hint="eastAsia"/>
        </w:rPr>
        <w:t xml:space="preserve"> 없이 고른 평균과 표준편차(0.086%)를 나타내었고 </w:t>
      </w:r>
      <w:r w:rsidR="005E15EC">
        <w:rPr>
          <w:rFonts w:hint="eastAsia"/>
        </w:rPr>
        <w:t xml:space="preserve">눈을 감은 상태에서는 두번의 </w:t>
      </w:r>
      <w:proofErr w:type="spellStart"/>
      <w:r w:rsidR="005E15EC">
        <w:rPr>
          <w:rFonts w:hint="eastAsia"/>
        </w:rPr>
        <w:t>아웃라이어가</w:t>
      </w:r>
      <w:proofErr w:type="spellEnd"/>
      <w:r w:rsidR="005E15EC">
        <w:rPr>
          <w:rFonts w:hint="eastAsia"/>
        </w:rPr>
        <w:t xml:space="preserve"> 존재하였지만(붉은색 표시함) 그 둘을 제외하면 상당히 고른 평균과 편차를 보여주었음. </w:t>
      </w:r>
    </w:p>
    <w:p w14:paraId="7C28F2E3" w14:textId="59BEF382" w:rsidR="005E15EC" w:rsidRDefault="005E15EC">
      <w:r>
        <w:rPr>
          <w:rFonts w:hint="eastAsia"/>
        </w:rPr>
        <w:lastRenderedPageBreak/>
        <w:t xml:space="preserve">늦은 밤에 측정한 것을 고려하여도 눈을 뜬 상태와 눈을 감은 상태의 </w:t>
      </w:r>
      <w:proofErr w:type="spellStart"/>
      <w:r>
        <w:rPr>
          <w:rFonts w:hint="eastAsia"/>
        </w:rPr>
        <w:t>기준값을</w:t>
      </w:r>
      <w:proofErr w:type="spellEnd"/>
      <w:r>
        <w:rPr>
          <w:rFonts w:hint="eastAsia"/>
        </w:rPr>
        <w:t xml:space="preserve"> 조금은 여유롭게 </w:t>
      </w:r>
      <w:proofErr w:type="spellStart"/>
      <w:r>
        <w:rPr>
          <w:rFonts w:hint="eastAsia"/>
        </w:rPr>
        <w:t>잡을수</w:t>
      </w:r>
      <w:proofErr w:type="spellEnd"/>
      <w:r>
        <w:rPr>
          <w:rFonts w:hint="eastAsia"/>
        </w:rPr>
        <w:t xml:space="preserve"> 있을 것으로 보임.  </w:t>
      </w:r>
    </w:p>
    <w:p w14:paraId="05B98C68" w14:textId="77777777" w:rsidR="00191F2A" w:rsidRDefault="00191F2A" w:rsidP="00191F2A">
      <w:r>
        <w:rPr>
          <w:rFonts w:hint="eastAsia"/>
        </w:rPr>
        <w:t xml:space="preserve">이 테이블에서만 측정을 하고 (T+A)/B기준값 0.6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 </w:t>
      </w:r>
    </w:p>
    <w:p w14:paraId="3A4C331F" w14:textId="77777777" w:rsidR="00191F2A" w:rsidRDefault="00191F2A" w:rsidP="00191F2A">
      <w:r>
        <w:rPr>
          <w:rFonts w:hint="eastAsia"/>
        </w:rPr>
        <w:t xml:space="preserve">100%의 정확도를 보여주고 있음. </w:t>
      </w:r>
    </w:p>
    <w:p w14:paraId="3027E644" w14:textId="77777777" w:rsidR="00191F2A" w:rsidRPr="00191F2A" w:rsidRDefault="00191F2A"/>
    <w:p w14:paraId="5D83507C" w14:textId="77777777" w:rsidR="00191F2A" w:rsidRDefault="005E15EC">
      <w:r>
        <w:rPr>
          <w:rFonts w:hint="eastAsia"/>
        </w:rPr>
        <w:t xml:space="preserve">31일 측정 데이터를 포함하여도 </w:t>
      </w:r>
    </w:p>
    <w:p w14:paraId="1568BC48" w14:textId="4FC1EBE3" w:rsidR="005E15EC" w:rsidRDefault="005E15EC">
      <w:r>
        <w:rPr>
          <w:rFonts w:hint="eastAsia"/>
        </w:rPr>
        <w:t>(T+A)/B</w:t>
      </w:r>
      <w:r>
        <w:rPr>
          <w:rFonts w:hint="eastAsia"/>
        </w:rPr>
        <w:t xml:space="preserve">기준값 0.8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</w:t>
      </w:r>
    </w:p>
    <w:p w14:paraId="6A661D78" w14:textId="5775A1F2" w:rsidR="005E15EC" w:rsidRDefault="005E15EC">
      <w:r>
        <w:rPr>
          <w:rFonts w:hint="eastAsia"/>
        </w:rPr>
        <w:t xml:space="preserve">약 81%의 정확도를 보여주고 있고 </w:t>
      </w:r>
    </w:p>
    <w:p w14:paraId="46C18488" w14:textId="2AD8069B" w:rsidR="00191F2A" w:rsidRDefault="00191F2A">
      <w:r>
        <w:rPr>
          <w:rFonts w:hint="eastAsia"/>
        </w:rPr>
        <w:t>(T+A)/B기준값 0.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일때</w:t>
      </w:r>
      <w:proofErr w:type="spellEnd"/>
    </w:p>
    <w:p w14:paraId="68426ABD" w14:textId="7769262F" w:rsidR="00191F2A" w:rsidRDefault="00191F2A">
      <w:r>
        <w:rPr>
          <w:rFonts w:hint="eastAsia"/>
        </w:rPr>
        <w:t xml:space="preserve">약 89%의 정확도를 보여주고 있다. </w:t>
      </w:r>
    </w:p>
    <w:p w14:paraId="25372638" w14:textId="77777777" w:rsidR="00191F2A" w:rsidRDefault="00191F2A">
      <w:pPr>
        <w:rPr>
          <w:rFonts w:hint="eastAsia"/>
        </w:rPr>
      </w:pPr>
    </w:p>
    <w:p w14:paraId="1AFD3563" w14:textId="77777777" w:rsidR="00191F2A" w:rsidRDefault="00191F2A">
      <w:r>
        <w:rPr>
          <w:rFonts w:hint="eastAsia"/>
        </w:rPr>
        <w:t xml:space="preserve">물론 지속적이고 추가적인 데이터 측정이 더 필요 하겠지만 </w:t>
      </w:r>
    </w:p>
    <w:p w14:paraId="0B2CAD32" w14:textId="517D135D" w:rsidR="005E15EC" w:rsidRPr="005E15EC" w:rsidRDefault="00191F2A">
      <w:pPr>
        <w:rPr>
          <w:rFonts w:hint="eastAsia"/>
        </w:rPr>
      </w:pPr>
      <w:proofErr w:type="spellStart"/>
      <w:r>
        <w:rPr>
          <w:rFonts w:hint="eastAsia"/>
        </w:rPr>
        <w:t>현재로써는</w:t>
      </w:r>
      <w:proofErr w:type="spellEnd"/>
      <w:r>
        <w:rPr>
          <w:rFonts w:hint="eastAsia"/>
        </w:rPr>
        <w:t xml:space="preserve"> 서로 다른 두 개인에게서 약 80% 이상의 정확도를 </w:t>
      </w:r>
      <w:proofErr w:type="spellStart"/>
      <w:r>
        <w:rPr>
          <w:rFonts w:hint="eastAsia"/>
        </w:rPr>
        <w:t>달성하는데에</w:t>
      </w:r>
      <w:proofErr w:type="spellEnd"/>
      <w:r>
        <w:rPr>
          <w:rFonts w:hint="eastAsia"/>
        </w:rPr>
        <w:t xml:space="preserve"> 성공하였다고 판단 한다. </w:t>
      </w:r>
    </w:p>
    <w:sectPr w:rsidR="005E15EC" w:rsidRPr="005E1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2A"/>
    <w:rsid w:val="00191F2A"/>
    <w:rsid w:val="00317B4F"/>
    <w:rsid w:val="00394A2A"/>
    <w:rsid w:val="0054351D"/>
    <w:rsid w:val="005E15EC"/>
    <w:rsid w:val="00892C81"/>
    <w:rsid w:val="00B16681"/>
    <w:rsid w:val="00E4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7576"/>
  <w15:chartTrackingRefBased/>
  <w15:docId w15:val="{B97E844F-D2FC-4CD1-9987-4B8A9CF9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4A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4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4A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4A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4A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4A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4A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4A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4A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4A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4A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4A2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4A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4A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4A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4A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4A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4A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4A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4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4A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4A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4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4A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4A2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4A2A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4A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4A2A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394A2A"/>
    <w:rPr>
      <w:b/>
      <w:bCs/>
      <w:smallCaps/>
      <w:color w:val="2E74B5" w:themeColor="accent1" w:themeShade="BF"/>
      <w:spacing w:val="5"/>
    </w:rPr>
  </w:style>
  <w:style w:type="table" w:styleId="aa">
    <w:name w:val="Table Grid"/>
    <w:basedOn w:val="a1"/>
    <w:uiPriority w:val="39"/>
    <w:rsid w:val="00394A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정찬혁</dc:creator>
  <cp:keywords/>
  <dc:description/>
  <cp:lastModifiedBy>정찬혁</cp:lastModifiedBy>
  <cp:revision>2</cp:revision>
  <dcterms:created xsi:type="dcterms:W3CDTF">2024-11-01T02:31:00Z</dcterms:created>
  <dcterms:modified xsi:type="dcterms:W3CDTF">2024-11-01T03:07:00Z</dcterms:modified>
</cp:coreProperties>
</file>