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E4" w:rsidRDefault="00273D25">
      <w:r>
        <w:t>Move Search</w:t>
      </w:r>
    </w:p>
    <w:p w:rsidR="00273D25" w:rsidRDefault="00273D25" w:rsidP="00273D25">
      <w:pPr>
        <w:pStyle w:val="ListParagraph"/>
        <w:numPr>
          <w:ilvl w:val="0"/>
          <w:numId w:val="1"/>
        </w:numPr>
      </w:pPr>
      <w:r>
        <w:t>Filters</w:t>
      </w:r>
    </w:p>
    <w:p w:rsidR="00273D25" w:rsidRDefault="00273D25" w:rsidP="00273D25">
      <w:pPr>
        <w:pStyle w:val="ListParagraph"/>
        <w:numPr>
          <w:ilvl w:val="1"/>
          <w:numId w:val="1"/>
        </w:numPr>
      </w:pPr>
      <w:r>
        <w:t>Frame search (Start up, Block Frame, Hit Frame, Counter Hit Frames)</w:t>
      </w:r>
    </w:p>
    <w:p w:rsidR="00273D25" w:rsidRDefault="00273D25" w:rsidP="00273D25">
      <w:pPr>
        <w:pStyle w:val="ListParagraph"/>
        <w:numPr>
          <w:ilvl w:val="1"/>
          <w:numId w:val="1"/>
        </w:numPr>
      </w:pPr>
      <w:r>
        <w:t>Property Search (Rage Art, Rage Drive, Tail Spin, Wall Bounce)</w:t>
      </w:r>
    </w:p>
    <w:p w:rsidR="00273D25" w:rsidRDefault="00273D25" w:rsidP="00273D25">
      <w:pPr>
        <w:pStyle w:val="ListParagraph"/>
        <w:numPr>
          <w:ilvl w:val="1"/>
          <w:numId w:val="1"/>
        </w:numPr>
      </w:pPr>
      <w:r>
        <w:t>Special Property (Frames on Crouch Hit Change)</w:t>
      </w:r>
    </w:p>
    <w:p w:rsidR="00273D25" w:rsidRDefault="00273D25" w:rsidP="00273D25">
      <w:pPr>
        <w:pStyle w:val="ListParagraph"/>
        <w:numPr>
          <w:ilvl w:val="1"/>
          <w:numId w:val="1"/>
        </w:numPr>
      </w:pPr>
      <w:proofErr w:type="spellStart"/>
      <w:r>
        <w:t>Unblockable</w:t>
      </w:r>
      <w:proofErr w:type="spellEnd"/>
    </w:p>
    <w:p w:rsidR="00273D25" w:rsidRDefault="00273D25" w:rsidP="00273D25">
      <w:pPr>
        <w:pStyle w:val="ListParagraph"/>
        <w:numPr>
          <w:ilvl w:val="1"/>
          <w:numId w:val="1"/>
        </w:numPr>
      </w:pPr>
      <w:r>
        <w:t>Requires Stance</w:t>
      </w:r>
    </w:p>
    <w:p w:rsidR="00273D25" w:rsidRDefault="00273D25" w:rsidP="00273D25">
      <w:pPr>
        <w:pStyle w:val="ListParagraph"/>
        <w:numPr>
          <w:ilvl w:val="1"/>
          <w:numId w:val="1"/>
        </w:numPr>
      </w:pPr>
      <w:r>
        <w:t>Whether it KNDS or Launches</w:t>
      </w:r>
    </w:p>
    <w:p w:rsidR="00273D25" w:rsidRDefault="00273D25" w:rsidP="00273D25">
      <w:pPr>
        <w:pStyle w:val="ListParagraph"/>
        <w:numPr>
          <w:ilvl w:val="1"/>
          <w:numId w:val="1"/>
        </w:numPr>
      </w:pPr>
      <w:r>
        <w:t>Search whether something is parry</w:t>
      </w:r>
      <w:r w:rsidR="000E2D7D">
        <w:t>-</w:t>
      </w:r>
      <w:r>
        <w:t>able or not</w:t>
      </w:r>
    </w:p>
    <w:p w:rsidR="00273D25" w:rsidRDefault="00273D25" w:rsidP="00273D25">
      <w:pPr>
        <w:pStyle w:val="ListParagraph"/>
        <w:numPr>
          <w:ilvl w:val="0"/>
          <w:numId w:val="1"/>
        </w:numPr>
      </w:pPr>
      <w:r>
        <w:t>Allow Multiple Characters</w:t>
      </w:r>
    </w:p>
    <w:p w:rsidR="00273D25" w:rsidRDefault="00273D25" w:rsidP="00273D25"/>
    <w:p w:rsidR="00273D25" w:rsidRDefault="00273D25" w:rsidP="00273D25"/>
    <w:p w:rsidR="00273D25" w:rsidRDefault="00273D25" w:rsidP="00273D25">
      <w:bookmarkStart w:id="0" w:name="_GoBack"/>
      <w:bookmarkEnd w:id="0"/>
    </w:p>
    <w:p w:rsidR="00273D25" w:rsidRDefault="00273D25" w:rsidP="00273D25"/>
    <w:sectPr w:rsidR="0027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C032C"/>
    <w:multiLevelType w:val="hybridMultilevel"/>
    <w:tmpl w:val="982E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25"/>
    <w:rsid w:val="000E2D7D"/>
    <w:rsid w:val="00273D25"/>
    <w:rsid w:val="0074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7B5E"/>
  <w15:chartTrackingRefBased/>
  <w15:docId w15:val="{3FC22314-323F-425E-B2E6-5D9833A2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Blake (CCRB)</dc:creator>
  <cp:keywords/>
  <dc:description/>
  <cp:lastModifiedBy>Scott, Blake (CCRB)</cp:lastModifiedBy>
  <cp:revision>1</cp:revision>
  <dcterms:created xsi:type="dcterms:W3CDTF">2019-05-06T20:50:00Z</dcterms:created>
  <dcterms:modified xsi:type="dcterms:W3CDTF">2019-05-06T21:06:00Z</dcterms:modified>
</cp:coreProperties>
</file>