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B551" w14:textId="5BF475CF" w:rsidR="00EB334F" w:rsidRDefault="00242BF9">
      <w:pPr>
        <w:rPr>
          <w:sz w:val="24"/>
          <w:szCs w:val="24"/>
        </w:rPr>
      </w:pPr>
      <w:r w:rsidRPr="00242BF9">
        <w:rPr>
          <w:sz w:val="24"/>
          <w:szCs w:val="24"/>
        </w:rPr>
        <w:t>Sid Bhatia</w:t>
      </w:r>
    </w:p>
    <w:p w14:paraId="778E389A" w14:textId="5AC21604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MGT451</w:t>
      </w:r>
    </w:p>
    <w:p w14:paraId="7DB4D2D9" w14:textId="6C2B7639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Professor Suchow</w:t>
      </w:r>
    </w:p>
    <w:p w14:paraId="2E97D430" w14:textId="64E82E7E" w:rsidR="00242BF9" w:rsidRDefault="00C17F54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2F7DA4">
        <w:rPr>
          <w:sz w:val="24"/>
          <w:szCs w:val="24"/>
        </w:rPr>
        <w:t xml:space="preserve"> </w:t>
      </w:r>
      <w:r w:rsidR="00242BF9">
        <w:rPr>
          <w:sz w:val="24"/>
          <w:szCs w:val="24"/>
        </w:rPr>
        <w:t>September 2023</w:t>
      </w:r>
    </w:p>
    <w:p w14:paraId="03F6FA8E" w14:textId="7B640020" w:rsidR="00242BF9" w:rsidRDefault="00242BF9" w:rsidP="00242BF9">
      <w:pPr>
        <w:jc w:val="center"/>
        <w:rPr>
          <w:b/>
          <w:bCs/>
          <w:sz w:val="24"/>
          <w:szCs w:val="24"/>
        </w:rPr>
      </w:pPr>
      <w:r w:rsidRPr="00B9794C">
        <w:rPr>
          <w:b/>
          <w:bCs/>
          <w:sz w:val="24"/>
          <w:szCs w:val="24"/>
        </w:rPr>
        <w:t>Lecture #</w:t>
      </w:r>
      <w:r w:rsidR="00C17F54">
        <w:rPr>
          <w:b/>
          <w:bCs/>
          <w:sz w:val="24"/>
          <w:szCs w:val="24"/>
        </w:rPr>
        <w:t xml:space="preserve">5 </w:t>
      </w:r>
      <w:r w:rsidR="00B9794C" w:rsidRPr="00B9794C">
        <w:rPr>
          <w:b/>
          <w:bCs/>
          <w:sz w:val="24"/>
          <w:szCs w:val="24"/>
        </w:rPr>
        <w:t>Notes</w:t>
      </w:r>
    </w:p>
    <w:p w14:paraId="1D5A6135" w14:textId="4064534C" w:rsidR="0090384E" w:rsidRDefault="00B50AF2" w:rsidP="00B50AF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Temporal Discounting</w:t>
      </w:r>
    </w:p>
    <w:p w14:paraId="5FDEFAED" w14:textId="2A11FA24" w:rsidR="00B34E06" w:rsidRDefault="00227D40" w:rsidP="00DC22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Preference for </w:t>
      </w:r>
      <w:r>
        <w:rPr>
          <w:b/>
          <w:bCs/>
          <w:sz w:val="24"/>
          <w:szCs w:val="24"/>
        </w:rPr>
        <w:t xml:space="preserve">Small Sooner Reward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SSR</w:t>
      </w:r>
      <w:r>
        <w:rPr>
          <w:sz w:val="24"/>
          <w:szCs w:val="24"/>
        </w:rPr>
        <w:t xml:space="preserve">) vs. </w:t>
      </w:r>
      <w:r>
        <w:rPr>
          <w:b/>
          <w:bCs/>
          <w:sz w:val="24"/>
          <w:szCs w:val="24"/>
        </w:rPr>
        <w:t>Longer Later Reward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LLR</w:t>
      </w:r>
      <w:r>
        <w:rPr>
          <w:sz w:val="24"/>
          <w:szCs w:val="24"/>
        </w:rPr>
        <w:t>)</w:t>
      </w:r>
    </w:p>
    <w:p w14:paraId="789465F9" w14:textId="14D31A77" w:rsidR="00DC22FC" w:rsidRDefault="00DC22FC" w:rsidP="00DC22F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$100 now vs. $105 in 1 week</w:t>
      </w:r>
    </w:p>
    <w:p w14:paraId="4B4C89E1" w14:textId="7E1EC15E" w:rsidR="007F0F9B" w:rsidRDefault="007F0F9B" w:rsidP="007F0F9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$100 now vs. </w:t>
      </w:r>
      <w:r w:rsidR="00EF1DAB">
        <w:rPr>
          <w:sz w:val="24"/>
          <w:szCs w:val="24"/>
        </w:rPr>
        <w:t>$</w:t>
      </w:r>
      <w:r>
        <w:rPr>
          <w:sz w:val="24"/>
          <w:szCs w:val="24"/>
        </w:rPr>
        <w:t>105 now</w:t>
      </w:r>
    </w:p>
    <w:p w14:paraId="3153C6D4" w14:textId="17C0D6CC" w:rsidR="00246924" w:rsidRPr="00034218" w:rsidRDefault="00246924" w:rsidP="007F0F9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Change in perceived value of something as it’s extended later in time (devalued or discounted)</w:t>
      </w:r>
    </w:p>
    <w:p w14:paraId="0444103E" w14:textId="5B412EA2" w:rsidR="00034218" w:rsidRDefault="00034218" w:rsidP="000342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Choice Problems:</w:t>
      </w:r>
    </w:p>
    <w:p w14:paraId="10D1FE20" w14:textId="73365190" w:rsidR="00034218" w:rsidRDefault="00034218" w:rsidP="000342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$1 now vs. $x at t</w:t>
      </w:r>
    </w:p>
    <w:p w14:paraId="15660A5C" w14:textId="0DE21F06" w:rsidR="00034218" w:rsidRDefault="00034218" w:rsidP="0003421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$1 now vs. $x now</w:t>
      </w:r>
    </w:p>
    <w:p w14:paraId="7A90F16A" w14:textId="010AA6E0" w:rsidR="00097CEB" w:rsidRDefault="00097CEB" w:rsidP="00097CE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Generalize further by introducing possibility of risk</w:t>
      </w:r>
      <w:r w:rsidR="00890838">
        <w:rPr>
          <w:sz w:val="24"/>
          <w:szCs w:val="24"/>
        </w:rPr>
        <w:t xml:space="preserve"> or probabilistic measures</w:t>
      </w:r>
    </w:p>
    <w:p w14:paraId="283C2FEC" w14:textId="32D4FE7C" w:rsidR="00E6673C" w:rsidRDefault="00E6673C" w:rsidP="00E6673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$1 now at probability p</w:t>
      </w:r>
      <w:r w:rsidR="00EE150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vs. $0 now at probability 1 – p</w:t>
      </w:r>
      <w:r w:rsidR="00EE150C">
        <w:rPr>
          <w:sz w:val="24"/>
          <w:szCs w:val="24"/>
          <w:vertAlign w:val="subscript"/>
        </w:rPr>
        <w:t>1</w:t>
      </w:r>
    </w:p>
    <w:p w14:paraId="2C080AB4" w14:textId="5A652ADF" w:rsidR="00E6673C" w:rsidRDefault="00E6673C" w:rsidP="00E6673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$x at time t at probability 1.00</w:t>
      </w:r>
    </w:p>
    <w:p w14:paraId="0AC78414" w14:textId="06A1AEF4" w:rsidR="00EE150C" w:rsidRDefault="00EE150C" w:rsidP="00E6673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$x at time t at probability 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vs. </w:t>
      </w:r>
    </w:p>
    <w:p w14:paraId="2E7139DA" w14:textId="13DF9942" w:rsidR="00EE150C" w:rsidRDefault="00EE150C" w:rsidP="00EE15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Generalize further:</w:t>
      </w:r>
    </w:p>
    <w:p w14:paraId="21A316ED" w14:textId="609B0BFE" w:rsidR="00EE150C" w:rsidRPr="00EE150C" w:rsidRDefault="00EE150C" w:rsidP="00EE150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$a at time t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at probability p</w:t>
      </w:r>
      <w:r>
        <w:rPr>
          <w:sz w:val="24"/>
          <w:szCs w:val="24"/>
          <w:vertAlign w:val="subscript"/>
        </w:rPr>
        <w:t>1</w:t>
      </w:r>
      <w:r>
        <w:t xml:space="preserve"> vs. $b at time t</w:t>
      </w:r>
      <w:r>
        <w:rPr>
          <w:vertAlign w:val="subscript"/>
        </w:rPr>
        <w:t>b</w:t>
      </w:r>
      <w:r>
        <w:t xml:space="preserve"> at probability 1 – p</w:t>
      </w:r>
      <w:r>
        <w:rPr>
          <w:vertAlign w:val="subscript"/>
        </w:rPr>
        <w:t>1</w:t>
      </w:r>
    </w:p>
    <w:p w14:paraId="153D2023" w14:textId="03AE5C94" w:rsidR="00EE150C" w:rsidRPr="00EE150C" w:rsidRDefault="00EE150C" w:rsidP="00EE150C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$c at time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t xml:space="preserve"> at probability p</w:t>
      </w:r>
      <w:r>
        <w:rPr>
          <w:vertAlign w:val="subscript"/>
        </w:rPr>
        <w:t>2</w:t>
      </w:r>
      <w:r>
        <w:t xml:space="preserve"> vs. $d at time t</w:t>
      </w:r>
      <w:r>
        <w:rPr>
          <w:vertAlign w:val="subscript"/>
        </w:rPr>
        <w:t>d</w:t>
      </w:r>
      <w:r>
        <w:t xml:space="preserve"> at probability 1 – p</w:t>
      </w:r>
      <w:r>
        <w:rPr>
          <w:vertAlign w:val="subscript"/>
        </w:rPr>
        <w:t>2</w:t>
      </w:r>
    </w:p>
    <w:p w14:paraId="66B20CEB" w14:textId="7F30E1EB" w:rsidR="00EE150C" w:rsidRPr="009F5661" w:rsidRDefault="00EE150C" w:rsidP="00EE150C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b/>
          <w:bCs/>
        </w:rPr>
        <w:t>10 parameters</w:t>
      </w:r>
      <w:r>
        <w:t xml:space="preserve"> set of decision problems</w:t>
      </w:r>
    </w:p>
    <w:p w14:paraId="31AADFAF" w14:textId="77777777" w:rsidR="009F5661" w:rsidRPr="00E6673C" w:rsidRDefault="009F5661" w:rsidP="009F5661">
      <w:pPr>
        <w:pStyle w:val="ListParagraph"/>
        <w:numPr>
          <w:ilvl w:val="1"/>
          <w:numId w:val="11"/>
        </w:numPr>
        <w:rPr>
          <w:sz w:val="24"/>
          <w:szCs w:val="24"/>
        </w:rPr>
      </w:pPr>
    </w:p>
    <w:p w14:paraId="2EA33C2A" w14:textId="77777777" w:rsidR="00B34E06" w:rsidRPr="00B34E06" w:rsidRDefault="00B34E06" w:rsidP="00B34E06">
      <w:pPr>
        <w:rPr>
          <w:b/>
          <w:bCs/>
          <w:sz w:val="24"/>
          <w:szCs w:val="24"/>
        </w:rPr>
      </w:pPr>
    </w:p>
    <w:sectPr w:rsidR="00B34E06" w:rsidRPr="00B34E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7E22" w14:textId="77777777" w:rsidR="001802E1" w:rsidRDefault="001802E1" w:rsidP="00B9794C">
      <w:pPr>
        <w:spacing w:after="0" w:line="240" w:lineRule="auto"/>
      </w:pPr>
      <w:r>
        <w:separator/>
      </w:r>
    </w:p>
  </w:endnote>
  <w:endnote w:type="continuationSeparator" w:id="0">
    <w:p w14:paraId="5670F0C0" w14:textId="77777777" w:rsidR="001802E1" w:rsidRDefault="001802E1" w:rsidP="00B9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42FB" w14:textId="77777777" w:rsidR="001802E1" w:rsidRDefault="001802E1" w:rsidP="00B9794C">
      <w:pPr>
        <w:spacing w:after="0" w:line="240" w:lineRule="auto"/>
      </w:pPr>
      <w:r>
        <w:separator/>
      </w:r>
    </w:p>
  </w:footnote>
  <w:footnote w:type="continuationSeparator" w:id="0">
    <w:p w14:paraId="75F1D9BA" w14:textId="77777777" w:rsidR="001802E1" w:rsidRDefault="001802E1" w:rsidP="00B9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A048" w14:textId="3F3E7E03" w:rsidR="00B9794C" w:rsidRPr="00B9794C" w:rsidRDefault="00B9794C">
    <w:pPr>
      <w:pStyle w:val="Header"/>
      <w:jc w:val="right"/>
      <w:rPr>
        <w:sz w:val="24"/>
        <w:szCs w:val="24"/>
      </w:rPr>
    </w:pPr>
    <w:r w:rsidRPr="00B9794C">
      <w:rPr>
        <w:sz w:val="24"/>
        <w:szCs w:val="24"/>
      </w:rPr>
      <w:t xml:space="preserve">Sid Bhatia </w:t>
    </w:r>
    <w:sdt>
      <w:sdtPr>
        <w:rPr>
          <w:sz w:val="24"/>
          <w:szCs w:val="24"/>
        </w:rPr>
        <w:id w:val="218942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9794C">
          <w:rPr>
            <w:sz w:val="24"/>
            <w:szCs w:val="24"/>
          </w:rPr>
          <w:fldChar w:fldCharType="begin"/>
        </w:r>
        <w:r w:rsidRPr="00B9794C">
          <w:rPr>
            <w:sz w:val="24"/>
            <w:szCs w:val="24"/>
          </w:rPr>
          <w:instrText xml:space="preserve"> PAGE   \* MERGEFORMAT </w:instrText>
        </w:r>
        <w:r w:rsidRPr="00B9794C">
          <w:rPr>
            <w:sz w:val="24"/>
            <w:szCs w:val="24"/>
          </w:rPr>
          <w:fldChar w:fldCharType="separate"/>
        </w:r>
        <w:r w:rsidRPr="00B9794C">
          <w:rPr>
            <w:noProof/>
            <w:sz w:val="24"/>
            <w:szCs w:val="24"/>
          </w:rPr>
          <w:t>2</w:t>
        </w:r>
        <w:r w:rsidRPr="00B9794C">
          <w:rPr>
            <w:noProof/>
            <w:sz w:val="24"/>
            <w:szCs w:val="24"/>
          </w:rPr>
          <w:fldChar w:fldCharType="end"/>
        </w:r>
      </w:sdtContent>
    </w:sdt>
  </w:p>
  <w:p w14:paraId="510FECEB" w14:textId="77777777" w:rsidR="00B9794C" w:rsidRPr="00B9794C" w:rsidRDefault="00B9794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C9"/>
    <w:multiLevelType w:val="hybridMultilevel"/>
    <w:tmpl w:val="18C8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C83"/>
    <w:multiLevelType w:val="hybridMultilevel"/>
    <w:tmpl w:val="7DB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BC2"/>
    <w:multiLevelType w:val="hybridMultilevel"/>
    <w:tmpl w:val="4B3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716"/>
    <w:multiLevelType w:val="hybridMultilevel"/>
    <w:tmpl w:val="7E3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7716"/>
    <w:multiLevelType w:val="hybridMultilevel"/>
    <w:tmpl w:val="3F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6CD"/>
    <w:multiLevelType w:val="hybridMultilevel"/>
    <w:tmpl w:val="E21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046F6"/>
    <w:multiLevelType w:val="hybridMultilevel"/>
    <w:tmpl w:val="2E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72F38"/>
    <w:multiLevelType w:val="hybridMultilevel"/>
    <w:tmpl w:val="6AF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AAB"/>
    <w:multiLevelType w:val="hybridMultilevel"/>
    <w:tmpl w:val="B3B2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D5D54"/>
    <w:multiLevelType w:val="hybridMultilevel"/>
    <w:tmpl w:val="352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27566"/>
    <w:multiLevelType w:val="hybridMultilevel"/>
    <w:tmpl w:val="118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313D"/>
    <w:multiLevelType w:val="hybridMultilevel"/>
    <w:tmpl w:val="71C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E51A5"/>
    <w:multiLevelType w:val="hybridMultilevel"/>
    <w:tmpl w:val="F212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60924">
    <w:abstractNumId w:val="7"/>
  </w:num>
  <w:num w:numId="2" w16cid:durableId="798567192">
    <w:abstractNumId w:val="9"/>
  </w:num>
  <w:num w:numId="3" w16cid:durableId="1947420911">
    <w:abstractNumId w:val="6"/>
  </w:num>
  <w:num w:numId="4" w16cid:durableId="1301039799">
    <w:abstractNumId w:val="2"/>
  </w:num>
  <w:num w:numId="5" w16cid:durableId="139855563">
    <w:abstractNumId w:val="5"/>
  </w:num>
  <w:num w:numId="6" w16cid:durableId="305551665">
    <w:abstractNumId w:val="10"/>
  </w:num>
  <w:num w:numId="7" w16cid:durableId="164982909">
    <w:abstractNumId w:val="4"/>
  </w:num>
  <w:num w:numId="8" w16cid:durableId="1883440867">
    <w:abstractNumId w:val="12"/>
  </w:num>
  <w:num w:numId="9" w16cid:durableId="1897622137">
    <w:abstractNumId w:val="11"/>
  </w:num>
  <w:num w:numId="10" w16cid:durableId="2064211944">
    <w:abstractNumId w:val="1"/>
  </w:num>
  <w:num w:numId="11" w16cid:durableId="682365776">
    <w:abstractNumId w:val="3"/>
  </w:num>
  <w:num w:numId="12" w16cid:durableId="1158619531">
    <w:abstractNumId w:val="0"/>
  </w:num>
  <w:num w:numId="13" w16cid:durableId="973288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F9"/>
    <w:rsid w:val="000143CE"/>
    <w:rsid w:val="00034218"/>
    <w:rsid w:val="00044114"/>
    <w:rsid w:val="000620E1"/>
    <w:rsid w:val="000774DA"/>
    <w:rsid w:val="00097CEB"/>
    <w:rsid w:val="000C4535"/>
    <w:rsid w:val="000D1A55"/>
    <w:rsid w:val="000E1AF6"/>
    <w:rsid w:val="000E3E1F"/>
    <w:rsid w:val="00112EAC"/>
    <w:rsid w:val="0014070C"/>
    <w:rsid w:val="001802E1"/>
    <w:rsid w:val="001810E0"/>
    <w:rsid w:val="001F1252"/>
    <w:rsid w:val="00227D40"/>
    <w:rsid w:val="00240221"/>
    <w:rsid w:val="00242BF9"/>
    <w:rsid w:val="00246924"/>
    <w:rsid w:val="002A5A93"/>
    <w:rsid w:val="002B5B5C"/>
    <w:rsid w:val="002F7DA4"/>
    <w:rsid w:val="00326AAE"/>
    <w:rsid w:val="00380BD7"/>
    <w:rsid w:val="003C7A35"/>
    <w:rsid w:val="0041016C"/>
    <w:rsid w:val="005022CE"/>
    <w:rsid w:val="00543599"/>
    <w:rsid w:val="006002D1"/>
    <w:rsid w:val="007B6BC6"/>
    <w:rsid w:val="007D5C2C"/>
    <w:rsid w:val="007F0F9B"/>
    <w:rsid w:val="00837FA8"/>
    <w:rsid w:val="008426B5"/>
    <w:rsid w:val="008547EA"/>
    <w:rsid w:val="00867D50"/>
    <w:rsid w:val="00890838"/>
    <w:rsid w:val="008A792A"/>
    <w:rsid w:val="008C6A35"/>
    <w:rsid w:val="0090384E"/>
    <w:rsid w:val="00913B95"/>
    <w:rsid w:val="009B6493"/>
    <w:rsid w:val="009F5661"/>
    <w:rsid w:val="00A655F9"/>
    <w:rsid w:val="00A66BA9"/>
    <w:rsid w:val="00A722C1"/>
    <w:rsid w:val="00AF4DC8"/>
    <w:rsid w:val="00B34E06"/>
    <w:rsid w:val="00B50AF2"/>
    <w:rsid w:val="00B9794C"/>
    <w:rsid w:val="00BB4858"/>
    <w:rsid w:val="00BB74A8"/>
    <w:rsid w:val="00C00E7F"/>
    <w:rsid w:val="00C17F54"/>
    <w:rsid w:val="00C36699"/>
    <w:rsid w:val="00C72131"/>
    <w:rsid w:val="00CC2CFB"/>
    <w:rsid w:val="00D342CE"/>
    <w:rsid w:val="00D94E7C"/>
    <w:rsid w:val="00DA478F"/>
    <w:rsid w:val="00DC22FC"/>
    <w:rsid w:val="00E0378F"/>
    <w:rsid w:val="00E6673C"/>
    <w:rsid w:val="00EB334F"/>
    <w:rsid w:val="00EC570E"/>
    <w:rsid w:val="00ED1873"/>
    <w:rsid w:val="00EE150C"/>
    <w:rsid w:val="00EF1DAB"/>
    <w:rsid w:val="00FB798B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47C"/>
  <w15:chartTrackingRefBased/>
  <w15:docId w15:val="{3E2E08B3-1ADA-41B6-B92A-A6C30F9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4C"/>
  </w:style>
  <w:style w:type="paragraph" w:styleId="Footer">
    <w:name w:val="footer"/>
    <w:basedOn w:val="Normal"/>
    <w:link w:val="Foot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4C"/>
  </w:style>
  <w:style w:type="paragraph" w:styleId="ListParagraph">
    <w:name w:val="List Paragraph"/>
    <w:basedOn w:val="Normal"/>
    <w:uiPriority w:val="34"/>
    <w:qFormat/>
    <w:rsid w:val="00FC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FFBA-6C26-4140-8489-CC9E5EFA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13</cp:revision>
  <dcterms:created xsi:type="dcterms:W3CDTF">2023-09-21T18:04:00Z</dcterms:created>
  <dcterms:modified xsi:type="dcterms:W3CDTF">2023-09-21T18:18:00Z</dcterms:modified>
</cp:coreProperties>
</file>