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零 输入系统</w:t>
        </w:r>
        <w:r>
          <w:rPr>
            <w:rStyle w:val="Style11"/>
          </w:rPr>
          <w:t>_</w:t>
        </w:r>
        <w:r>
          <w:rPr>
            <w:rStyle w:val="Style11"/>
          </w:rPr>
          <w:t>必备</w:t>
        </w:r>
        <w:r>
          <w:rPr>
            <w:rStyle w:val="Style11"/>
          </w:rPr>
          <w:t>Linux</w:t>
        </w:r>
        <w:r>
          <w:rPr>
            <w:rStyle w:val="Style11"/>
          </w:rPr>
          <w:t>编程知识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11"/>
          </w:rPr>
          <w:t>0.1 inotify</w:t>
        </w:r>
        <w:r>
          <w:rPr>
            <w:rStyle w:val="Style11"/>
          </w:rPr>
          <w:t>和</w:t>
        </w:r>
        <w:r>
          <w:rPr>
            <w:rStyle w:val="Style11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11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11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11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11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11"/>
          </w:rPr>
          <w:t xml:space="preserve">0.3 </w:t>
        </w:r>
        <w:r>
          <w:rPr>
            <w:rStyle w:val="Style11"/>
          </w:rPr>
          <w:t>任意进程双向通信</w:t>
        </w:r>
        <w:r>
          <w:rPr>
            <w:rStyle w:val="Style11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11"/>
          </w:rPr>
          <w:t>一 输入系统框架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11"/>
          </w:rPr>
          <w:t xml:space="preserve">1.1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11"/>
          </w:rPr>
          <w:t xml:space="preserve">1.2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模拟输入系统驱动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11"/>
          </w:rPr>
          <w:t xml:space="preserve">1.3 </w:t>
        </w:r>
        <w:r>
          <w:rPr>
            <w:rStyle w:val="Style11"/>
          </w:rPr>
          <w:t>输入系统</w:t>
        </w:r>
        <w:r>
          <w:rPr>
            <w:rStyle w:val="Style11"/>
          </w:rPr>
          <w:t>_Reader_Dispatcher</w:t>
        </w:r>
        <w:r>
          <w:rPr>
            <w:rStyle w:val="Style11"/>
          </w:rPr>
          <w:t>线程启动分析</w:t>
        </w:r>
        <w:r>
          <w:rPr>
            <w:rStyle w:val="Style11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11"/>
          </w:rPr>
          <w:t xml:space="preserve">1.4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EventHub</w:t>
        </w:r>
        <w:r>
          <w:rPr>
            <w:rStyle w:val="Style11"/>
          </w:rPr>
          <w:t>读取事件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11"/>
          </w:rPr>
          <w:t xml:space="preserve">1.5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实验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11"/>
          </w:rPr>
          <w:t xml:space="preserve">1.6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分析</w:t>
        </w:r>
        <w:r>
          <w:rPr>
            <w:rStyle w:val="Style11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11"/>
          </w:rPr>
          <w:t xml:space="preserve">1.7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简单处理</w:t>
        </w:r>
        <w:r>
          <w:rPr>
            <w:rStyle w:val="Style11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11"/>
          </w:rPr>
          <w:t xml:space="preserve">1.8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线程总体框架</w:t>
        </w:r>
        <w:r>
          <w:rPr>
            <w:rStyle w:val="Style11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11"/>
          </w:rPr>
          <w:t xml:space="preserve">1.9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_Reader</w:t>
        </w:r>
        <w:r>
          <w:rPr>
            <w:rStyle w:val="Style11"/>
          </w:rPr>
          <w:t>线程传递事件</w:t>
        </w:r>
        <w:r>
          <w:rPr>
            <w:rStyle w:val="Style11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11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11"/>
          </w:rPr>
          <w:t>1.9.2 enqueueInboundEventLocked</w:t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11"/>
          </w:rPr>
          <w:t xml:space="preserve">1.10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_dispatch</w:t>
        </w:r>
        <w:r>
          <w:rPr>
            <w:rStyle w:val="Style11"/>
          </w:rPr>
          <w:t>前处理</w:t>
        </w:r>
        <w:r>
          <w:rPr>
            <w:rStyle w:val="Style11"/>
          </w:rPr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11"/>
          </w:rPr>
          <w:t xml:space="preserve">1.11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实战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GlobalKey</w:t>
        </w:r>
        <w:r>
          <w:rPr>
            <w:rStyle w:val="Style11"/>
          </w:rPr>
          <w:t>一键启动程序</w:t>
        </w:r>
        <w:r>
          <w:rPr>
            <w:rStyle w:val="Style11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3_2051444420">
        <w:r>
          <w:rPr>
            <w:rStyle w:val="Style11"/>
          </w:rPr>
          <w:t xml:space="preserve">1.12 </w:t>
        </w:r>
        <w:r>
          <w:rPr>
            <w:rStyle w:val="Style11"/>
          </w:rPr>
          <w:t>输入系统</w:t>
        </w:r>
        <w:r>
          <w:rPr>
            <w:rStyle w:val="Style11"/>
          </w:rPr>
          <w:t>_APP</w:t>
        </w:r>
        <w:r>
          <w:rPr>
            <w:rStyle w:val="Style11"/>
          </w:rPr>
          <w:t>跟输入系统建立联系</w:t>
        </w:r>
        <w:r>
          <w:rPr>
            <w:rStyle w:val="Style11"/>
          </w:rPr>
          <w:t>_InputChannel</w:t>
        </w:r>
        <w:r>
          <w:rPr>
            <w:rStyle w:val="Style11"/>
          </w:rPr>
          <w:t>和</w:t>
        </w:r>
        <w:r>
          <w:rPr>
            <w:rStyle w:val="Style11"/>
          </w:rPr>
          <w:t>Connection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5_2051444420">
        <w:r>
          <w:rPr>
            <w:rStyle w:val="Style11"/>
          </w:rPr>
          <w:t xml:space="preserve">1.13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分发</w:t>
        </w:r>
        <w:r>
          <w:rPr>
            <w:rStyle w:val="Style11"/>
          </w:rPr>
          <w:t>dispatch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7_2051444420">
        <w:r>
          <w:rPr>
            <w:rStyle w:val="Style11"/>
          </w:rPr>
          <w:t>1.13.1 findFocusedWindowTargetsLocked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9_2051444420">
        <w:r>
          <w:rPr>
            <w:rStyle w:val="Style11"/>
          </w:rPr>
          <w:t>1.13.2 dispatchEventLocked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1_2051444420">
        <w:r>
          <w:rPr>
            <w:rStyle w:val="Style11"/>
          </w:rPr>
          <w:t xml:space="preserve">1.14 </w:t>
        </w:r>
        <w:r>
          <w:rPr>
            <w:rStyle w:val="Style11"/>
          </w:rPr>
          <w:t>输入系统</w:t>
        </w:r>
        <w:r>
          <w:rPr>
            <w:rStyle w:val="Style11"/>
          </w:rPr>
          <w:t>_APP</w:t>
        </w:r>
        <w:r>
          <w:rPr>
            <w:rStyle w:val="Style11"/>
          </w:rPr>
          <w:t>获得并处理输入事件流程</w:t>
        </w:r>
        <w:r>
          <w:rPr>
            <w:rStyle w:val="Style11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3_2051444420">
        <w:r>
          <w:rPr>
            <w:rStyle w:val="Style11"/>
          </w:rPr>
          <w:t xml:space="preserve">1.15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补充知识</w:t>
        </w:r>
        <w:r>
          <w:rPr>
            <w:rStyle w:val="Style11"/>
          </w:rPr>
          <w:t>_activity_window_decor_view</w:t>
        </w:r>
        <w:r>
          <w:rPr>
            <w:rStyle w:val="Style11"/>
          </w:rPr>
          <w:t>关系</w:t>
        </w:r>
        <w:r>
          <w:rPr>
            <w:rStyle w:val="Style11"/>
          </w:rPr>
          <w:t>_</w:t>
        </w:r>
        <w:r>
          <w:rPr>
            <w:rStyle w:val="Style11"/>
          </w:rPr>
          <w:t>理论</w:t>
        </w:r>
        <w:r>
          <w:rPr>
            <w:rStyle w:val="Style11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5_2051444420">
        <w:r>
          <w:rPr>
            <w:rStyle w:val="Style11"/>
          </w:rPr>
          <w:t xml:space="preserve">1.16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补充知识</w:t>
        </w:r>
        <w:r>
          <w:rPr>
            <w:rStyle w:val="Style11"/>
          </w:rPr>
          <w:t>_activity_window_decor_view</w:t>
        </w:r>
        <w:r>
          <w:rPr>
            <w:rStyle w:val="Style11"/>
          </w:rPr>
          <w:t>关系</w:t>
        </w:r>
        <w:r>
          <w:rPr>
            <w:rStyle w:val="Style11"/>
          </w:rPr>
          <w:t>_</w:t>
        </w:r>
        <w:r>
          <w:rPr>
            <w:rStyle w:val="Style11"/>
          </w:rPr>
          <w:t>实验</w:t>
        </w:r>
        <w:r>
          <w:rPr>
            <w:rStyle w:val="Style11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426_47849975">
        <w:r>
          <w:rPr>
            <w:rStyle w:val="Style11"/>
          </w:rPr>
          <w:t xml:space="preserve">1.17 </w:t>
        </w:r>
        <w:r>
          <w:rPr>
            <w:rStyle w:val="Style11"/>
          </w:rPr>
          <w:t>输入系统</w:t>
        </w:r>
        <w:r>
          <w:rPr>
            <w:rStyle w:val="Style11"/>
          </w:rPr>
          <w:t>_InputStage_</w:t>
        </w:r>
        <w:r>
          <w:rPr>
            <w:rStyle w:val="Style11"/>
          </w:rPr>
          <w:t>理论</w:t>
        </w:r>
        <w:r>
          <w:rPr>
            <w:rStyle w:val="Style11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28_47849975">
        <w:r>
          <w:rPr>
            <w:rStyle w:val="Style11"/>
          </w:rPr>
          <w:t>1.17.1</w:t>
        </w:r>
        <w:r>
          <w:rPr>
            <w:rStyle w:val="Style11"/>
          </w:rPr>
          <w:t>输入法之前的处理</w:t>
        </w:r>
        <w:r>
          <w:rPr>
            <w:rStyle w:val="Style11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0_47849975">
        <w:r>
          <w:rPr>
            <w:rStyle w:val="Style11"/>
          </w:rPr>
          <w:t>1.17.2</w:t>
        </w:r>
        <w:r>
          <w:rPr>
            <w:rStyle w:val="Style11"/>
          </w:rPr>
          <w:t>输入法之后的处理</w:t>
        </w:r>
        <w:r>
          <w:rPr>
            <w:rStyle w:val="Style11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2_47849975">
        <w:r>
          <w:rPr>
            <w:rStyle w:val="Style11"/>
          </w:rPr>
          <w:t>1.17.3</w:t>
        </w:r>
        <w:r>
          <w:rPr>
            <w:rStyle w:val="Style11"/>
          </w:rPr>
          <w:t>小结</w:t>
        </w:r>
        <w:r>
          <w:rPr>
            <w:rStyle w:val="Style11"/>
          </w:rPr>
          <w:tab/>
          <w:t>18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5" w:name="__RefHeading___Toc2783_2051444420"/>
      <w:bookmarkEnd w:id="25"/>
      <w:r>
        <w:rPr>
          <w:color w:val="000000"/>
        </w:rPr>
        <w:t xml:space="preserve">1.12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6" w:name="__RefHeading___Toc2785_2051444420"/>
      <w:bookmarkEnd w:id="26"/>
      <w:r>
        <w:rPr>
          <w:color w:val="000000"/>
        </w:rPr>
        <w:t xml:space="preserve">1.13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</w:t>
      </w:r>
      <w:r>
        <w:rPr>
          <w:color w:val="000000"/>
        </w:rPr>
        <w:t>_</w:t>
      </w:r>
      <w:r>
        <w:rPr>
          <w:color w:val="000000"/>
        </w:rPr>
        <w:t>分发</w:t>
      </w:r>
      <w:r>
        <w:rPr>
          <w:color w:val="000000"/>
        </w:rPr>
        <w:t>dispatch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7_</w:t>
      </w:r>
      <w:r>
        <w:rPr>
          <w:color w:val="000000"/>
        </w:rPr>
        <w:t>分发</w:t>
      </w:r>
      <w:r>
        <w:rPr>
          <w:color w:val="000000"/>
        </w:rPr>
        <w:t>Dispatch.jpg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在前文我们分析过了</w:t>
      </w:r>
      <w:r>
        <w:rPr>
          <w:color w:val="000000"/>
        </w:rPr>
        <w:t>Reader</w:t>
      </w:r>
      <w:r>
        <w:rPr>
          <w:color w:val="000000"/>
        </w:rPr>
        <w:t>和</w:t>
      </w:r>
      <w:r>
        <w:rPr>
          <w:color w:val="000000"/>
        </w:rPr>
        <w:t>Dispatcher</w:t>
      </w:r>
      <w:r>
        <w:rPr>
          <w:color w:val="000000"/>
        </w:rPr>
        <w:t>线程针对</w:t>
      </w:r>
      <w:r>
        <w:rPr>
          <w:color w:val="000000"/>
        </w:rPr>
        <w:t>global key</w:t>
      </w:r>
      <w:r>
        <w:rPr>
          <w:color w:val="000000"/>
        </w:rPr>
        <w:t>和</w:t>
      </w:r>
      <w:r>
        <w:rPr>
          <w:color w:val="000000"/>
        </w:rPr>
        <w:t>system key</w:t>
      </w:r>
      <w:r>
        <w:rPr>
          <w:color w:val="000000"/>
        </w:rPr>
        <w:t>进行处理和过滤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InputDispatcher::dispatchKeyLocked(nsecs_t currentTime, KeyEntry* entry,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DropReason* dropReason,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int32_t injectionResult = </w:t>
      </w:r>
      <w:r>
        <w:rPr>
          <w:color w:val="0000FF"/>
        </w:rPr>
        <w:t>findFocusedWindowTargetsLocked</w:t>
      </w:r>
      <w:r>
        <w:rPr>
          <w:color w:val="000000"/>
        </w:rPr>
        <w:t>(currentTime,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entry, inputTargets, nextWakeupTime);</w:t>
      </w:r>
      <w:r>
        <w:rPr>
          <w:color w:val="006600"/>
        </w:rPr>
        <w:t>//</w:t>
      </w:r>
      <w:r>
        <w:rPr>
          <w:color w:val="006600"/>
        </w:rPr>
        <w:t>查找目标窗口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dispatchEventLocked</w:t>
      </w:r>
      <w:r>
        <w:rPr>
          <w:color w:val="000000"/>
        </w:rPr>
        <w:t>(currentTime, entry, inputTargets);</w:t>
      </w:r>
      <w:r>
        <w:rPr>
          <w:color w:val="006600"/>
        </w:rPr>
        <w:t>//</w:t>
      </w:r>
      <w:r>
        <w:rPr>
          <w:color w:val="006600"/>
        </w:rPr>
        <w:t>然后把它发送出去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7" w:name="__RefHeading___Toc2787_2051444420"/>
      <w:bookmarkEnd w:id="27"/>
      <w:r>
        <w:rPr/>
        <w:t>1.13.1 findFocusedWindowTargetsLocked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int32_t InputDispatcher::</w:t>
      </w:r>
      <w:r>
        <w:rPr>
          <w:color w:val="0000FF"/>
        </w:rPr>
        <w:t>findFocusedWindowTargetsLocked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const EventEntry* entry, Vector&lt;InputTarget&gt;&amp; </w:t>
      </w:r>
      <w:r>
        <w:rPr>
          <w:color w:val="FF3333"/>
        </w:rPr>
        <w:t>inputTargets</w:t>
      </w:r>
      <w:r>
        <w:rPr>
          <w:color w:val="000000"/>
        </w:rPr>
        <w:t>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6600"/>
        </w:rPr>
        <w:t>mFocusedWindowHandle</w:t>
      </w:r>
      <w:r>
        <w:rPr>
          <w:color w:val="000000"/>
        </w:rPr>
        <w:t xml:space="preserve"> == NULL) {</w:t>
      </w:r>
      <w:r>
        <w:rPr>
          <w:color w:val="006600"/>
        </w:rPr>
        <w:t>//</w:t>
      </w:r>
      <w:r>
        <w:rPr>
          <w:color w:val="006600"/>
        </w:rPr>
        <w:t>在输入系统里面，它使用来表示目标窗口，这个变量是被</w:t>
      </w:r>
      <w:r>
        <w:rPr>
          <w:color w:val="006600"/>
        </w:rPr>
        <w:t>WMS</w:t>
      </w:r>
      <w:r>
        <w:rPr>
          <w:color w:val="006600"/>
        </w:rPr>
        <w:t>来设置的，本文不关心设置变量的这个过程，但是我们要知道它表示目标窗口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...</w:t>
      </w:r>
      <w:r>
        <w:rPr>
          <w:color w:val="000000"/>
        </w:rPr>
        <w:t>权限检查等等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Success!  Output targets.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injectionResult = INPUT_EVENT_INJECTION_SUCCEEDED;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addWindowTargetLocked</w:t>
      </w:r>
      <w:r>
        <w:rPr>
          <w:color w:val="000000"/>
        </w:rPr>
        <w:t>(</w:t>
      </w:r>
      <w:r>
        <w:rPr>
          <w:color w:val="FF6600"/>
        </w:rPr>
        <w:t>mFocusedWindowHandle</w:t>
      </w:r>
      <w:r>
        <w:rPr>
          <w:color w:val="000000"/>
        </w:rPr>
        <w:t>,</w:t>
      </w:r>
      <w:r>
        <w:rPr>
          <w:color w:val="006600"/>
        </w:rPr>
        <w:t>//</w:t>
      </w:r>
      <w:r>
        <w:rPr>
          <w:color w:val="006600"/>
        </w:rPr>
        <w:t>使用</w:t>
      </w:r>
      <w:r>
        <w:rPr>
          <w:color w:val="006600"/>
        </w:rPr>
        <w:t>mFocusedWindowHandle</w:t>
      </w:r>
      <w:r>
        <w:rPr>
          <w:color w:val="006600"/>
        </w:rPr>
        <w:t>来构造出</w:t>
      </w:r>
      <w:r>
        <w:rPr>
          <w:color w:val="006600"/>
        </w:rPr>
        <w:t>inputTarget</w:t>
      </w:r>
      <w:r>
        <w:rPr>
          <w:color w:val="006600"/>
        </w:rPr>
        <w:t>然后加入</w:t>
      </w:r>
      <w:r>
        <w:rPr>
          <w:color w:val="006600"/>
        </w:rPr>
        <w:t>vector</w:t>
      </w:r>
      <w:r>
        <w:rPr>
          <w:color w:val="006600"/>
        </w:rPr>
        <w:t>里面，然后进行修改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InputTarget::FLAG_FOREGROUND | InputTarget::FLAG_DISPATCH_AS_IS, BitSet32(0),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FF3333"/>
        </w:rPr>
        <w:t>inputTargets</w:t>
      </w:r>
      <w:r>
        <w:rPr>
          <w:color w:val="000000"/>
        </w:rPr>
        <w:t>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addWindowTargetLocked</w:t>
      </w:r>
      <w:r>
        <w:rPr>
          <w:color w:val="000000"/>
        </w:rPr>
        <w:t>(const sp&lt;InputWindowHandle&gt;&amp; windowHandle,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targetFlags, BitSet32 pointerIds,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inputTargets.push();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const InputWindowInfo* windowInfo = windowHandle-&gt;getInfo();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InputTarget&amp; target = inputTargets.editTop();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target.inputChannel = windowInfo-&gt;inputChannel;</w:t>
      </w:r>
      <w:r>
        <w:rPr>
          <w:color w:val="006600"/>
        </w:rPr>
        <w:t>//</w:t>
      </w:r>
      <w:r>
        <w:rPr>
          <w:color w:val="006600"/>
        </w:rPr>
        <w:t>核心在这里</w:t>
      </w:r>
      <w:r>
        <w:rPr>
          <w:color w:val="006600"/>
        </w:rPr>
        <w:t>inputChannel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target.flags = targetFlags;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target.xOffset = - windowInfo-&gt;frameLeft;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target.yOffset = - windowInfo-&gt;frameTop;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target.scaleFactor = windowInfo-&gt;scaleFactor;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target.pointerIds = pointerIds;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8" w:name="__RefHeading___Toc2789_2051444420"/>
      <w:bookmarkEnd w:id="28"/>
      <w:r>
        <w:rPr/>
        <w:t>1.13.2 dispatchEventLocked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dispatchEventLocked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EventEntry* eventEntry, const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ALOGD("dispatchEventToCurrentInputTargets");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ALOG_ASSERT(eventEntry-&gt;dispatchInProgress); // should already have been set to true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pokeUserActivityLocked(eventEntry);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for (size_t i = 0; i &lt; inputTargets.size(); i++)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InputTarget&amp; inputTarget = inputTargets.itemAt(i);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ssize_t connectionIndex = getConnectionIndexLocked(inputTarget.inputChannel);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(connectionIndex &gt;= 0) {</w:t>
      </w:r>
      <w:r>
        <w:rPr>
          <w:color w:val="006600"/>
        </w:rPr>
        <w:t>// inputChannel</w:t>
      </w:r>
      <w:r>
        <w:rPr>
          <w:color w:val="006600"/>
        </w:rPr>
        <w:t>有一个</w:t>
      </w:r>
      <w:r>
        <w:rPr>
          <w:color w:val="006600"/>
        </w:rPr>
        <w:t>mFd</w:t>
      </w:r>
      <w:r>
        <w:rPr>
          <w:color w:val="006600"/>
        </w:rPr>
        <w:t>，根据这个文件句柄在</w:t>
      </w:r>
      <w:r>
        <w:rPr>
          <w:color w:val="006600"/>
        </w:rPr>
        <w:t xml:space="preserve">mConnectionsByFd </w:t>
      </w:r>
      <w:r>
        <w:rPr>
          <w:color w:val="006600"/>
        </w:rPr>
        <w:t>找到对应的</w:t>
      </w:r>
      <w:r>
        <w:rPr>
          <w:color w:val="006600"/>
        </w:rPr>
        <w:t>connection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sp&lt;Connection&gt; </w:t>
      </w:r>
      <w:r>
        <w:rPr>
          <w:color w:val="FF3333"/>
        </w:rPr>
        <w:t>connection</w:t>
      </w:r>
      <w:r>
        <w:rPr>
          <w:color w:val="000000"/>
        </w:rPr>
        <w:t xml:space="preserve"> = mConnectionsByFd.valueAt(connectionIndex);</w:t>
      </w:r>
      <w:r>
        <w:rPr>
          <w:color w:val="006600"/>
        </w:rPr>
        <w:t>//</w:t>
      </w:r>
      <w:r>
        <w:rPr>
          <w:color w:val="006600"/>
        </w:rPr>
        <w:t>把</w:t>
      </w:r>
      <w:r>
        <w:rPr>
          <w:color w:val="006600"/>
        </w:rPr>
        <w:t>connection</w:t>
      </w:r>
      <w:r>
        <w:rPr>
          <w:color w:val="006600"/>
        </w:rPr>
        <w:t>取出来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prepareDispatchCycleLocked</w:t>
      </w:r>
      <w:r>
        <w:rPr>
          <w:color w:val="000000"/>
        </w:rPr>
        <w:t>(currentTime, connection, eventEntry, &amp;inputTarget);</w:t>
      </w:r>
      <w:r>
        <w:rPr>
          <w:color w:val="006600"/>
        </w:rPr>
        <w:t>//</w:t>
      </w:r>
      <w:r>
        <w:rPr>
          <w:color w:val="006600"/>
        </w:rPr>
        <w:t>把输入事件放入</w:t>
      </w:r>
      <w:r>
        <w:rPr>
          <w:color w:val="006600"/>
        </w:rPr>
        <w:t>connection</w:t>
      </w:r>
      <w:r>
        <w:rPr>
          <w:color w:val="006600"/>
        </w:rPr>
        <w:t>的队列里面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DEBUG_FOCUS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ALOGD("Dropping event delivery to target with channel '%s' because it "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"is no longer registered with the input dispatcher.",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inputTarget.inputChannel-&gt;getName().c_str());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prepareDispatchCycleLocked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6600"/>
        </w:rPr>
        <w:t xml:space="preserve"> </w:t>
      </w:r>
      <w:r>
        <w:rPr>
          <w:color w:val="006600"/>
        </w:rPr>
        <w:t xml:space="preserve">// Not splitting.  Enqueue dispatch entries for the event as is. </w:t>
      </w:r>
      <w:r>
        <w:rPr>
          <w:color w:val="006600"/>
        </w:rPr>
        <w:t>注意是复数，就是会分发多个</w:t>
      </w:r>
      <w:r>
        <w:rPr>
          <w:color w:val="006600"/>
        </w:rPr>
        <w:t>Entry</w:t>
      </w:r>
      <w:r>
        <w:rPr>
          <w:color w:val="006600"/>
        </w:rPr>
        <w:t>多个事件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enqueueDispatchEntriesLocked</w:t>
      </w:r>
      <w:r>
        <w:rPr>
          <w:color w:val="000000"/>
        </w:rPr>
        <w:t>(currentTime, connection, eventEntry, inputTarget);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enqueueDispatchEntriesLocked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bool wasEmpty = connection-&gt;outboundQueue.isEmpty();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// Enqueue dispatch entries for the requested modes.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InputTarget::FLAG_DISPATCH_AS_OUTSIDE);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If the outbound queue was previously empty, start the dispatch cycle going.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(wasEmpty 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startDispatchCycleLocked</w:t>
      </w:r>
      <w:r>
        <w:rPr>
          <w:color w:val="000000"/>
        </w:rPr>
        <w:t>(currentTime, connection);</w:t>
      </w:r>
      <w:r>
        <w:rPr>
          <w:color w:val="006600"/>
        </w:rPr>
        <w:t>//</w:t>
      </w:r>
      <w:r>
        <w:rPr>
          <w:color w:val="006600"/>
        </w:rPr>
        <w:t>放入之后，把队列里的事件取出来写到文件句柄里面去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enqueueDispatchEntryLocked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dispatchMode)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int32_t inputTargetFlags = inputTarget-&gt;flags;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(!(inputTargetFlags &amp; dispatchMode))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flag</w:t>
      </w:r>
      <w:r>
        <w:rPr>
          <w:color w:val="006600"/>
        </w:rPr>
        <w:t>来决定是否把这个事件放到队列里面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Enqueue the dispatch entry.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connection-&gt;outboundQueue.enqueueAtTail(dispatchEntry);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connection</w:t>
      </w:r>
      <w:r>
        <w:rPr>
          <w:color w:val="006600"/>
        </w:rPr>
        <w:t xml:space="preserve">得到这个队列，把 </w:t>
      </w:r>
      <w:r>
        <w:rPr>
          <w:color w:val="006600"/>
        </w:rPr>
        <w:t>dispatchEntry</w:t>
      </w:r>
      <w:r>
        <w:rPr>
          <w:color w:val="006600"/>
        </w:rPr>
        <w:t>放到这个队列</w:t>
      </w:r>
      <w:r>
        <w:rPr>
          <w:color w:val="006600"/>
        </w:rPr>
        <w:t>outboundQueue</w:t>
      </w:r>
      <w:r>
        <w:rPr>
          <w:color w:val="000000"/>
        </w:rPr>
        <w:t xml:space="preserve"> </w:t>
      </w:r>
      <w:r>
        <w:rPr>
          <w:color w:val="006600"/>
        </w:rPr>
        <w:t>尾部，这个</w:t>
      </w:r>
      <w:r>
        <w:rPr>
          <w:color w:val="006600"/>
        </w:rPr>
        <w:t>dispatchEntry</w:t>
      </w:r>
      <w:r>
        <w:rPr>
          <w:color w:val="006600"/>
        </w:rPr>
        <w:t>就表示了某个输入事件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traceOutboundQueueLengthLocked(connection);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startDispatchCycleLocked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ALOGD("channel '%s' ~ startDispatchCycle",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connection-&gt;getInputChannelName().c_str());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while (connection-&gt;status == Connection::STATUS_NORMAL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DispatchEntry* dispatchEntry = connection-&gt;outboundQueue.head;</w:t>
      </w:r>
      <w:r>
        <w:rPr>
          <w:color w:val="006600"/>
        </w:rPr>
        <w:t>//</w:t>
      </w:r>
      <w:r>
        <w:rPr>
          <w:color w:val="006600"/>
        </w:rPr>
        <w:t>从</w:t>
      </w:r>
      <w:r>
        <w:rPr>
          <w:color w:val="006600"/>
        </w:rPr>
        <w:t xml:space="preserve">connection </w:t>
      </w:r>
      <w:r>
        <w:rPr>
          <w:color w:val="006600"/>
        </w:rPr>
        <w:t>队列的头部取出一个</w:t>
      </w:r>
      <w:r>
        <w:rPr>
          <w:color w:val="006600"/>
        </w:rPr>
        <w:t>dispatchEntry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case EventEntry::TYPE_KEY:</w:t>
      </w:r>
      <w:r>
        <w:rPr>
          <w:color w:val="006600"/>
        </w:rPr>
        <w:t>//</w:t>
      </w:r>
      <w:r>
        <w:rPr>
          <w:color w:val="006600"/>
        </w:rPr>
        <w:t>对于按键类事件的发送方法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status = connection-&gt;inputPublisher.</w:t>
      </w:r>
      <w:r>
        <w:rPr>
          <w:color w:val="0000FF"/>
        </w:rPr>
        <w:t>publishKeyEvent</w:t>
      </w:r>
      <w:r>
        <w:rPr>
          <w:color w:val="000000"/>
        </w:rPr>
        <w:t>(dispatchEntry-&gt;seq,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keyEntry-&gt;deviceId, keyEntry-&gt;source,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dispatchEntry-&gt;resolvedAction, dispatchEntry-&gt;resolvedFlags,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keyEntry-&gt;keyCode, keyEntry-&gt;scanCode,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keyEntry-&gt;metaState, keyEntry-&gt;repeatCount, keyEntry-&gt;downTime,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status_t InputPublisher::</w:t>
      </w:r>
      <w:r>
        <w:rPr>
          <w:color w:val="0000FF"/>
        </w:rPr>
        <w:t>publishKeyEvent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uint32_t 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deviceId,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action,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keyCode,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metaState,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repeatCount,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eventTime)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InputMessage msg;</w:t>
      </w:r>
      <w:r>
        <w:rPr>
          <w:color w:val="006600"/>
        </w:rPr>
        <w:t>//</w:t>
      </w:r>
      <w:r>
        <w:rPr>
          <w:color w:val="006600"/>
        </w:rPr>
        <w:t xml:space="preserve">构造一个 </w:t>
      </w:r>
      <w:r>
        <w:rPr>
          <w:color w:val="006600"/>
        </w:rPr>
        <w:t>InputMessage</w:t>
      </w:r>
      <w:r>
        <w:rPr>
          <w:color w:val="006600"/>
        </w:rPr>
        <w:t>，使用</w:t>
      </w:r>
      <w:r>
        <w:rPr>
          <w:color w:val="006600"/>
        </w:rPr>
        <w:t xml:space="preserve">sendMessage </w:t>
      </w:r>
      <w:r>
        <w:rPr>
          <w:color w:val="006600"/>
        </w:rPr>
        <w:t>发送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msg.header.type = InputMessage::TYPE_KEY;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msg.body.key.seq = seq;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msg.body.key.deviceId = deviceId;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msg.body.key.source = source;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msg.body.key.action = action;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msg.body.key.flags = 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msg.body.key.keyCode = keyCode;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msg.body.key.scanCode = scanCode;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msg.body.key.metaState = metaState;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msg.body.key.repeatCount = repeatCount;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msg.body.key.downTime = downTime;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msg.body.key.eventTime = eventTime;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FF6600"/>
        </w:rPr>
        <w:t>mChannel</w:t>
      </w:r>
      <w:r>
        <w:rPr>
          <w:color w:val="000000"/>
        </w:rPr>
        <w:t>-&gt;</w:t>
      </w:r>
      <w:r>
        <w:rPr>
          <w:color w:val="0000FF"/>
        </w:rPr>
        <w:t>sendMessage</w:t>
      </w:r>
      <w:r>
        <w:rPr>
          <w:color w:val="000000"/>
        </w:rPr>
        <w:t>(&amp;msg);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→ </w:t>
      </w:r>
      <w:r>
        <w:rPr>
          <w:color w:val="000000"/>
        </w:rPr>
        <w:t>nWrite = ::send(mFd, msg, msgLength, MSG_DONTWAIT | MSG_NOSIGNAL);</w:t>
      </w:r>
      <w:r>
        <w:rPr>
          <w:color w:val="006600"/>
        </w:rPr>
        <w:t>//</w:t>
      </w:r>
      <w:r>
        <w:rPr>
          <w:color w:val="006600"/>
        </w:rPr>
        <w:t>把数据直接写到了文件句柄里，</w:t>
      </w:r>
      <w:r>
        <w:rPr>
          <w:color w:val="006600"/>
        </w:rPr>
        <w:t>APP</w:t>
      </w:r>
      <w:r>
        <w:rPr>
          <w:color w:val="006600"/>
        </w:rPr>
        <w:t>就可以从另外一个</w:t>
      </w:r>
      <w:r>
        <w:rPr>
          <w:color w:val="006600"/>
        </w:rPr>
        <w:t>fd</w:t>
      </w:r>
      <w:r>
        <w:rPr>
          <w:color w:val="006600"/>
        </w:rPr>
        <w:t>里面立刻读出来，下一步就是</w:t>
      </w:r>
      <w:r>
        <w:rPr>
          <w:color w:val="006600"/>
        </w:rPr>
        <w:t>APP</w:t>
      </w:r>
      <w:r>
        <w:rPr>
          <w:color w:val="006600"/>
        </w:rPr>
        <w:t xml:space="preserve">怎么处理这个 </w:t>
      </w:r>
      <w:r>
        <w:rPr>
          <w:color w:val="006600"/>
        </w:rPr>
        <w:t>InputMessage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9" w:name="__RefHeading___Toc2791_2051444420"/>
      <w:bookmarkEnd w:id="29"/>
      <w:r>
        <w:rPr>
          <w:color w:val="000000"/>
        </w:rPr>
        <w:t xml:space="preserve">1.14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获得并处理输入事件流程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8_APP</w:t>
      </w:r>
      <w:r>
        <w:rPr>
          <w:color w:val="000000"/>
        </w:rPr>
        <w:t>获得及处理流程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30" w:name="__RefHeading___Toc2793_2051444420"/>
      <w:bookmarkEnd w:id="30"/>
      <w:r>
        <w:rPr>
          <w:color w:val="000000"/>
        </w:rPr>
        <w:t xml:space="preserve">1.15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理论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9_Activity_window_decor_view</w:t>
      </w:r>
      <w:r>
        <w:rPr/>
        <w:t>关系</w:t>
      </w:r>
      <w:r>
        <w:rPr/>
        <w:t>.jpg</w:t>
      </w:r>
    </w:p>
    <w:p>
      <w:pPr>
        <w:pStyle w:val="Normal"/>
        <w:rPr/>
      </w:pPr>
      <w:r>
        <w:rPr/>
        <w:t>android</w:t>
      </w:r>
      <w:r>
        <w:rPr/>
        <w:t>里</w:t>
      </w:r>
      <w:r>
        <w:rPr/>
        <w:t>: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application, </w:t>
      </w:r>
      <w:r>
        <w:rPr/>
        <w:t>有</w:t>
      </w:r>
      <w:r>
        <w:rPr/>
        <w:t>1</w:t>
      </w:r>
      <w:r>
        <w:rPr/>
        <w:t>个或多个</w:t>
      </w:r>
      <w:r>
        <w:rPr/>
        <w:t>activity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activity, </w:t>
      </w:r>
      <w:r>
        <w:rPr/>
        <w:t>有</w:t>
      </w:r>
      <w:r>
        <w:rPr/>
        <w:t>1</w:t>
      </w:r>
      <w:r>
        <w:rPr/>
        <w:t>个</w:t>
      </w:r>
      <w:r>
        <w:rPr/>
        <w:t>window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window, </w:t>
      </w:r>
      <w:r>
        <w:rPr/>
        <w:t>有</w:t>
      </w:r>
      <w:r>
        <w:rPr/>
        <w:t>1</w:t>
      </w:r>
      <w:r>
        <w:rPr/>
        <w:t>个</w:t>
      </w:r>
      <w:r>
        <w:rPr/>
        <w:t>decor</w:t>
      </w:r>
    </w:p>
    <w:p>
      <w:pPr>
        <w:pStyle w:val="Normal"/>
        <w:rPr/>
      </w:pPr>
      <w:r>
        <w:rPr/>
        <w:t>1</w:t>
      </w:r>
      <w:r>
        <w:rPr/>
        <w:t>个</w:t>
      </w:r>
      <w:bookmarkStart w:id="31" w:name="__DdeLink__2799_2051444420"/>
      <w:r>
        <w:rPr/>
        <w:t>decor</w:t>
      </w:r>
      <w:bookmarkEnd w:id="31"/>
      <w:r>
        <w:rPr/>
        <w:t xml:space="preserve">, </w:t>
      </w:r>
      <w:r>
        <w:rPr/>
        <w:t>有多个</w:t>
      </w:r>
      <w:r>
        <w:rPr/>
        <w:t>viewgroup/layout</w:t>
      </w:r>
    </w:p>
    <w:p>
      <w:pPr>
        <w:pStyle w:val="Normal"/>
        <w:rPr/>
      </w:pPr>
      <w:r>
        <w:rPr/>
        <w:t>viewgroup/layout</w:t>
      </w:r>
      <w:r>
        <w:rPr/>
        <w:t>中</w:t>
      </w:r>
      <w:r>
        <w:rPr/>
        <w:t xml:space="preserve">, </w:t>
      </w:r>
      <w:r>
        <w:rPr/>
        <w:t>有多个</w:t>
      </w:r>
      <w:r>
        <w:rPr/>
        <w:t>view</w:t>
      </w:r>
    </w:p>
    <w:p>
      <w:pPr>
        <w:pStyle w:val="2"/>
        <w:rPr>
          <w:color w:val="000000"/>
        </w:rPr>
      </w:pPr>
      <w:bookmarkStart w:id="32" w:name="__RefHeading___Toc2795_2051444420"/>
      <w:bookmarkEnd w:id="32"/>
      <w:r>
        <w:rPr>
          <w:color w:val="000000"/>
        </w:rPr>
        <w:t xml:space="preserve">1.16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实验</w:t>
      </w:r>
    </w:p>
    <w:p>
      <w:pPr>
        <w:pStyle w:val="Normal"/>
        <w:rPr>
          <w:color w:val="000000"/>
        </w:rPr>
      </w:pPr>
      <w:r>
        <w:rPr>
          <w:color w:val="000000"/>
        </w:rPr>
        <w:t>git clone https://github.com/weidongshan/APP_0008_ViewHierarchy.git</w:t>
      </w:r>
    </w:p>
    <w:p>
      <w:pPr>
        <w:pStyle w:val="Normal"/>
        <w:rPr>
          <w:color w:val="000000"/>
        </w:rPr>
      </w:pPr>
      <w:r>
        <w:rPr>
          <w:color w:val="000000"/>
        </w:rPr>
        <w:t>git pull origin</w:t>
      </w:r>
    </w:p>
    <w:p>
      <w:pPr>
        <w:pStyle w:val="Normal"/>
        <w:rPr>
          <w:color w:val="000000"/>
        </w:rPr>
      </w:pPr>
      <w:r>
        <w:rPr>
          <w:color w:val="000000"/>
        </w:rPr>
        <w:t>git checkout v1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46415" cy="691324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6415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起</w:t>
      </w:r>
      <w:r>
        <w:rPr>
          <w:color w:val="000000"/>
        </w:rPr>
        <w:t>始坐标</w:t>
      </w:r>
      <w:r>
        <w:rPr>
          <w:color w:val="000000"/>
        </w:rPr>
        <w:t>(x, y)</w:t>
      </w:r>
      <w:r>
        <w:rPr>
          <w:color w:val="000000"/>
        </w:rPr>
        <w:t>，宽度高度</w:t>
      </w:r>
      <w:r>
        <w:rPr>
          <w:color w:val="000000"/>
        </w:rPr>
        <w:t>(w, h)</w:t>
      </w:r>
      <w:r>
        <w:rPr>
          <w:color w:val="000000"/>
        </w:rPr>
        <w:t>，状态栏、导航栏是</w:t>
      </w:r>
      <w:r>
        <w:rPr>
          <w:color w:val="000000"/>
        </w:rPr>
        <w:t>system ui</w:t>
      </w:r>
      <w:r>
        <w:rPr>
          <w:color w:val="000000"/>
        </w:rPr>
        <w:t>绘制的，我们可以通过</w:t>
      </w:r>
      <w:r>
        <w:rPr>
          <w:color w:val="000000"/>
        </w:rPr>
        <w:t>api</w:t>
      </w:r>
      <w:r>
        <w:rPr>
          <w:color w:val="000000"/>
        </w:rPr>
        <w:t>将</w:t>
      </w:r>
      <w:r>
        <w:rPr>
          <w:color w:val="000000"/>
        </w:rPr>
        <w:t>decor</w:t>
      </w:r>
      <w:r>
        <w:rPr>
          <w:color w:val="000000"/>
        </w:rPr>
        <w:t>的</w:t>
      </w:r>
      <w:r>
        <w:rPr>
          <w:color w:val="000000"/>
        </w:rPr>
        <w:t>child 1</w:t>
      </w:r>
      <w:r>
        <w:rPr>
          <w:color w:val="000000"/>
        </w:rPr>
        <w:t>和</w:t>
      </w:r>
      <w:r>
        <w:rPr>
          <w:color w:val="000000"/>
        </w:rPr>
        <w:t>child 2</w:t>
      </w:r>
      <w:r>
        <w:rPr>
          <w:color w:val="000000"/>
        </w:rPr>
        <w:t>隐藏起来，即状态栏和导航栏。</w:t>
      </w:r>
    </w:p>
    <w:p>
      <w:pPr>
        <w:pStyle w:val="Normal"/>
        <w:rPr>
          <w:color w:val="000000"/>
        </w:rPr>
      </w:pPr>
      <w:r>
        <w:rPr>
          <w:color w:val="000000"/>
        </w:rPr>
        <w:t>android:theme="@style/AppTheme" &gt;</w:t>
      </w:r>
      <w:r>
        <w:rPr>
          <w:color w:val="000000"/>
        </w:rPr>
        <w:t>，这是图片中提到的选择的</w:t>
      </w:r>
      <w:r>
        <w:rPr>
          <w:color w:val="000000"/>
        </w:rPr>
        <w:t>decor</w:t>
      </w:r>
      <w:r>
        <w:rPr>
          <w:color w:val="000000"/>
        </w:rPr>
        <w:t>样式，比如没有</w:t>
      </w:r>
      <w:r>
        <w:rPr>
          <w:color w:val="000000"/>
        </w:rPr>
        <w:t>TitileBar+</w:t>
      </w:r>
      <w:r>
        <w:rPr>
          <w:color w:val="000000"/>
        </w:rPr>
        <w:t>全屏</w:t>
      </w:r>
    </w:p>
    <w:p>
      <w:pPr>
        <w:pStyle w:val="2"/>
        <w:rPr>
          <w:color w:val="000000"/>
        </w:rPr>
      </w:pPr>
      <w:bookmarkStart w:id="33" w:name="__RefHeading___Toc3426_47849975"/>
      <w:bookmarkEnd w:id="33"/>
      <w:r>
        <w:rPr>
          <w:color w:val="000000"/>
        </w:rPr>
        <w:t xml:space="preserve">1.17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理论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92950" cy="3303270"/>
            <wp:effectExtent l="0" t="0" r="0" b="0"/>
            <wp:wrapTopAndBottom/>
            <wp:docPr id="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34" w:name="__RefHeading___Toc3428_47849975"/>
      <w:bookmarkEnd w:id="34"/>
      <w:r>
        <w:rPr/>
        <w:t>1.17.1</w:t>
      </w:r>
      <w:r>
        <w:rPr/>
        <w:t>输入法之前的处理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ViewPreImeInputStage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ViewPreImeInputStage(InputStage next)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super(next);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protected int </w:t>
      </w:r>
      <w:r>
        <w:rPr>
          <w:color w:val="0000FF"/>
        </w:rPr>
        <w:t>onProcess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(q.mEvent instanceof KeyEvent) {</w:t>
      </w:r>
      <w:r>
        <w:rPr>
          <w:color w:val="006600"/>
        </w:rPr>
        <w:t>//</w:t>
      </w:r>
      <w:r>
        <w:rPr>
          <w:color w:val="006600"/>
        </w:rPr>
        <w:t>判断下输入事件是不是按键类事件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return </w:t>
      </w:r>
      <w:r>
        <w:rPr>
          <w:color w:val="0000FF"/>
        </w:rPr>
        <w:t>processKeyEvent</w:t>
      </w:r>
      <w:r>
        <w:rPr>
          <w:color w:val="000000"/>
        </w:rPr>
        <w:t>(q);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private int </w:t>
      </w:r>
      <w:r>
        <w:rPr>
          <w:color w:val="0000FF"/>
        </w:rPr>
        <w:t>processKeyEvent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(event)) {</w:t>
      </w:r>
      <w:r>
        <w:rPr>
          <w:color w:val="006600"/>
        </w:rPr>
        <w:t>//PreIme</w:t>
      </w:r>
      <w:r>
        <w:rPr>
          <w:color w:val="006600"/>
        </w:rPr>
        <w:t>表示这个是输入法之前做的分发，</w:t>
      </w:r>
      <w:r>
        <w:rPr>
          <w:color w:val="006600"/>
        </w:rPr>
        <w:t>mView</w:t>
      </w:r>
      <w:r>
        <w:rPr>
          <w:color w:val="006600"/>
        </w:rPr>
        <w:t>就是之前说的</w:t>
      </w:r>
      <w:r>
        <w:rPr>
          <w:color w:val="006600"/>
        </w:rPr>
        <w:t>DecorView</w:t>
      </w:r>
      <w:r>
        <w:rPr>
          <w:color w:val="006600"/>
        </w:rPr>
        <w:t>，通过代码我们知道每个</w:t>
      </w:r>
      <w:r>
        <w:rPr>
          <w:color w:val="006600"/>
        </w:rPr>
        <w:t>window</w:t>
      </w:r>
      <w:r>
        <w:rPr>
          <w:color w:val="006600"/>
        </w:rPr>
        <w:t>还有一个</w:t>
      </w:r>
      <w:r>
        <w:rPr>
          <w:color w:val="006600"/>
        </w:rPr>
        <w:t>ViewRootImpl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frameworks/base/core/java/com/android/internal/policy/DecorView.java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frameworks/base/core/java/android/widget/FrameLayout.java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frameworks/base/core/java/android/view/ViewGroup.java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((mPrivateFlags &amp; (PFLAG_FOCUSED | PFLAG_HAS_BOUNDS))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(PFLAG_FOCUSED | PFLAG_HAS_BOUNDS))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super.dispatchKeyEventPreIme(event);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else if (mFocused != null &amp;&amp; (mFocused.mPrivateFlags &amp; PFLAG_HAS_BOUNDS)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PFLAG_HAS_BOUNDS)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return </w:t>
      </w:r>
      <w:r>
        <w:rPr>
          <w:color w:val="FF6600"/>
        </w:rPr>
        <w:t>mFocused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(event);</w:t>
      </w:r>
      <w:r>
        <w:rPr>
          <w:color w:val="006600"/>
        </w:rPr>
        <w:t>//</w:t>
      </w:r>
      <w:r>
        <w:rPr>
          <w:color w:val="006600"/>
        </w:rPr>
        <w:t>把这个输入事件传给输入焦点</w:t>
      </w:r>
      <w:r>
        <w:rPr>
          <w:color w:val="006600"/>
        </w:rPr>
        <w:t>mFocused</w:t>
      </w:r>
      <w:r>
        <w:rPr>
          <w:color w:val="006600"/>
        </w:rPr>
        <w:t>，它也是一个控件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假设这个控件是 </w:t>
      </w:r>
      <w:r>
        <w:rPr>
          <w:color w:val="000000"/>
        </w:rPr>
        <w:t>EditText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frameworks/base/core/java/android/widget/EditText.java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frameworks/base/core/java/android/widget/TextView.java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0000FF"/>
        </w:rPr>
        <w:t>onKeyPreIme</w:t>
      </w:r>
      <w:r>
        <w:rPr>
          <w:color w:val="000000"/>
        </w:rPr>
        <w:t>(event.getKeyCode(), event);</w:t>
      </w:r>
      <w:r>
        <w:rPr>
          <w:color w:val="006600"/>
        </w:rPr>
        <w:t>//</w:t>
      </w:r>
      <w:r>
        <w:rPr>
          <w:color w:val="006600"/>
        </w:rPr>
        <w:t>在输入法之前做按键的处理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onKeyPreIme</w:t>
      </w:r>
      <w:r>
        <w:rPr>
          <w:color w:val="000000"/>
        </w:rPr>
        <w:t>(int keyCode, KeyEvent event) {</w:t>
      </w:r>
      <w:r>
        <w:rPr>
          <w:color w:val="006600"/>
        </w:rPr>
        <w:t>//</w:t>
      </w:r>
      <w:r>
        <w:rPr>
          <w:color w:val="006600"/>
        </w:rPr>
        <w:t>默认是什么处理都没有做，所以我们知道如果你</w:t>
      </w:r>
      <w:r>
        <w:rPr>
          <w:color w:val="006600"/>
        </w:rPr>
        <w:t>APP</w:t>
      </w:r>
      <w:r>
        <w:rPr>
          <w:color w:val="006600"/>
        </w:rPr>
        <w:t>想在输入法之前做一些处理，那么就要重写这个函数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>
          <w:color w:val="000000"/>
        </w:rPr>
      </w:pPr>
      <w:bookmarkStart w:id="35" w:name="__RefHeading___Toc3430_47849975"/>
      <w:bookmarkEnd w:id="35"/>
      <w:r>
        <w:rPr>
          <w:color w:val="000000"/>
        </w:rPr>
        <w:t>1.17.2</w:t>
      </w:r>
      <w:r>
        <w:rPr>
          <w:color w:val="000000"/>
        </w:rPr>
        <w:t>输入法之后的处理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ViewPostImeInputStage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private int processKeyEvent(QueuedInputEvent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(mUnhandledKeyManager.preViewDispatch(event))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// Deliver the key to the view hierarchy.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DecorView.java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(!mWindow.isDestroyed())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final Window.Callback </w:t>
      </w:r>
      <w:r>
        <w:rPr>
          <w:color w:val="FF3333"/>
        </w:rPr>
        <w:t>cb</w:t>
      </w:r>
      <w:r>
        <w:rPr>
          <w:color w:val="000000"/>
        </w:rPr>
        <w:t xml:space="preserve"> = mWindow.getCallback();</w:t>
      </w:r>
      <w:r>
        <w:rPr>
          <w:color w:val="006600"/>
        </w:rPr>
        <w:t>//</w:t>
      </w:r>
      <w:r>
        <w:rPr>
          <w:color w:val="006600"/>
        </w:rPr>
        <w:t xml:space="preserve">获得一个回调，有 </w:t>
      </w:r>
      <w:r>
        <w:rPr>
          <w:color w:val="006600"/>
        </w:rPr>
        <w:t>getCallback</w:t>
      </w:r>
      <w:r>
        <w:rPr>
          <w:color w:val="006600"/>
        </w:rPr>
        <w:t xml:space="preserve">就会有 </w:t>
      </w:r>
      <w:r>
        <w:rPr>
          <w:color w:val="006600"/>
        </w:rPr>
        <w:t>setCallback</w:t>
      </w:r>
      <w:r>
        <w:rPr>
          <w:color w:val="006600"/>
        </w:rPr>
        <w:t>，在</w:t>
      </w:r>
      <w:r>
        <w:rPr>
          <w:color w:val="006600"/>
        </w:rPr>
        <w:t>Activity.java</w:t>
      </w:r>
      <w:r>
        <w:rPr>
          <w:color w:val="006600"/>
        </w:rPr>
        <w:t>里做的</w:t>
      </w:r>
      <w:r>
        <w:rPr>
          <w:color w:val="006600"/>
        </w:rPr>
        <w:t>mWindow.setCallback(this)</w:t>
      </w:r>
      <w:r>
        <w:rPr>
          <w:color w:val="006600"/>
        </w:rPr>
        <w:t>，这个</w:t>
      </w:r>
      <w:r>
        <w:rPr>
          <w:color w:val="006600"/>
        </w:rPr>
        <w:t>cb</w:t>
      </w:r>
      <w:r>
        <w:rPr>
          <w:color w:val="006600"/>
        </w:rPr>
        <w:t>得到的就是</w:t>
      </w:r>
      <w:r>
        <w:rPr>
          <w:color w:val="006600"/>
        </w:rPr>
        <w:t>Acivity</w:t>
      </w:r>
      <w:r>
        <w:rPr>
          <w:color w:val="006600"/>
        </w:rPr>
        <w:t>的实例化对象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boolean handled = cb != null &amp;&amp; mFeatureId &lt; 0 ? cb.</w:t>
      </w:r>
      <w:r>
        <w:rPr>
          <w:color w:val="0000FF"/>
        </w:rPr>
        <w:t>dispatchKeyEvent</w:t>
      </w:r>
      <w:r>
        <w:rPr>
          <w:color w:val="000000"/>
        </w:rPr>
        <w:t>(event)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: super.dispatchKeyEvent(event);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(handled)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isDown ? mWindow.</w:t>
      </w:r>
      <w:r>
        <w:rPr>
          <w:color w:val="0000FF"/>
        </w:rPr>
        <w:t>onKeyDown</w:t>
      </w:r>
      <w:r>
        <w:rPr>
          <w:color w:val="000000"/>
        </w:rPr>
        <w:t>(mFeatureId, event.getKeyCode(), event)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如果转了一圈都不能处理的话，最终会调用到</w:t>
      </w:r>
      <w:r>
        <w:rPr>
          <w:b/>
          <w:bCs/>
          <w:color w:val="006600"/>
        </w:rPr>
        <w:t>PhoneWindow</w:t>
      </w:r>
      <w:r>
        <w:rPr>
          <w:b/>
          <w:bCs/>
          <w:color w:val="006600"/>
        </w:rPr>
        <w:t xml:space="preserve">的 </w:t>
      </w:r>
      <w:r>
        <w:rPr>
          <w:b/>
          <w:bCs/>
          <w:color w:val="006600"/>
        </w:rPr>
        <w:t>onKeyDown</w:t>
      </w:r>
      <w:r>
        <w:rPr>
          <w:b/>
          <w:bCs/>
          <w:color w:val="006600"/>
        </w:rPr>
        <w:t xml:space="preserve">、 </w:t>
      </w:r>
      <w:r>
        <w:rPr>
          <w:b/>
          <w:bCs/>
          <w:color w:val="006600"/>
        </w:rPr>
        <w:t>onKeyUp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: mWindow.onKeyUp(mFeatureId, event.getKeyCode(), 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frameworks/base/core/java/android/app/Activity.java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boolean dispatchKeyEvent(KeyEvent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onUserInteraction();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Window </w:t>
      </w:r>
      <w:r>
        <w:rPr>
          <w:color w:val="FF3333"/>
        </w:rPr>
        <w:t>win</w:t>
      </w:r>
      <w:r>
        <w:rPr>
          <w:color w:val="000000"/>
        </w:rPr>
        <w:t xml:space="preserve"> = getWindow();</w:t>
      </w:r>
      <w:r>
        <w:rPr>
          <w:color w:val="006600"/>
        </w:rPr>
        <w:t>//</w:t>
      </w:r>
      <w:r>
        <w:rPr>
          <w:color w:val="006600"/>
        </w:rPr>
        <w:t>获得</w:t>
      </w:r>
      <w:r>
        <w:rPr>
          <w:color w:val="006600"/>
        </w:rPr>
        <w:t>window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3333"/>
        </w:rPr>
        <w:t>win</w:t>
      </w:r>
      <w:r>
        <w:rPr>
          <w:color w:val="000000"/>
        </w:rPr>
        <w:t>.</w:t>
      </w:r>
      <w:r>
        <w:rPr>
          <w:color w:val="0000FF"/>
        </w:rPr>
        <w:t>superDispatchKeyEvent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View decor = mDecor;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(decor == null) decor = win.getDecorView();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event.</w:t>
      </w:r>
      <w:r>
        <w:rPr>
          <w:color w:val="0000FF"/>
        </w:rPr>
        <w:t>dispatch</w:t>
      </w:r>
      <w:r>
        <w:rPr>
          <w:color w:val="000000"/>
        </w:rPr>
        <w:t xml:space="preserve">(this, decor != null </w:t>
      </w:r>
      <w:r>
        <w:rPr>
          <w:color w:val="006600"/>
        </w:rPr>
        <w:t>//</w:t>
      </w:r>
      <w:r>
        <w:rPr>
          <w:color w:val="006600"/>
        </w:rPr>
        <w:t>如果</w:t>
      </w:r>
      <w:r>
        <w:rPr>
          <w:color w:val="006600"/>
        </w:rPr>
        <w:t>window</w:t>
      </w:r>
      <w:r>
        <w:rPr>
          <w:color w:val="006600"/>
        </w:rPr>
        <w:t>不能处理的话，在调用这个函数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? decor.getKeyDispatcherState() : null, this);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frameworks/base/core/java/com/android/internal/policy/PhoneWindow.java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mDecor.</w:t>
      </w:r>
      <w:r>
        <w:rPr>
          <w:color w:val="0000FF"/>
        </w:rPr>
        <w:t>superDispatchKeyEvent</w:t>
      </w:r>
      <w:r>
        <w:rPr/>
        <w:t>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DecorView.java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(super.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(getViewRootImpl() != null) &amp;&amp; getViewRootImpl().dispatchUnhandledKeyEvent(event);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ViewGroup.java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((mPrivateFlags &amp; (PFLAG_FOCUSED | PFLAG_HAS_BOUNDS))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(PFLAG_FOCUSED | PFLAG_HAS_BOUNDS))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(super.dispatchKeyEvent(event))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else if (mFocused != null &amp;&amp; (mFocused.mPrivateFlags &amp; PFLAG_HAS_BOUNDS)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PFLAG_HAS_BOUNDS)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</w:t>
      </w:r>
      <w:r>
        <w:rPr>
          <w:color w:val="FF6600"/>
        </w:rPr>
        <w:t>mFocused</w:t>
      </w:r>
      <w:r>
        <w:rPr/>
        <w:t>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我们仍然假设这个控件是 </w:t>
      </w:r>
      <w:r>
        <w:rPr>
          <w:color w:val="000000"/>
        </w:rPr>
        <w:t>EditText</w:t>
      </w:r>
    </w:p>
    <w:p>
      <w:pPr>
        <w:pStyle w:val="Normal"/>
        <w:rPr/>
      </w:pPr>
      <w:r>
        <w:rPr/>
        <w:tab/>
        <w:t>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 Give any attached key listener a first crack at the event.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//noinspection SimplifiableIfStatement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ListenerInfo </w:t>
      </w:r>
      <w:r>
        <w:rPr>
          <w:color w:val="FF3333"/>
        </w:rPr>
        <w:t>li</w:t>
      </w:r>
      <w:r>
        <w:rPr/>
        <w:t xml:space="preserve"> = mListenerInfo;</w:t>
      </w:r>
      <w:r>
        <w:rPr>
          <w:color w:val="006600"/>
        </w:rPr>
        <w:t>//</w:t>
      </w:r>
      <w:r>
        <w:rPr>
          <w:color w:val="006600"/>
        </w:rPr>
        <w:t>获得监听者的信息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(li != null &amp;&amp; li.mOnKeyListener != null &amp;&amp; (mViewFlags &amp; ENABLED_MASK) == ENABLED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&amp;&amp; li.mOnKeyListener.</w:t>
      </w:r>
      <w:r>
        <w:rPr>
          <w:color w:val="0000FF"/>
        </w:rPr>
        <w:t>onKey</w:t>
      </w:r>
      <w:r>
        <w:rPr/>
        <w:t>(this, event.getKeyCode(), event)) {</w:t>
      </w:r>
      <w:r>
        <w:rPr>
          <w:color w:val="006600"/>
        </w:rPr>
        <w:t>//</w:t>
      </w:r>
      <w:r>
        <w:rPr>
          <w:color w:val="006600"/>
        </w:rPr>
        <w:t xml:space="preserve">如果这个监听者里面有 </w:t>
      </w:r>
      <w:r>
        <w:rPr>
          <w:color w:val="006600"/>
        </w:rPr>
        <w:t>mOnKeyListener</w:t>
      </w:r>
      <w:r>
        <w:rPr>
          <w:color w:val="006600"/>
        </w:rPr>
        <w:t>的话，那么就调用</w:t>
      </w:r>
      <w:r>
        <w:rPr>
          <w:color w:val="006600"/>
        </w:rPr>
        <w:t>onKey</w:t>
      </w:r>
      <w:r>
        <w:rPr>
          <w:color w:val="006600"/>
        </w:rPr>
        <w:t>，取决于看控件是否设置了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(event.</w:t>
      </w:r>
      <w:r>
        <w:rPr>
          <w:color w:val="0000FF"/>
        </w:rPr>
        <w:t>dispatch</w:t>
      </w:r>
      <w:r>
        <w:rPr/>
        <w:t xml:space="preserve">(this, mAttachInfo != null </w:t>
      </w:r>
      <w:r>
        <w:rPr>
          <w:color w:val="006600"/>
        </w:rPr>
        <w:t>//</w:t>
      </w:r>
      <w:r>
        <w:rPr>
          <w:color w:val="006600"/>
        </w:rPr>
        <w:t>假如前面没有监听者，则调用这个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? mAttachInfo.mKeyDispatchState : null, this))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>//</w:t>
      </w:r>
      <w:r>
        <w:rPr>
          <w:color w:val="006600"/>
        </w:rPr>
        <w:t>如果你的控件调用过其函数，设置了这个监听者</w:t>
      </w:r>
    </w:p>
    <w:p>
      <w:pPr>
        <w:pStyle w:val="Normal"/>
        <w:shd w:val="clear" w:fill="DDDDDD"/>
        <w:rPr/>
      </w:pPr>
      <w:r>
        <w:rPr/>
        <w:t>public void setOnKeyListener(OnKeyListener l)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getListenerInfo().mOnKeyListener = l;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frameworks/base/core/java/android/view/KeyEvent.java</w:t>
      </w:r>
    </w:p>
    <w:p>
      <w:pPr>
        <w:pStyle w:val="Normal"/>
        <w:shd w:val="clear" w:fill="DDDDDD"/>
        <w:rPr/>
      </w:pPr>
      <w:r>
        <w:rPr/>
        <w:t xml:space="preserve">public final boolean </w:t>
      </w:r>
      <w:r>
        <w:rPr>
          <w:color w:val="0000FF"/>
        </w:rPr>
        <w:t>dispatch</w:t>
      </w:r>
      <w:r>
        <w:rPr/>
        <w:t>(Callback receiver, DispatcherState 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Object target) {</w:t>
      </w:r>
      <w:r>
        <w:rPr>
          <w:color w:val="006600"/>
        </w:rPr>
        <w:t>//</w:t>
      </w:r>
      <w:r>
        <w:rPr>
          <w:color w:val="006600"/>
        </w:rPr>
        <w:t>做最终的处理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(mAction)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ACTION_DOWN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mFlags &amp;= ~FLAG_START_TRACKING;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down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boolean res =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onKeyDown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ACTION_UP</w:t>
      </w:r>
      <w:r>
        <w:rPr/>
        <w:t>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up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if (state != null) { 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state.handleUpEvent(this);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return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onKeyUp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ACTION_MULTIPLE: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3"/>
        <w:rPr/>
      </w:pPr>
      <w:bookmarkStart w:id="36" w:name="__RefHeading___Toc3432_47849975"/>
      <w:bookmarkEnd w:id="36"/>
      <w:r>
        <w:rPr>
          <w:color w:val="000000"/>
        </w:rPr>
        <w:t>1.17.3</w:t>
      </w:r>
      <w:r>
        <w:rPr/>
        <w:t>小结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598170</wp:posOffset>
            </wp:positionH>
            <wp:positionV relativeFrom="paragraph">
              <wp:posOffset>360045</wp:posOffset>
            </wp:positionV>
            <wp:extent cx="8776335" cy="4507230"/>
            <wp:effectExtent l="0" t="0" r="0" b="0"/>
            <wp:wrapTopAndBottom/>
            <wp:docPr id="9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63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输入系统深入分析</w:t>
      </w:r>
      <w:r>
        <w:rPr/>
        <w:t>10_InputStage.jpg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color w:val="000000"/>
        </w:rPr>
        <w:t xml:space="preserve">1.18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实验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clone https://github.com/weidongshan/APP_0009_InputStage.git</w:t>
      </w:r>
    </w:p>
    <w:p>
      <w:pPr>
        <w:pStyle w:val="Normal"/>
        <w:rPr/>
      </w:pPr>
      <w:r>
        <w:rPr/>
        <w:t>git pull origin</w:t>
      </w:r>
    </w:p>
    <w:p>
      <w:pPr>
        <w:pStyle w:val="Normal"/>
        <w:rPr/>
      </w:pPr>
      <w:r>
        <w:rPr/>
        <w:t>git checkout v1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目的</w:t>
      </w:r>
      <w:r>
        <w:rPr/>
        <w:t xml:space="preserve">: </w:t>
      </w:r>
      <w:r>
        <w:rPr/>
        <w:t>验证上节的分析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a. </w:t>
      </w:r>
      <w:r>
        <w:rPr>
          <w:b/>
          <w:bCs/>
        </w:rPr>
        <w:t>在输入法之前添加自己的处理函数</w:t>
      </w:r>
    </w:p>
    <w:p>
      <w:pPr>
        <w:pStyle w:val="Normal"/>
        <w:rPr/>
      </w:pPr>
      <w:r>
        <w:rPr/>
        <w:t>给某个控件重写</w:t>
      </w:r>
      <w:r>
        <w:rPr/>
        <w:t>onKeyPreIme</w:t>
      </w:r>
    </w:p>
    <w:p>
      <w:pPr>
        <w:pStyle w:val="Normal"/>
        <w:rPr/>
      </w:pPr>
      <w:r>
        <w:rPr/>
        <w:tab/>
        <w:t>FramworkFromAndroidOin2018/Input/APP_0009_InputStage/app/src/main/java/com/thisway/app_0001_leddemo/MyEditText.java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String </w:t>
      </w:r>
      <w:r>
        <w:rPr>
          <w:color w:val="0000FF"/>
        </w:rPr>
        <w:t>getKeyStatus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(event.getAction() == KeyEvent.ACTION_DOWN)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"down";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else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"up";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boolean </w:t>
      </w:r>
      <w:r>
        <w:rPr>
          <w:color w:val="0000FF"/>
        </w:rPr>
        <w:t>onKeyPreIme</w:t>
      </w:r>
      <w:r>
        <w:rPr/>
        <w:t>(int keyCode, KeyEvent event) {</w:t>
      </w:r>
      <w:r>
        <w:rPr>
          <w:color w:val="006600"/>
        </w:rPr>
        <w:t>//</w:t>
      </w:r>
      <w:r>
        <w:rPr>
          <w:color w:val="006600"/>
        </w:rPr>
        <w:t>这里面可以改成你想要的功能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Log.d(TAG, "</w:t>
      </w:r>
      <w:r>
        <w:rPr>
          <w:color w:val="FF3333"/>
        </w:rPr>
        <w:t>onKeyPreIme</w:t>
      </w:r>
      <w:r>
        <w:rPr/>
        <w:t xml:space="preserve"> "+keyCode+" "+getKeyStatus(event));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color w:val="006600"/>
        </w:rPr>
        <w:t>//return true; //</w:t>
      </w:r>
      <w:r>
        <w:rPr>
          <w:color w:val="006600"/>
        </w:rPr>
        <w:t>如果直接返回</w:t>
      </w:r>
      <w:r>
        <w:rPr>
          <w:color w:val="006600"/>
        </w:rPr>
        <w:t>true</w:t>
      </w:r>
      <w:r>
        <w:rPr>
          <w:color w:val="006600"/>
        </w:rPr>
        <w:t>的话，就标明在输入法之前的</w:t>
      </w:r>
      <w:r>
        <w:rPr>
          <w:color w:val="006600"/>
        </w:rPr>
        <w:t>stage</w:t>
      </w:r>
      <w:r>
        <w:rPr>
          <w:color w:val="006600"/>
        </w:rPr>
        <w:t>被处理</w:t>
      </w:r>
      <w:r>
        <w:rPr>
          <w:color w:val="006600"/>
        </w:rPr>
        <w:t>(</w:t>
      </w:r>
      <w:r>
        <w:rPr>
          <w:color w:val="006600"/>
        </w:rPr>
        <w:t>截取</w:t>
      </w:r>
      <w:r>
        <w:rPr>
          <w:color w:val="006600"/>
        </w:rPr>
        <w:t>)</w:t>
      </w:r>
      <w:r>
        <w:rPr>
          <w:color w:val="006600"/>
        </w:rPr>
        <w:t>了，就不会传给下一个</w:t>
      </w:r>
      <w:r>
        <w:rPr>
          <w:color w:val="006600"/>
        </w:rPr>
        <w:t>stage</w:t>
      </w:r>
      <w:r>
        <w:rPr>
          <w:color w:val="006600"/>
        </w:rPr>
        <w:t>，所以文本编辑框就不会显示出来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super.onKeyPreIme(keyCode, event);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</w:r>
      <w:r>
        <w:rPr>
          <w:b w:val="false"/>
          <w:bCs w:val="false"/>
        </w:rPr>
        <w:t>FramworkFromAndroidOin2018/Input/APP_0009_InputStage/app/src/main/res/layout/activity_main.xml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&lt;com.thisway.app_0001_leddemo.MyEditText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android:id="@+id/MYEDITTEXT1"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android:layout_width="match_parent"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android:layout_height="wrap_content"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</w:t>
      </w:r>
      <w:r>
        <w:rPr>
          <w:b w:val="false"/>
          <w:bCs w:val="false"/>
        </w:rPr>
        <w:t>/&gt;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b. </w:t>
      </w:r>
      <w:r>
        <w:rPr>
          <w:b/>
          <w:bCs/>
        </w:rPr>
        <w:t>在输入法之后添加自己的处理函数</w:t>
      </w:r>
    </w:p>
    <w:p>
      <w:pPr>
        <w:pStyle w:val="Normal"/>
        <w:rPr/>
      </w:pPr>
      <w:r>
        <w:rPr/>
        <w:t xml:space="preserve">b.1 </w:t>
      </w:r>
      <w:r>
        <w:rPr/>
        <w:t>在显示字符之前添加处理函数</w:t>
      </w:r>
    </w:p>
    <w:p>
      <w:pPr>
        <w:pStyle w:val="Normal"/>
        <w:rPr/>
      </w:pPr>
      <w:r>
        <w:rPr/>
        <w:t xml:space="preserve">b.2 </w:t>
      </w:r>
      <w:r>
        <w:rPr/>
        <w:t>在显示字符之后添加处理函数</w:t>
      </w:r>
    </w:p>
    <w:p>
      <w:pPr>
        <w:pStyle w:val="Normal"/>
        <w:rPr/>
      </w:pPr>
      <w:r>
        <w:rPr/>
        <w:tab/>
      </w:r>
      <w:r>
        <w:rPr/>
        <w:t>给某个控件注册</w:t>
      </w:r>
      <w:r>
        <w:rPr/>
        <w:t>: setOnKeyListener</w:t>
      </w:r>
      <w:r>
        <w:rPr/>
        <w:t>，或重写它的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FramworkFromAndroidOin2018/Input/APP_0009_InputStage/app/src/main/java/com/thisway/app_0001_leddemo/MainActivity.java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View myEditText = (View) findViewById(R.id.MYEDITTEXT1);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myEditText.setOnKeyListener( new View.OnKeyListener()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</w:t>
      </w:r>
      <w:r>
        <w:rPr>
          <w:b w:val="false"/>
          <w:bCs w:val="false"/>
        </w:rPr>
        <w:t>(View v, 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 false;</w:t>
      </w:r>
      <w:r>
        <w:rPr>
          <w:b w:val="false"/>
          <w:bCs w:val="false"/>
          <w:color w:val="006600"/>
        </w:rPr>
        <w:t>//</w:t>
      </w:r>
      <w:r>
        <w:rPr>
          <w:b w:val="false"/>
          <w:bCs w:val="false"/>
          <w:color w:val="006600"/>
        </w:rPr>
        <w:t>返回</w:t>
      </w:r>
      <w:r>
        <w:rPr>
          <w:b w:val="false"/>
          <w:bCs w:val="false"/>
          <w:color w:val="006600"/>
        </w:rPr>
        <w:t>false</w:t>
      </w:r>
      <w:r>
        <w:rPr>
          <w:b w:val="false"/>
          <w:bCs w:val="false"/>
          <w:color w:val="006600"/>
        </w:rPr>
        <w:t>，标明没有处理这个按键，所以这个按键会继续传给后面的</w:t>
      </w:r>
      <w:r>
        <w:rPr>
          <w:b w:val="false"/>
          <w:bCs w:val="false"/>
          <w:color w:val="006600"/>
        </w:rPr>
        <w:t>stage</w:t>
      </w:r>
      <w:r>
        <w:rPr>
          <w:b w:val="false"/>
          <w:bCs w:val="false"/>
          <w:color w:val="006600"/>
        </w:rPr>
        <w:t>，如果返回</w:t>
      </w:r>
      <w:r>
        <w:rPr>
          <w:b w:val="false"/>
          <w:bCs w:val="false"/>
          <w:color w:val="006600"/>
        </w:rPr>
        <w:t>true</w:t>
      </w:r>
      <w:r>
        <w:rPr>
          <w:b w:val="false"/>
          <w:bCs w:val="false"/>
          <w:color w:val="006600"/>
        </w:rPr>
        <w:t>的话，那么也就不显示了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c. </w:t>
      </w:r>
      <w:r>
        <w:rPr>
          <w:b/>
          <w:bCs/>
        </w:rPr>
        <w:t>添加善后处理函数</w:t>
      </w:r>
      <w:r>
        <w:rPr>
          <w:b/>
          <w:bCs/>
        </w:rPr>
        <w:t>(</w:t>
      </w:r>
      <w:r>
        <w:rPr>
          <w:b/>
          <w:bCs/>
        </w:rPr>
        <w:t>如果所有的</w:t>
      </w:r>
      <w:r>
        <w:rPr>
          <w:b/>
          <w:bCs/>
        </w:rPr>
        <w:t>View</w:t>
      </w:r>
      <w:r>
        <w:rPr>
          <w:b/>
          <w:bCs/>
        </w:rPr>
        <w:t>控件无法处理按键</w:t>
      </w:r>
      <w:r>
        <w:rPr>
          <w:b/>
          <w:bCs/>
        </w:rPr>
        <w:t xml:space="preserve">, </w:t>
      </w:r>
      <w:r>
        <w:rPr>
          <w:b/>
          <w:bCs/>
        </w:rPr>
        <w:t>由</w:t>
      </w:r>
      <w:r>
        <w:rPr>
          <w:b/>
          <w:bCs/>
        </w:rPr>
        <w:t>Activity</w:t>
      </w:r>
      <w:r>
        <w:rPr>
          <w:b/>
          <w:bCs/>
        </w:rPr>
        <w:t>来处理</w:t>
      </w:r>
      <w:r>
        <w:rPr>
          <w:b/>
          <w:bCs/>
        </w:rPr>
        <w:t>)</w:t>
      </w:r>
    </w:p>
    <w:p>
      <w:pPr>
        <w:pStyle w:val="Normal"/>
        <w:rPr/>
      </w:pPr>
      <w:r>
        <w:rPr/>
        <w:tab/>
      </w:r>
      <w:r>
        <w:rPr/>
        <w:t>重写</w:t>
      </w:r>
      <w:r>
        <w:rPr/>
        <w:t>Activity</w:t>
      </w:r>
      <w:r>
        <w:rPr/>
        <w:t>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  <w:color w:val="00000A"/>
        </w:rPr>
        <w:tab/>
        <w:t>MyEditText.java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006600"/>
        </w:rPr>
        <w:t>//return super.onKeyDown(keyCode+1, createAnotherKeyEvent(event));//</w:t>
      </w:r>
      <w:r>
        <w:rPr>
          <w:b w:val="false"/>
          <w:bCs w:val="false"/>
          <w:color w:val="006600"/>
        </w:rPr>
        <w:t>构造一个新的</w:t>
      </w:r>
      <w:r>
        <w:rPr>
          <w:b w:val="false"/>
          <w:bCs w:val="false"/>
          <w:color w:val="006600"/>
        </w:rPr>
        <w:t>keyevent</w:t>
      </w:r>
      <w:r>
        <w:rPr>
          <w:b w:val="false"/>
          <w:bCs w:val="false"/>
          <w:color w:val="006600"/>
        </w:rPr>
        <w:t>，按下</w:t>
      </w:r>
      <w:r>
        <w:rPr>
          <w:b w:val="false"/>
          <w:bCs w:val="false"/>
          <w:color w:val="006600"/>
        </w:rPr>
        <w:t>a</w:t>
      </w:r>
      <w:r>
        <w:rPr>
          <w:b w:val="false"/>
          <w:bCs w:val="false"/>
          <w:color w:val="006600"/>
        </w:rPr>
        <w:t>显示</w:t>
      </w:r>
      <w:r>
        <w:rPr>
          <w:b w:val="false"/>
          <w:bCs w:val="false"/>
          <w:color w:val="006600"/>
        </w:rPr>
        <w:t>b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MainActivity.java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fill="DDDDDD" w:val="clea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down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</w:t>
      </w:r>
      <w:r>
        <w:rPr>
          <w:b w:val="false"/>
          <w:bCs w:val="false"/>
        </w:rPr>
        <w:t xml:space="preserve"> 29 down </w:t>
      </w:r>
      <w:r>
        <w:rPr>
          <w:b w:val="false"/>
          <w:bCs w:val="false"/>
          <w:color w:val="006600"/>
        </w:rPr>
        <w:t>//</w:t>
      </w:r>
      <w:r>
        <w:rPr>
          <w:b w:val="false"/>
          <w:bCs w:val="false"/>
          <w:color w:val="006600"/>
        </w:rPr>
        <w:t>MyEditText</w:t>
      </w:r>
      <w:r>
        <w:rPr>
          <w:b w:val="false"/>
          <w:bCs w:val="false"/>
          <w:color w:val="006600"/>
        </w:rPr>
        <w:t xml:space="preserve">处理完了，所以没有 </w:t>
      </w:r>
      <w:r>
        <w:rPr>
          <w:b w:val="false"/>
          <w:bCs w:val="false"/>
          <w:color w:val="006600"/>
        </w:rPr>
        <w:t>Activity</w:t>
      </w:r>
      <w:r>
        <w:rPr>
          <w:b w:val="false"/>
          <w:bCs w:val="false"/>
          <w:color w:val="006600"/>
        </w:rPr>
        <w:t xml:space="preserve">的 </w:t>
      </w:r>
      <w:r>
        <w:rPr>
          <w:b w:val="false"/>
          <w:bCs w:val="false"/>
          <w:color w:val="006600"/>
        </w:rPr>
        <w:t>onKeyDown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up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</w:t>
      </w:r>
      <w:r>
        <w:rPr>
          <w:b w:val="false"/>
          <w:bCs w:val="false"/>
        </w:rPr>
        <w:t xml:space="preserve">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</w:t>
      </w:r>
      <w:r>
        <w:rPr>
          <w:b w:val="false"/>
          <w:bCs w:val="false"/>
        </w:rPr>
        <w:t>29 up</w:t>
      </w:r>
    </w:p>
    <w:p>
      <w:pPr>
        <w:pStyle w:val="Normal"/>
        <w:rPr/>
      </w:pPr>
      <w:r>
        <w:rPr/>
        <w:tab/>
      </w:r>
      <w:r>
        <w:rPr/>
        <w:t>下面的</w:t>
      </w:r>
      <w:r>
        <w:rPr/>
        <w:t>log</w:t>
      </w:r>
      <w:r>
        <w:rPr/>
        <w:t>是</w:t>
      </w:r>
      <w:r>
        <w:rPr/>
        <w:t xml:space="preserve">android </w:t>
      </w:r>
      <w:r>
        <w:rPr/>
        <w:t>P</w:t>
      </w:r>
      <w:r>
        <w:rPr/>
        <w:t>上的实验</w:t>
      </w:r>
    </w:p>
    <w:p>
      <w:pPr>
        <w:pStyle w:val="Normal"/>
        <w:shd w:fill="DDDDDD" w:val="clear"/>
        <w:rPr/>
      </w:pPr>
      <w:r>
        <w:rPr/>
        <w:t>2019-07-29 14:59:18.316 6279-6279/com.thisway.app_0001_leddemo D/LedDemo: onKeyPreIme 29 down</w:t>
      </w:r>
    </w:p>
    <w:p>
      <w:pPr>
        <w:pStyle w:val="Normal"/>
        <w:shd w:fill="DDDDDD" w:val="clear"/>
        <w:rPr/>
      </w:pPr>
      <w:r>
        <w:rPr/>
        <w:t>2019-07-29 14:59:18.325 6279-6279/com.thisway.app_0001_leddemo D/LedDemo: onKeyPreIme 29 up</w:t>
      </w:r>
    </w:p>
    <w:p>
      <w:pPr>
        <w:pStyle w:val="Normal"/>
        <w:shd w:fill="DDDDDD" w:val="clear"/>
        <w:rPr/>
      </w:pPr>
      <w:r>
        <w:rPr/>
        <w:t>2019-07-29 14:59:18.326 6279-6279/com.thisway.app_0001_leddemo D/LedDemo: OnKeyListener.onKey 29 up</w:t>
      </w:r>
    </w:p>
    <w:p>
      <w:pPr>
        <w:pStyle w:val="Normal"/>
        <w:shd w:fill="DDDDDD" w:val="clear"/>
        <w:rPr/>
      </w:pPr>
      <w:r>
        <w:rPr/>
        <w:t>2019-07-29 14:59:18.326 6279-6279/com.thisway.app_0001_leddemo D/LedDemo: MyEditText onKeyUp 29 up</w:t>
      </w:r>
    </w:p>
    <w:p>
      <w:pPr>
        <w:pStyle w:val="Normal"/>
        <w:shd w:fill="DDDDDD" w:val="clear"/>
        <w:rPr/>
      </w:pPr>
      <w:r>
        <w:rPr/>
        <w:t>2019-07-29 14:59:18.326 6279-6279/com.thisway.app_0001_leddemo D/LedDemo: Activity onKeyUp 29 up</w:t>
      </w:r>
    </w:p>
    <w:p>
      <w:pPr>
        <w:pStyle w:val="Normal"/>
        <w:rPr/>
      </w:pPr>
      <w:r>
        <w:rPr/>
        <w:tab/>
      </w:r>
      <w:r>
        <w:rPr/>
        <w:t>导入别人的工程步骤</w:t>
      </w:r>
    </w:p>
    <w:p>
      <w:pPr>
        <w:pStyle w:val="Normal"/>
        <w:rPr/>
      </w:pPr>
      <w:hyperlink r:id="rId13">
        <w:r>
          <w:rPr>
            <w:rStyle w:val="Internet"/>
          </w:rPr>
          <w:t>https://blog.csdn.net/billy_chen_2013/article/details/81231083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blog.csdn.net/billy_chen_2013/article/details/81231083" TargetMode="Externa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10849</TotalTime>
  <Application>LibreOffice/5.1.6.2$Linux_X86_64 LibreOffice_project/10m0$Build-2</Application>
  <Pages>19</Pages>
  <Words>7749</Words>
  <Characters>36270</Characters>
  <CharactersWithSpaces>44326</CharactersWithSpaces>
  <Paragraphs>1149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2019-07-29T15:02:39Z</dcterms:modified>
  <cp:revision>2409</cp:revision>
  <dc:subject/>
  <dc:title/>
</cp:coreProperties>
</file>