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97.png" ContentType="image/png"/>
  <Override PartName="/word/media/image189.png" ContentType="image/png"/>
  <Override PartName="/word/media/image190.png" ContentType="image/png"/>
  <Override PartName="/word/media/image191.png" ContentType="image/png"/>
  <Override PartName="/word/media/image192.png" ContentType="image/png"/>
  <Override PartName="/word/media/image188.png" ContentType="image/png"/>
  <Override PartName="/word/media/image195.png" ContentType="image/png"/>
  <Override PartName="/word/media/image186.png" ContentType="image/png"/>
  <Override PartName="/word/media/image185.png" ContentType="image/png"/>
  <Override PartName="/word/media/image196.png" ContentType="image/png"/>
  <Override PartName="/word/media/image184.png" ContentType="image/png"/>
  <Override PartName="/word/media/image193.png" ContentType="image/png"/>
  <Override PartName="/word/media/image183.png" ContentType="image/png"/>
  <Override PartName="/word/media/image182.png" ContentType="image/png"/>
  <Override PartName="/word/media/image187.png" ContentType="image/png"/>
  <Override PartName="/word/media/image194.png" ContentType="image/png"/>
  <Override PartName="/word/media/image18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动手写操作系统笔记</w:t>
      </w:r>
    </w:p>
    <w:p>
      <w:pPr>
        <w:pStyle w:val="Normal"/>
        <w:rPr/>
      </w:pPr>
      <w:r>
        <w:rPr/>
        <w:t>本文的编译的</w:t>
      </w:r>
      <w:r>
        <w:rPr/>
        <w:t>codes</w:t>
      </w:r>
      <w:r>
        <w:rPr/>
        <w:t>在</w:t>
      </w:r>
      <w:r>
        <w:rPr/>
        <w:t>IA32</w:t>
      </w:r>
      <w:r>
        <w:rPr/>
        <w:t>平台上</w:t>
      </w:r>
    </w:p>
    <w:p>
      <w:pPr>
        <w:pStyle w:val="Normal"/>
        <w:rPr/>
      </w:pPr>
      <w:r>
        <w:rPr/>
        <w:t>ubuntu14.04</w:t>
      </w:r>
      <w:r>
        <w:rPr/>
        <w:t>安装环境</w:t>
      </w:r>
      <w:r>
        <w:rPr/>
        <w:t>bochs</w:t>
      </w:r>
      <w:r>
        <w:rPr/>
        <w:t>，按照这个文章可以成功安装</w:t>
      </w:r>
      <w:r>
        <w:rPr/>
        <w:t>bochs</w:t>
      </w:r>
      <w:r>
        <w:rPr/>
        <w:t>，记得安装</w:t>
      </w:r>
      <w:r>
        <w:rPr/>
        <w:t>nasm</w:t>
      </w:r>
    </w:p>
    <w:p>
      <w:pPr>
        <w:pStyle w:val="Normal"/>
        <w:rPr>
          <w:rStyle w:val="Internet"/>
        </w:rPr>
      </w:pPr>
      <w:r>
        <w:rPr>
          <w:rStyle w:val="Internet"/>
        </w:rPr>
        <w:t>http://blog.csdn.net/time4/article/details/25079417</w:t>
      </w:r>
    </w:p>
    <w:p>
      <w:pPr>
        <w:pStyle w:val="Normal"/>
        <w:rPr/>
      </w:pPr>
      <w:r>
        <w:rPr/>
      </w:r>
    </w:p>
    <w:p>
      <w:pPr>
        <w:pStyle w:val="1"/>
        <w:rPr>
          <w:b/>
          <w:bCs/>
        </w:rPr>
      </w:pPr>
      <w:r>
        <w:rPr>
          <w:b/>
          <w:bCs/>
        </w:rPr>
        <w:t>第一章 软盘模拟启动</w:t>
      </w:r>
      <w:r>
        <w:rPr>
          <w:b/>
          <w:bCs/>
        </w:rPr>
        <w:t>P21</w:t>
      </w:r>
    </w:p>
    <w:p>
      <w:pPr>
        <w:pStyle w:val="Normal"/>
        <w:rPr/>
      </w:pPr>
      <w:r>
        <w:rPr/>
      </w:r>
    </w:p>
    <w:p>
      <w:pPr>
        <w:pStyle w:val="Normal"/>
        <w:rPr/>
      </w:pPr>
      <w:r>
        <w:rPr/>
        <w:tab/>
      </w:r>
      <w:r>
        <w:rPr/>
        <w:t>当</w:t>
      </w:r>
      <w:r>
        <w:rPr/>
        <w:t>PC</w:t>
      </w:r>
      <w:r>
        <w:rPr/>
        <w:t>上电后，如果是从软盘启动，计算机就会检查软盘的</w:t>
      </w:r>
      <w:r>
        <w:rPr/>
        <w:t>0</w:t>
      </w:r>
      <w:r>
        <w:rPr/>
        <w:t>面</w:t>
      </w:r>
      <w:r>
        <w:rPr/>
        <w:t>0</w:t>
      </w:r>
      <w:r>
        <w:rPr/>
        <w:t>磁道</w:t>
      </w:r>
      <w:r>
        <w:rPr/>
        <w:t>1</w:t>
      </w:r>
      <w:r>
        <w:rPr/>
        <w:t>扇区，</w:t>
      </w:r>
      <w:r>
        <w:rPr/>
        <w:t>sector[510]=0x55</w:t>
      </w:r>
      <w:r>
        <w:rPr/>
        <w:t>，且</w:t>
      </w:r>
      <w:r>
        <w:rPr/>
        <w:t>sector[511]=0xAA</w:t>
      </w:r>
      <w:r>
        <w:rPr/>
        <w:t>结束，则</w:t>
      </w:r>
      <w:r>
        <w:rPr/>
        <w:t>BIOS</w:t>
      </w:r>
      <w:r>
        <w:rPr/>
        <w:t>认为它是一个引导扇区，也就是我们说的</w:t>
      </w:r>
      <w:r>
        <w:rPr/>
        <w:t>Boot Sector</w:t>
      </w:r>
      <w:r>
        <w:rPr/>
        <w:t>。当然一个正确的</w:t>
      </w:r>
      <w:r>
        <w:rPr/>
        <w:t>Boot Sector</w:t>
      </w:r>
      <w:r>
        <w:rPr/>
        <w:t>除了以</w:t>
      </w:r>
      <w:r>
        <w:rPr/>
        <w:t>0xAA55</w:t>
      </w:r>
      <w:r>
        <w:rPr/>
        <w:t>结束之外，还应该包含一段少于</w:t>
      </w:r>
      <w:r>
        <w:rPr/>
        <w:t>512B</w:t>
      </w:r>
      <w:r>
        <w:rPr/>
        <w:t>的执行码。</w:t>
      </w:r>
    </w:p>
    <w:p>
      <w:pPr>
        <w:pStyle w:val="Normal"/>
        <w:rPr/>
      </w:pPr>
      <w:r>
        <w:rPr/>
        <w:tab/>
      </w:r>
      <w:r>
        <w:rPr/>
        <w:t>一旦</w:t>
      </w:r>
      <w:r>
        <w:rPr/>
        <w:t>BIOS</w:t>
      </w:r>
      <w:r>
        <w:rPr/>
        <w:t>发现了</w:t>
      </w:r>
      <w:r>
        <w:rPr/>
        <w:t>Boot Sector</w:t>
      </w:r>
      <w:r>
        <w:rPr/>
        <w:t>，就会将这</w:t>
      </w:r>
      <w:r>
        <w:rPr/>
        <w:t>512B</w:t>
      </w:r>
      <w:r>
        <w:rPr/>
        <w:t>的内容装在到内存的</w:t>
      </w:r>
      <w:r>
        <w:rPr/>
        <w:t>0000:</w:t>
      </w:r>
      <w:r>
        <w:rPr>
          <w:color w:val="FF3333"/>
        </w:rPr>
        <w:t>7c00</w:t>
      </w:r>
      <w:r>
        <w:rPr/>
        <w:t>处</w:t>
      </w:r>
      <w:r>
        <w:rPr/>
        <w:t>(</w:t>
      </w:r>
      <w:r>
        <w:rPr/>
        <w:t>所以后面的代码开始会定义在</w:t>
      </w:r>
      <w:r>
        <w:rPr/>
        <w:t>0x7c00</w:t>
      </w:r>
      <w:r>
        <w:rPr/>
        <w:t>位置</w:t>
      </w:r>
      <w:r>
        <w:rPr/>
        <w:t>)</w:t>
      </w:r>
      <w:r>
        <w:rPr/>
        <w:t>，然后跳转到</w:t>
      </w:r>
      <w:r>
        <w:rPr/>
        <w:t>0000:7c00</w:t>
      </w:r>
      <w:r>
        <w:rPr/>
        <w:t>处将控制权彻底交给这段引导代码。到此为止，计算机不再由</w:t>
      </w:r>
      <w:r>
        <w:rPr/>
        <w:t>BIOS</w:t>
      </w:r>
      <w:r>
        <w:rPr/>
        <w:t>中固有的程序来控制，而变成操作系统的一部分来控制。</w:t>
      </w:r>
    </w:p>
    <w:p>
      <w:pPr>
        <w:pStyle w:val="Normal"/>
        <w:rPr/>
      </w:pPr>
      <w:r>
        <w:rPr/>
      </w:r>
    </w:p>
    <w:p>
      <w:pPr>
        <w:pStyle w:val="Normal"/>
        <w:rPr>
          <w:b/>
          <w:bCs/>
        </w:rPr>
      </w:pPr>
      <w:r>
        <w:rPr>
          <w:b/>
          <w:bCs/>
        </w:rPr>
        <w:t>代码</w:t>
      </w:r>
    </w:p>
    <w:p>
      <w:pPr>
        <w:pStyle w:val="Normal"/>
        <w:rPr/>
      </w:pPr>
      <w:r>
        <w:rPr/>
        <w:t>chapter1/a/boot.asm</w:t>
      </w:r>
    </w:p>
    <w:p>
      <w:pPr>
        <w:pStyle w:val="Normal"/>
        <w:shd w:fill="CCCCCC" w:val="clear"/>
        <w:rPr/>
      </w:pPr>
      <w:r>
        <w:rPr/>
        <w:t xml:space="preserve">    </w:t>
      </w:r>
      <w:r>
        <w:rPr/>
        <w:t xml:space="preserve">org 07c00h          ; </w:t>
      </w:r>
      <w:r>
        <w:rPr/>
        <w:t>告诉编译器程序加载到</w:t>
      </w:r>
      <w:r>
        <w:rPr/>
        <w:t>7c00</w:t>
      </w:r>
      <w:r>
        <w:rPr/>
        <w:t>处</w:t>
      </w:r>
    </w:p>
    <w:p>
      <w:pPr>
        <w:pStyle w:val="Normal"/>
        <w:shd w:fill="CCCCCC" w:val="clear"/>
        <w:rPr/>
      </w:pPr>
      <w:r>
        <w:rPr/>
        <w:t xml:space="preserve">    </w:t>
      </w:r>
      <w:r>
        <w:rPr/>
        <w:t>mov ax, cs          ; ds es</w:t>
      </w:r>
      <w:r>
        <w:rPr/>
        <w:t>两个段寄存器指向与</w:t>
      </w:r>
      <w:r>
        <w:rPr/>
        <w:t>cs</w:t>
      </w:r>
      <w:r>
        <w:rPr/>
        <w:t>相同的段，以便在以后进行数据操作的时候能定位到正确的位置</w:t>
      </w:r>
    </w:p>
    <w:p>
      <w:pPr>
        <w:pStyle w:val="Normal"/>
        <w:shd w:fill="CCCCCC" w:val="clear"/>
        <w:rPr/>
      </w:pPr>
      <w:r>
        <w:rPr/>
        <w:t xml:space="preserve">    </w:t>
      </w:r>
      <w:r>
        <w:rPr/>
        <w:t>mov ds, ax</w:t>
      </w:r>
    </w:p>
    <w:p>
      <w:pPr>
        <w:pStyle w:val="Normal"/>
        <w:shd w:fill="CCCCCC" w:val="clear"/>
        <w:rPr/>
      </w:pPr>
      <w:r>
        <w:rPr/>
        <w:t xml:space="preserve">    </w:t>
      </w:r>
      <w:r>
        <w:rPr/>
        <w:t>mov es, ax</w:t>
      </w:r>
    </w:p>
    <w:p>
      <w:pPr>
        <w:pStyle w:val="Normal"/>
        <w:shd w:fill="CCCCCC" w:val="clear"/>
        <w:rPr/>
      </w:pPr>
      <w:r>
        <w:rPr/>
        <w:t xml:space="preserve">    </w:t>
      </w:r>
      <w:r>
        <w:rPr/>
        <w:t xml:space="preserve">call    DispStr         ; </w:t>
      </w:r>
      <w:r>
        <w:rPr/>
        <w:t>调用显示字符串例程</w:t>
      </w:r>
    </w:p>
    <w:p>
      <w:pPr>
        <w:pStyle w:val="Normal"/>
        <w:shd w:fill="CCCCCC" w:val="clear"/>
        <w:rPr/>
      </w:pPr>
      <w:r>
        <w:rPr/>
        <w:t xml:space="preserve">    </w:t>
      </w:r>
      <w:r>
        <w:rPr/>
        <w:t xml:space="preserve">jmp $           ; </w:t>
      </w:r>
      <w:r>
        <w:rPr/>
        <w:t>无限循环</w:t>
      </w:r>
    </w:p>
    <w:p>
      <w:pPr>
        <w:pStyle w:val="Normal"/>
        <w:shd w:fill="CCCCCC" w:val="clear"/>
        <w:rPr/>
      </w:pPr>
      <w:r>
        <w:rPr/>
        <w:t>DispStr:</w:t>
      </w:r>
    </w:p>
    <w:p>
      <w:pPr>
        <w:pStyle w:val="Normal"/>
        <w:shd w:fill="CCCCCC" w:val="clear"/>
        <w:rPr/>
      </w:pPr>
      <w:r>
        <w:rPr/>
        <w:t xml:space="preserve">    </w:t>
      </w:r>
      <w:r>
        <w:rPr/>
        <w:t>mov ax, BootMessage</w:t>
      </w:r>
    </w:p>
    <w:p>
      <w:pPr>
        <w:pStyle w:val="Normal"/>
        <w:shd w:fill="CCCCCC" w:val="clear"/>
        <w:rPr/>
      </w:pPr>
      <w:r>
        <w:rPr/>
        <w:t xml:space="preserve">    </w:t>
      </w:r>
      <w:r>
        <w:rPr/>
        <w:t xml:space="preserve">mov bp, ax          ; ES:BP = </w:t>
      </w:r>
      <w:r>
        <w:rPr/>
        <w:t>串地址</w:t>
      </w:r>
    </w:p>
    <w:p>
      <w:pPr>
        <w:pStyle w:val="Normal"/>
        <w:shd w:fill="CCCCCC" w:val="clear"/>
        <w:rPr/>
      </w:pPr>
      <w:r>
        <w:rPr/>
        <w:t xml:space="preserve">    </w:t>
      </w:r>
      <w:r>
        <w:rPr/>
        <w:t xml:space="preserve">mov cx, 16          ; CX = </w:t>
      </w:r>
      <w:r>
        <w:rPr/>
        <w:t>串长度</w:t>
      </w:r>
    </w:p>
    <w:p>
      <w:pPr>
        <w:pStyle w:val="Normal"/>
        <w:shd w:fill="CCCCCC" w:val="clear"/>
        <w:rPr/>
      </w:pPr>
      <w:r>
        <w:rPr/>
        <w:t xml:space="preserve">    </w:t>
      </w:r>
      <w:r>
        <w:rPr/>
        <w:t>mov ax, 01301h      ; AH = 13,  AL = 01h</w:t>
      </w:r>
    </w:p>
    <w:p>
      <w:pPr>
        <w:pStyle w:val="Normal"/>
        <w:shd w:fill="CCCCCC" w:val="clear"/>
        <w:rPr/>
      </w:pPr>
      <w:r>
        <w:rPr/>
        <w:t xml:space="preserve">    </w:t>
      </w:r>
      <w:r>
        <w:rPr/>
        <w:t xml:space="preserve">mov bx, 000ch       ; </w:t>
      </w:r>
      <w:r>
        <w:rPr/>
        <w:t>页号为</w:t>
      </w:r>
      <w:r>
        <w:rPr/>
        <w:t xml:space="preserve">0(BH = 0) </w:t>
      </w:r>
      <w:r>
        <w:rPr/>
        <w:t>黑底红字</w:t>
      </w:r>
      <w:r>
        <w:rPr/>
        <w:t>(BL = 0Ch,</w:t>
      </w:r>
      <w:r>
        <w:rPr/>
        <w:t>高亮</w:t>
      </w:r>
      <w:r>
        <w:rPr/>
        <w:t>)</w:t>
      </w:r>
    </w:p>
    <w:p>
      <w:pPr>
        <w:pStyle w:val="Normal"/>
        <w:shd w:fill="CCCCCC" w:val="clear"/>
        <w:rPr/>
      </w:pPr>
      <w:r>
        <w:rPr/>
        <w:t xml:space="preserve">    </w:t>
      </w:r>
      <w:r>
        <w:rPr/>
        <w:t>mov dl, 0</w:t>
      </w:r>
    </w:p>
    <w:p>
      <w:pPr>
        <w:pStyle w:val="Normal"/>
        <w:shd w:fill="CCCCCC" w:val="clear"/>
        <w:rPr/>
      </w:pPr>
      <w:r>
        <w:rPr/>
        <w:t xml:space="preserve">    </w:t>
      </w:r>
      <w:r>
        <w:rPr/>
        <w:t xml:space="preserve">int 10h         ; 10h </w:t>
      </w:r>
      <w:r>
        <w:rPr/>
        <w:t>号中断</w:t>
      </w:r>
    </w:p>
    <w:p>
      <w:pPr>
        <w:pStyle w:val="Normal"/>
        <w:shd w:fill="CCCCCC" w:val="clear"/>
        <w:rPr/>
      </w:pPr>
      <w:r>
        <w:rPr/>
        <w:t xml:space="preserve">    </w:t>
      </w:r>
      <w:r>
        <w:rPr/>
        <w:t>ret</w:t>
      </w:r>
    </w:p>
    <w:p>
      <w:pPr>
        <w:pStyle w:val="Normal"/>
        <w:shd w:fill="CCCCCC" w:val="clear"/>
        <w:rPr/>
      </w:pPr>
      <w:r>
        <w:rPr/>
        <w:t>BootMessage:        db  "Hello, OS world!"</w:t>
      </w:r>
    </w:p>
    <w:p>
      <w:pPr>
        <w:pStyle w:val="Normal"/>
        <w:shd w:fill="CCCCCC" w:val="clear"/>
        <w:rPr/>
      </w:pPr>
      <w:r>
        <w:rPr/>
        <w:t xml:space="preserve">times   510-($-$$)  db  0   ; </w:t>
      </w:r>
      <w:r>
        <w:rPr/>
        <w:t>填充剩下的空间，使生成的二进制代码恰好为</w:t>
      </w:r>
      <w:r>
        <w:rPr/>
        <w:t>512</w:t>
      </w:r>
      <w:r>
        <w:rPr/>
        <w:t>字节</w:t>
      </w:r>
    </w:p>
    <w:p>
      <w:pPr>
        <w:pStyle w:val="Normal"/>
        <w:shd w:fill="CCCCCC" w:val="clear"/>
        <w:rPr/>
      </w:pPr>
      <w:r>
        <w:rPr/>
        <w:t xml:space="preserve">dw  0xaa55              ; </w:t>
      </w:r>
      <w:r>
        <w:rPr/>
        <w:t>结束标志</w:t>
      </w:r>
    </w:p>
    <w:p>
      <w:pPr>
        <w:pStyle w:val="Normal"/>
        <w:rPr/>
      </w:pPr>
      <w:r>
        <w:rPr/>
        <w:t>(1)</w:t>
      </w:r>
      <w:r>
        <w:rPr/>
        <w:t>在</w:t>
      </w:r>
      <w:r>
        <w:rPr/>
        <w:t>NASM</w:t>
      </w:r>
      <w:r>
        <w:rPr/>
        <w:t>中，任何不被方括号</w:t>
      </w:r>
      <w:r>
        <w:rPr/>
        <w:t>[]</w:t>
      </w:r>
      <w:r>
        <w:rPr/>
        <w:t>括起来的标签或变量名都被认为是地址</w:t>
      </w:r>
    </w:p>
    <w:p>
      <w:pPr>
        <w:pStyle w:val="Normal"/>
        <w:shd w:fill="CCCCCC" w:val="clear"/>
        <w:rPr/>
      </w:pPr>
      <w:r>
        <w:rPr/>
        <w:t xml:space="preserve">foo dw 1 </w:t>
      </w:r>
    </w:p>
    <w:p>
      <w:pPr>
        <w:pStyle w:val="Normal"/>
        <w:shd w:fill="CCCCCC" w:val="clear"/>
        <w:rPr/>
      </w:pPr>
      <w:r>
        <w:rPr/>
        <w:t xml:space="preserve">mov ax, foo </w:t>
      </w:r>
      <w:r>
        <w:rPr/>
        <w:t>把</w:t>
      </w:r>
      <w:r>
        <w:rPr/>
        <w:t>foo</w:t>
      </w:r>
      <w:r>
        <w:rPr/>
        <w:t>的地址传给</w:t>
      </w:r>
      <w:r>
        <w:rPr/>
        <w:t>ax</w:t>
      </w:r>
    </w:p>
    <w:p>
      <w:pPr>
        <w:pStyle w:val="Normal"/>
        <w:shd w:fill="CCCCCC" w:val="clear"/>
        <w:rPr/>
      </w:pPr>
      <w:r>
        <w:rPr/>
        <w:t xml:space="preserve">mov bx, [foo] </w:t>
      </w:r>
      <w:r>
        <w:rPr/>
        <w:t>把</w:t>
      </w:r>
      <w:r>
        <w:rPr/>
        <w:t>bx</w:t>
      </w:r>
      <w:r>
        <w:rPr/>
        <w:t>的值赋为</w:t>
      </w:r>
      <w:r>
        <w:rPr/>
        <w:t>1</w:t>
      </w:r>
    </w:p>
    <w:p>
      <w:pPr>
        <w:pStyle w:val="Normal"/>
        <w:rPr/>
      </w:pPr>
      <w:r>
        <w:rPr/>
        <w:t>(2)</w:t>
      </w:r>
      <w:r>
        <w:rPr/>
        <w:t>关于</w:t>
      </w:r>
      <w:r>
        <w:rPr/>
        <w:t>$</w:t>
      </w:r>
      <w:r>
        <w:rPr/>
        <w:t>和</w:t>
      </w:r>
      <w:r>
        <w:rPr/>
        <w:t>$$</w:t>
      </w:r>
      <w:r>
        <w:rPr/>
        <w:t>，</w:t>
      </w:r>
      <w:r>
        <w:rPr/>
        <w:t>$</w:t>
      </w:r>
      <w:r>
        <w:rPr/>
        <w:t>表示当前行被汇编的地址，</w:t>
      </w:r>
      <w:r>
        <w:rPr/>
        <w:t>$$</w:t>
      </w:r>
      <w:r>
        <w:rPr/>
        <w:t>一个节</w:t>
      </w:r>
      <w:r>
        <w:rPr/>
        <w:t>section</w:t>
      </w:r>
      <w:r>
        <w:rPr/>
        <w:t>的汇编后的起始地址，由于本程序只有一个</w:t>
      </w:r>
      <w:r>
        <w:rPr/>
        <w:t>section</w:t>
      </w:r>
      <w:r>
        <w:rPr/>
        <w:t>，那么实际上它表示程序被编译后的开始地址</w:t>
      </w:r>
    </w:p>
    <w:p>
      <w:pPr>
        <w:pStyle w:val="Normal"/>
        <w:rPr/>
      </w:pPr>
      <w:r>
        <w:rPr/>
        <w:t>ndisasm -o 0x7c00 boot.bin &gt;&gt; disboot.asm</w:t>
      </w:r>
    </w:p>
    <w:p>
      <w:pPr>
        <w:pStyle w:val="Normal"/>
        <w:shd w:fill="CCCCCC" w:val="clear"/>
        <w:rPr/>
      </w:pPr>
      <w:r>
        <w:rPr/>
        <w:t>00007C09  EBFE              jmp short 0x7c09</w:t>
      </w:r>
    </w:p>
    <w:p>
      <w:pPr>
        <w:pStyle w:val="Normal"/>
        <w:rPr/>
      </w:pPr>
      <w:r>
        <w:rPr/>
        <w:t>$ = 0x7c09</w:t>
      </w:r>
    </w:p>
    <w:p>
      <w:pPr>
        <w:pStyle w:val="Normal"/>
        <w:rPr/>
      </w:pPr>
      <w:r>
        <w:rPr/>
        <w:t>$$ = 0x7c00</w:t>
      </w:r>
    </w:p>
    <w:p>
      <w:pPr>
        <w:pStyle w:val="Normal"/>
        <w:shd w:fill="CCCCCC" w:val="clear"/>
        <w:rPr/>
      </w:pPr>
      <w:r>
        <w:rPr/>
        <w:t>times 510-($-$$)  db  0</w:t>
        <w:tab/>
        <w:t xml:space="preserve">; </w:t>
      </w:r>
      <w:r>
        <w:rPr/>
        <w:t>重复</w:t>
      </w:r>
      <w:r>
        <w:rPr/>
        <w:t>510-($-$$)</w:t>
      </w:r>
      <w:r>
        <w:rPr/>
        <w:t>遍，填充</w:t>
      </w:r>
      <w:r>
        <w:rPr/>
        <w:t>0x00,</w:t>
      </w:r>
      <w:r>
        <w:rPr/>
        <w:t>也就是说程序到这里有</w:t>
      </w:r>
      <w:r>
        <w:rPr/>
        <w:t>510B</w:t>
      </w:r>
      <w:r>
        <w:rPr/>
        <w:t>大小，加上结束标志正好</w:t>
      </w:r>
      <w:r>
        <w:rPr/>
        <w:t>512B</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Cs/>
        </w:rPr>
      </w:pPr>
      <w:r>
        <w:rPr>
          <w:b/>
          <w:bCs/>
        </w:rPr>
        <w:t>配置文件</w:t>
      </w:r>
    </w:p>
    <w:p>
      <w:pPr>
        <w:pStyle w:val="Normal"/>
        <w:shd w:fill="CCCCCC" w:val="clear"/>
        <w:rPr/>
      </w:pPr>
      <w:r>
        <w:rPr/>
        <w:t>~/MyOS/bochs-work/chapter1/a/bochsrc</w:t>
      </w:r>
    </w:p>
    <w:p>
      <w:pPr>
        <w:pStyle w:val="Normal"/>
        <w:rPr>
          <w:b/>
          <w:bCs/>
        </w:rPr>
      </w:pPr>
      <w:r>
        <w:rPr>
          <w:b/>
          <w:bCs/>
        </w:rPr>
        <w:t>命令</w:t>
      </w:r>
    </w:p>
    <w:p>
      <w:pPr>
        <w:pStyle w:val="Normal"/>
        <w:shd w:fill="CCCCCC" w:val="clear"/>
        <w:rPr/>
      </w:pPr>
      <w:r>
        <w:rPr/>
        <w:t>bximage</w:t>
      </w:r>
      <w:r>
        <w:rPr/>
        <w:t>，选</w:t>
      </w:r>
      <w:r>
        <w:rPr/>
        <w:t>fd</w:t>
      </w:r>
      <w:r>
        <w:rPr/>
        <w:t>，然后一路回车</w:t>
      </w:r>
    </w:p>
    <w:p>
      <w:pPr>
        <w:pStyle w:val="Normal"/>
        <w:shd w:fill="CCCCCC" w:val="clear"/>
        <w:rPr/>
      </w:pPr>
      <w:r>
        <w:rPr/>
        <w:t>nasm boot.asm -o boot.bin</w:t>
      </w:r>
    </w:p>
    <w:p>
      <w:pPr>
        <w:pStyle w:val="Normal"/>
        <w:shd w:fill="CCCCCC" w:val="clear"/>
        <w:rPr/>
      </w:pPr>
      <w:r>
        <w:rPr/>
        <w:t>dd if=boot.bin of=a.img bs=512 count=1 conv=notrunc</w:t>
      </w:r>
    </w:p>
    <w:p>
      <w:pPr>
        <w:pStyle w:val="Normal"/>
        <w:shd w:fill="CCCCCC" w:val="clear"/>
        <w:rPr/>
      </w:pPr>
      <w:r>
        <w:rPr/>
        <w:t>bochs</w:t>
      </w:r>
      <w:r>
        <w:rPr/>
        <w:t>，即可出现如下截图</w:t>
      </w:r>
    </w:p>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5709285" cy="375920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09285" cy="375920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1"/>
        <w:rPr>
          <w:b/>
          <w:bCs/>
        </w:rPr>
      </w:pPr>
      <w:bookmarkStart w:id="0" w:name="__RefHeading__174_1777193167"/>
      <w:bookmarkEnd w:id="0"/>
      <w:r>
        <w:rPr>
          <w:b/>
          <w:bCs/>
        </w:rPr>
        <w:t>第三章 保护模式</w:t>
      </w:r>
      <w:r>
        <w:rPr>
          <w:b/>
          <w:bCs/>
        </w:rPr>
        <w:t>(Protect Mode) P57</w:t>
      </w:r>
    </w:p>
    <w:p>
      <w:pPr>
        <w:pStyle w:val="2"/>
        <w:rPr>
          <w:b/>
          <w:bCs/>
        </w:rPr>
      </w:pPr>
      <w:r>
        <w:rPr>
          <w:b/>
          <w:bCs/>
        </w:rPr>
        <w:t>3.1</w:t>
      </w:r>
      <w:r>
        <w:rPr>
          <w:b/>
          <w:bCs/>
        </w:rPr>
        <w:t>认识保护模式</w:t>
      </w:r>
      <w:r>
        <w:rPr>
          <w:b/>
          <w:bCs/>
        </w:rPr>
        <w:t>P57</w:t>
      </w:r>
    </w:p>
    <w:p>
      <w:pPr>
        <w:pStyle w:val="Normal"/>
        <w:rPr/>
      </w:pPr>
      <w:r>
        <w:rPr/>
        <w:tab/>
      </w:r>
      <w:r>
        <w:rPr/>
        <w:t>开头给了一段程序，</w:t>
      </w:r>
      <w:r>
        <w:rPr/>
        <w:t>bochs-work/chapter3/a/pmtest1.asm</w:t>
      </w:r>
      <w:r>
        <w:rPr/>
        <w:t>，这段代码主要分三大块儿：</w:t>
      </w:r>
    </w:p>
    <w:p>
      <w:pPr>
        <w:pStyle w:val="Normal"/>
        <w:rPr/>
      </w:pPr>
      <w:r>
        <w:rPr/>
        <w:t>1. [SECTION .gdt]</w:t>
      </w:r>
      <w:r>
        <w:rPr/>
        <w:t>定义一些宏</w:t>
      </w:r>
    </w:p>
    <w:p>
      <w:pPr>
        <w:pStyle w:val="Normal"/>
        <w:rPr/>
      </w:pPr>
      <w:r>
        <w:rPr/>
        <w:t>2. [SECTION .s16]</w:t>
      </w:r>
      <w:r>
        <w:rPr/>
        <w:t>一块</w:t>
      </w:r>
      <w:r>
        <w:rPr/>
        <w:t>16</w:t>
      </w:r>
      <w:r>
        <w:rPr/>
        <w:t>位代码段，处在实模式中，然后跳转到</w:t>
      </w:r>
      <w:r>
        <w:rPr/>
        <w:t>32</w:t>
      </w:r>
      <w:r>
        <w:rPr/>
        <w:t>位代码段</w:t>
      </w:r>
    </w:p>
    <w:p>
      <w:pPr>
        <w:pStyle w:val="Normal"/>
        <w:rPr/>
      </w:pPr>
      <w:r>
        <w:rPr/>
        <w:t>3. [SECTION .s32]</w:t>
      </w:r>
      <w:r>
        <w:rPr/>
        <w:t>一块</w:t>
      </w:r>
      <w:r>
        <w:rPr/>
        <w:t>32</w:t>
      </w:r>
      <w:r>
        <w:rPr/>
        <w:t>位代码段，由实模式跳入，最后打印给红色的字母</w:t>
      </w:r>
      <w:r>
        <w:rPr/>
        <w:t>P</w:t>
      </w:r>
    </w:p>
    <w:p>
      <w:pPr>
        <w:pStyle w:val="Normal"/>
        <w:rPr/>
      </w:pPr>
      <w:r>
        <w:rPr/>
        <w:tab/>
      </w:r>
      <w:r>
        <w:rPr/>
        <w:t>编译一下</w:t>
      </w:r>
    </w:p>
    <w:p>
      <w:pPr>
        <w:pStyle w:val="Normal"/>
        <w:rPr/>
      </w:pPr>
      <w:r>
        <w:rPr/>
        <w:t>nasm pmtest1.asm -o pmtest1.com</w:t>
      </w:r>
    </w:p>
    <w:p>
      <w:pPr>
        <w:pStyle w:val="Normal"/>
        <w:rPr/>
      </w:pPr>
      <w:r>
        <w:rPr/>
        <w:tab/>
      </w:r>
      <w:r>
        <w:rPr/>
        <w:t>本文是在</w:t>
      </w:r>
      <w:r>
        <w:rPr/>
        <w:t>WIN7</w:t>
      </w:r>
      <w:r>
        <w:rPr/>
        <w:t>下安装的</w:t>
      </w:r>
      <w:r>
        <w:rPr/>
        <w:t>DOSBox</w:t>
      </w:r>
      <w:r>
        <w:rPr/>
        <w:t>环境中运行，如下图所示</w:t>
      </w:r>
    </w:p>
    <w:p>
      <w:pPr>
        <w:pStyle w:val="Normal"/>
        <w:rPr/>
      </w:pPr>
      <w:r>
        <w:rPr/>
      </w:r>
    </w:p>
    <w:p>
      <w:pPr>
        <w:pStyle w:val="Normal"/>
        <w:rPr/>
      </w:pPr>
      <w:r>
        <w:rPr/>
      </w:r>
    </w:p>
    <w:p>
      <w:pPr>
        <w:pStyle w:val="Normal"/>
        <w:rPr/>
      </w:pPr>
      <w:r>
        <w:rPr/>
      </w:r>
    </w:p>
    <w:p>
      <w:pPr>
        <w:pStyle w:val="Normal"/>
        <w:rPr/>
      </w:pPr>
      <w:r>
        <w:rPr/>
      </w:r>
    </w:p>
    <w:p>
      <w:pPr>
        <w:pStyle w:val="Normal"/>
        <w:rPr/>
      </w:pPr>
      <w:bookmarkStart w:id="1" w:name="_GoBack"/>
      <w:bookmarkEnd w:id="1"/>
      <w:r>
        <w:rPr/>
        <w:drawing>
          <wp:inline distT="0" distB="0" distL="114300" distR="114300">
            <wp:extent cx="5144770" cy="340868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144770" cy="3408680"/>
                    </a:xfrm>
                    <a:prstGeom prst="rect">
                      <a:avLst/>
                    </a:prstGeom>
                    <a:noFill/>
                    <a:ln w="9525">
                      <a:noFill/>
                      <a:miter lim="800000"/>
                      <a:headEnd/>
                      <a:tailEnd/>
                    </a:ln>
                  </pic:spPr>
                </pic:pic>
              </a:graphicData>
            </a:graphic>
          </wp:inline>
        </w:drawing>
      </w:r>
    </w:p>
    <w:p>
      <w:pPr>
        <w:pStyle w:val="Normal"/>
        <w:jc w:val="center"/>
        <w:rPr/>
      </w:pPr>
      <w:r>
        <w:rPr/>
        <w:t>图</w:t>
      </w:r>
      <w:r>
        <w:rPr/>
        <w:t>3-1 pmtest1.com</w:t>
      </w:r>
      <w:r>
        <w:rPr/>
        <w:t>执行结果</w:t>
      </w:r>
    </w:p>
    <w:p>
      <w:pPr>
        <w:pStyle w:val="Normal"/>
        <w:rPr/>
      </w:pPr>
      <w:r>
        <w:rPr/>
        <w:tab/>
      </w:r>
      <w:r>
        <w:rPr/>
        <w:t>通过上面的介绍，我们了解到的内容如下：</w:t>
      </w:r>
    </w:p>
    <w:p>
      <w:pPr>
        <w:pStyle w:val="Normal"/>
        <w:rPr>
          <w:rFonts w:ascii="Droid Sans Fallback" w:hAnsi="Droid Sans Fallback" w:cs="Droid Sans Fallback"/>
        </w:rPr>
      </w:pPr>
      <w:r>
        <w:rPr>
          <w:rFonts w:ascii="Droid Sans Fallback" w:hAnsi="Droid Sans Fallback" w:cs="Droid Sans Fallback"/>
        </w:rPr>
        <w:t xml:space="preserve">● </w:t>
      </w:r>
      <w:r>
        <w:rPr>
          <w:rFonts w:ascii="Droid Sans Fallback" w:hAnsi="Droid Sans Fallback" w:cs="Droid Sans Fallback"/>
        </w:rPr>
        <w:t>程序定义了一个叫做</w:t>
      </w:r>
      <w:r>
        <w:rPr>
          <w:rFonts w:eastAsia="Droid Sans Fallback" w:cs="Droid Sans Fallback" w:ascii="Droid Sans Fallback" w:hAnsi="Droid Sans Fallback"/>
        </w:rPr>
        <w:t>GDT</w:t>
      </w:r>
      <w:r>
        <w:rPr>
          <w:rFonts w:ascii="Droid Sans Fallback" w:hAnsi="Droid Sans Fallback" w:cs="Droid Sans Fallback"/>
        </w:rPr>
        <w:t>的数据结构</w:t>
      </w:r>
    </w:p>
    <w:p>
      <w:pPr>
        <w:pStyle w:val="Normal"/>
        <w:rPr>
          <w:rFonts w:ascii="Droid Sans Fallback" w:hAnsi="Droid Sans Fallback" w:cs="Droid Sans Fallback"/>
        </w:rPr>
      </w:pPr>
      <w:r>
        <w:rPr>
          <w:rFonts w:ascii="Droid Sans Fallback" w:hAnsi="Droid Sans Fallback" w:cs="Droid Sans Fallback"/>
        </w:rPr>
        <w:t xml:space="preserve">● </w:t>
      </w:r>
      <w:r>
        <w:rPr>
          <w:rFonts w:eastAsia="Droid Sans Fallback" w:cs="Droid Sans Fallback" w:ascii="Droid Sans Fallback" w:hAnsi="Droid Sans Fallback"/>
        </w:rPr>
        <w:t>16</w:t>
      </w:r>
      <w:r>
        <w:rPr>
          <w:rFonts w:ascii="Droid Sans Fallback" w:hAnsi="Droid Sans Fallback" w:cs="Droid Sans Fallback"/>
        </w:rPr>
        <w:t>位代码段进行了一些与</w:t>
      </w:r>
      <w:r>
        <w:rPr>
          <w:rFonts w:eastAsia="Droid Sans Fallback" w:cs="Droid Sans Fallback" w:ascii="Droid Sans Fallback" w:hAnsi="Droid Sans Fallback"/>
        </w:rPr>
        <w:t>GDT</w:t>
      </w:r>
      <w:r>
        <w:rPr>
          <w:rFonts w:ascii="Droid Sans Fallback" w:hAnsi="Droid Sans Fallback" w:cs="Droid Sans Fallback"/>
        </w:rPr>
        <w:t>有关的操作</w:t>
      </w:r>
    </w:p>
    <w:p>
      <w:pPr>
        <w:pStyle w:val="Normal"/>
        <w:rPr>
          <w:rFonts w:ascii="Droid Sans Fallback" w:hAnsi="Droid Sans Fallback" w:cs="Droid Sans Fallback"/>
        </w:rPr>
      </w:pPr>
      <w:r>
        <w:rPr>
          <w:rFonts w:ascii="Droid Sans Fallback" w:hAnsi="Droid Sans Fallback" w:cs="Droid Sans Fallback"/>
        </w:rPr>
        <w:t xml:space="preserve">● </w:t>
      </w:r>
      <w:r>
        <w:rPr>
          <w:rFonts w:ascii="Droid Sans Fallback" w:hAnsi="Droid Sans Fallback" w:cs="Droid Sans Fallback"/>
        </w:rPr>
        <w:t>程序最后跳到</w:t>
      </w:r>
      <w:r>
        <w:rPr>
          <w:rFonts w:eastAsia="Droid Sans Fallback" w:cs="Droid Sans Fallback" w:ascii="Droid Sans Fallback" w:hAnsi="Droid Sans Fallback"/>
        </w:rPr>
        <w:t>32</w:t>
      </w:r>
      <w:r>
        <w:rPr>
          <w:rFonts w:ascii="Droid Sans Fallback" w:hAnsi="Droid Sans Fallback" w:cs="Droid Sans Fallback"/>
        </w:rPr>
        <w:t>位代码中做了一点操作显存的工作</w:t>
      </w:r>
    </w:p>
    <w:p>
      <w:pPr>
        <w:pStyle w:val="Normal"/>
        <w:rPr>
          <w:rFonts w:ascii="Droid Sans Fallback" w:hAnsi="Droid Sans Fallback" w:cs="Droid Sans Fallback"/>
        </w:rPr>
      </w:pPr>
      <w:r>
        <w:rPr>
          <w:rFonts w:eastAsia="Droid Sans Fallback" w:cs="Droid Sans Fallback" w:ascii="Droid Sans Fallback" w:hAnsi="Droid Sans Fallback"/>
        </w:rPr>
        <w:tab/>
      </w:r>
      <w:r>
        <w:rPr>
          <w:rFonts w:ascii="Droid Sans Fallback" w:hAnsi="Droid Sans Fallback" w:cs="Droid Sans Fallback"/>
        </w:rPr>
        <w:t>那么问题来了</w:t>
      </w:r>
    </w:p>
    <w:p>
      <w:pPr>
        <w:pStyle w:val="Normal"/>
        <w:rPr>
          <w:rFonts w:ascii="Droid Sans Fallback" w:hAnsi="Droid Sans Fallback" w:cs="Droid Sans Fallback"/>
        </w:rPr>
      </w:pPr>
      <w:r>
        <w:rPr>
          <w:rFonts w:ascii="Droid Sans Fallback" w:hAnsi="Droid Sans Fallback" w:cs="Droid Sans Fallback"/>
        </w:rPr>
        <w:t xml:space="preserve">● </w:t>
      </w:r>
      <w:r>
        <w:rPr>
          <w:rFonts w:eastAsia="Droid Sans Fallback" w:cs="Droid Sans Fallback" w:ascii="Droid Sans Fallback" w:hAnsi="Droid Sans Fallback"/>
        </w:rPr>
        <w:t>GDT</w:t>
      </w:r>
      <w:r>
        <w:rPr>
          <w:rFonts w:ascii="Droid Sans Fallback" w:hAnsi="Droid Sans Fallback" w:cs="Droid Sans Fallback"/>
        </w:rPr>
        <w:t>是什么？它是干什么用的？</w:t>
      </w:r>
    </w:p>
    <w:p>
      <w:pPr>
        <w:pStyle w:val="Normal"/>
        <w:rPr>
          <w:rFonts w:ascii="Droid Sans Fallback" w:hAnsi="Droid Sans Fallback" w:cs="Droid Sans Fallback"/>
        </w:rPr>
      </w:pPr>
      <w:r>
        <w:rPr>
          <w:rFonts w:ascii="Droid Sans Fallback" w:hAnsi="Droid Sans Fallback" w:cs="Droid Sans Fallback"/>
        </w:rPr>
        <w:t xml:space="preserve">● </w:t>
      </w:r>
      <w:r>
        <w:rPr>
          <w:rFonts w:ascii="Droid Sans Fallback" w:hAnsi="Droid Sans Fallback" w:cs="Droid Sans Fallback"/>
        </w:rPr>
        <w:t>程序对</w:t>
      </w:r>
      <w:r>
        <w:rPr>
          <w:rFonts w:eastAsia="Droid Sans Fallback" w:cs="Droid Sans Fallback" w:ascii="Droid Sans Fallback" w:hAnsi="Droid Sans Fallback"/>
        </w:rPr>
        <w:t>GDT</w:t>
      </w:r>
      <w:r>
        <w:rPr>
          <w:rFonts w:ascii="Droid Sans Fallback" w:hAnsi="Droid Sans Fallback" w:cs="Droid Sans Fallback"/>
        </w:rPr>
        <w:t>做了什么？</w:t>
      </w:r>
    </w:p>
    <w:p>
      <w:pPr>
        <w:pStyle w:val="Normal"/>
        <w:rPr>
          <w:rFonts w:ascii="Droid Sans Fallback" w:hAnsi="Droid Sans Fallback" w:cs="Droid Sans Fallback"/>
        </w:rPr>
      </w:pPr>
      <w:r>
        <w:rPr>
          <w:rFonts w:ascii="Droid Sans Fallback" w:hAnsi="Droid Sans Fallback" w:cs="Droid Sans Fallback"/>
        </w:rPr>
        <w:t xml:space="preserve">● </w:t>
      </w:r>
      <w:r>
        <w:rPr>
          <w:rFonts w:eastAsia="Droid Sans Fallback" w:cs="Droid Sans Fallback" w:ascii="Droid Sans Fallback" w:hAnsi="Droid Sans Fallback"/>
        </w:rPr>
        <w:t xml:space="preserve">jmp dword SelectorCode32:0 </w:t>
      </w:r>
      <w:r>
        <w:rPr>
          <w:rFonts w:ascii="Droid Sans Fallback" w:hAnsi="Droid Sans Fallback" w:cs="Droid Sans Fallback"/>
        </w:rPr>
        <w:t>跟我们以前用过的</w:t>
      </w:r>
      <w:r>
        <w:rPr>
          <w:rFonts w:eastAsia="Droid Sans Fallback" w:cs="Droid Sans Fallback" w:ascii="Droid Sans Fallback" w:hAnsi="Droid Sans Fallback"/>
        </w:rPr>
        <w:t>jmp</w:t>
      </w:r>
      <w:r>
        <w:rPr>
          <w:rFonts w:ascii="Droid Sans Fallback" w:hAnsi="Droid Sans Fallback" w:cs="Droid Sans Fallback"/>
        </w:rPr>
        <w:t>有什么不同？</w:t>
      </w:r>
    </w:p>
    <w:p>
      <w:pPr>
        <w:pStyle w:val="Normal"/>
        <w:rPr/>
      </w:pPr>
      <w:r>
        <w:rPr/>
      </w:r>
    </w:p>
    <w:p>
      <w:pPr>
        <w:pStyle w:val="Normal"/>
        <w:rPr>
          <w:b/>
          <w:bCs/>
        </w:rPr>
      </w:pPr>
      <w:r>
        <w:rPr>
          <w:b/>
          <w:bCs/>
        </w:rPr>
        <w:t>3.1.1 GDT(Global Descriptor Table) P62</w:t>
      </w:r>
    </w:p>
    <w:p>
      <w:pPr>
        <w:pStyle w:val="Normal"/>
        <w:rPr>
          <w:rFonts w:ascii="Droid Sans Fallback" w:hAnsi="Droid Sans Fallback" w:cs="Droid Sans Fallback"/>
        </w:rPr>
      </w:pPr>
      <w:r>
        <w:rPr>
          <w:rFonts w:eastAsia="Droid Sans Fallback" w:cs="Droid Sans Fallback" w:ascii="Droid Sans Fallback" w:hAnsi="Droid Sans Fallback"/>
        </w:rPr>
        <w:tab/>
      </w:r>
      <w:r>
        <w:rPr>
          <w:rFonts w:ascii="Droid Sans Fallback" w:hAnsi="Droid Sans Fallback" w:cs="Droid Sans Fallback"/>
        </w:rPr>
        <w:t>在</w:t>
      </w:r>
      <w:r>
        <w:rPr>
          <w:rFonts w:eastAsia="Droid Sans Fallback" w:cs="Droid Sans Fallback" w:ascii="Droid Sans Fallback" w:hAnsi="Droid Sans Fallback"/>
        </w:rPr>
        <w:t>IA32</w:t>
      </w:r>
      <w:r>
        <w:rPr>
          <w:rFonts w:ascii="Droid Sans Fallback" w:hAnsi="Droid Sans Fallback" w:cs="Droid Sans Fallback"/>
        </w:rPr>
        <w:t>下，</w:t>
      </w:r>
      <w:r>
        <w:rPr>
          <w:rFonts w:eastAsia="Droid Sans Fallback" w:cs="Droid Sans Fallback" w:ascii="Droid Sans Fallback" w:hAnsi="Droid Sans Fallback"/>
        </w:rPr>
        <w:t>CPU</w:t>
      </w:r>
      <w:r>
        <w:rPr>
          <w:rFonts w:ascii="Droid Sans Fallback" w:hAnsi="Droid Sans Fallback" w:cs="Droid Sans Fallback"/>
        </w:rPr>
        <w:t>有两种工作模式：实模式和保护模式。当我们打开自己的</w:t>
      </w:r>
      <w:r>
        <w:rPr>
          <w:rFonts w:eastAsia="Droid Sans Fallback" w:cs="Droid Sans Fallback" w:ascii="Droid Sans Fallback" w:hAnsi="Droid Sans Fallback"/>
        </w:rPr>
        <w:t>PC</w:t>
      </w:r>
      <w:r>
        <w:rPr>
          <w:rFonts w:ascii="Droid Sans Fallback" w:hAnsi="Droid Sans Fallback" w:cs="Droid Sans Fallback"/>
        </w:rPr>
        <w:t>，开始时</w:t>
      </w:r>
      <w:r>
        <w:rPr>
          <w:rFonts w:eastAsia="Droid Sans Fallback" w:cs="Droid Sans Fallback" w:ascii="Droid Sans Fallback" w:hAnsi="Droid Sans Fallback"/>
        </w:rPr>
        <w:t>CPU</w:t>
      </w:r>
      <w:r>
        <w:rPr>
          <w:rFonts w:ascii="Droid Sans Fallback" w:hAnsi="Droid Sans Fallback" w:cs="Droid Sans Fallback"/>
        </w:rPr>
        <w:t>是工作在实模式下的，经过某种机制之后，才进入保护模式。在保护模式下，</w:t>
      </w:r>
      <w:r>
        <w:rPr>
          <w:rFonts w:eastAsia="Droid Sans Fallback" w:cs="Droid Sans Fallback" w:ascii="Droid Sans Fallback" w:hAnsi="Droid Sans Fallback"/>
        </w:rPr>
        <w:t>CPU</w:t>
      </w:r>
      <w:r>
        <w:rPr>
          <w:rFonts w:ascii="Droid Sans Fallback" w:hAnsi="Droid Sans Fallback" w:cs="Droid Sans Fallback"/>
        </w:rPr>
        <w:t>有着巨大的寻址能力，并为强大的</w:t>
      </w:r>
      <w:r>
        <w:rPr>
          <w:rFonts w:eastAsia="Droid Sans Fallback" w:cs="Droid Sans Fallback" w:ascii="Droid Sans Fallback" w:hAnsi="Droid Sans Fallback"/>
        </w:rPr>
        <w:t>32</w:t>
      </w:r>
      <w:r>
        <w:rPr>
          <w:rFonts w:ascii="Droid Sans Fallback" w:hAnsi="Droid Sans Fallback" w:cs="Droid Sans Fallback"/>
        </w:rPr>
        <w:t>位操作系统提供了更好的硬件保障。类比与新旧政策的更替。</w:t>
      </w:r>
    </w:p>
    <w:p>
      <w:pPr>
        <w:pStyle w:val="Normal"/>
        <w:rPr/>
      </w:pPr>
      <w:r>
        <w:rPr/>
        <w:tab/>
      </w:r>
      <w:r>
        <w:rPr/>
        <w:t>旧政策，</w:t>
      </w:r>
      <w:r>
        <w:rPr/>
        <w:t>Intel 8086</w:t>
      </w:r>
      <w:r>
        <w:rPr/>
        <w:t>是</w:t>
      </w:r>
      <w:r>
        <w:rPr/>
        <w:t>16</w:t>
      </w:r>
      <w:r>
        <w:rPr/>
        <w:t>位的</w:t>
      </w:r>
      <w:r>
        <w:rPr/>
        <w:t>CPU</w:t>
      </w:r>
      <w:r>
        <w:rPr/>
        <w:t>，</w:t>
      </w:r>
      <w:r>
        <w:rPr/>
        <w:t>16</w:t>
      </w:r>
      <w:r>
        <w:rPr/>
        <w:t>位的</w:t>
      </w:r>
      <w:r>
        <w:rPr/>
        <w:t>Register</w:t>
      </w:r>
      <w:r>
        <w:rPr/>
        <w:t>，</w:t>
      </w:r>
      <w:r>
        <w:rPr/>
        <w:t>16</w:t>
      </w:r>
      <w:r>
        <w:rPr/>
        <w:t>位的</w:t>
      </w:r>
      <w:r>
        <w:rPr/>
        <w:t>Data Bus</w:t>
      </w:r>
      <w:r>
        <w:rPr/>
        <w:t>，</w:t>
      </w:r>
      <w:r>
        <w:rPr/>
        <w:t>20</w:t>
      </w:r>
      <w:r>
        <w:rPr/>
        <w:t>位的</w:t>
      </w:r>
      <w:r>
        <w:rPr/>
        <w:t>Address Bus</w:t>
      </w:r>
      <w:r>
        <w:rPr/>
        <w:t>和</w:t>
      </w:r>
      <w:r>
        <w:rPr/>
        <w:t>1MB</w:t>
      </w:r>
      <w:r>
        <w:rPr/>
        <w:t>的寻址能力。</w:t>
      </w:r>
    </w:p>
    <w:p>
      <w:pPr>
        <w:pStyle w:val="Normal"/>
        <w:rPr/>
      </w:pPr>
      <w:r>
        <w:rPr/>
        <w:tab/>
      </w:r>
      <w:r>
        <w:rPr/>
        <w:t>物理地址</w:t>
      </w:r>
      <w:r>
        <w:rPr/>
        <w:t xml:space="preserve">(Physical Address) = </w:t>
      </w:r>
      <w:r>
        <w:rPr/>
        <w:t>段值</w:t>
      </w:r>
      <w:r>
        <w:rPr/>
        <w:t xml:space="preserve">(Segment)*16 + </w:t>
      </w:r>
      <w:r>
        <w:rPr/>
        <w:t>偏移</w:t>
      </w:r>
      <w:r>
        <w:rPr/>
        <w:t>(Offset)</w:t>
      </w:r>
    </w:p>
    <w:p>
      <w:pPr>
        <w:pStyle w:val="Normal"/>
        <w:rPr/>
      </w:pPr>
      <w:r>
        <w:rPr/>
        <w:tab/>
      </w:r>
      <w:r>
        <w:rPr/>
        <w:t>其中，段值和偏移都是</w:t>
      </w:r>
      <w:r>
        <w:rPr/>
        <w:t>16</w:t>
      </w:r>
      <w:r>
        <w:rPr/>
        <w:t>位的。</w:t>
      </w:r>
    </w:p>
    <w:p>
      <w:pPr>
        <w:pStyle w:val="Normal"/>
        <w:rPr/>
      </w:pPr>
      <w:r>
        <w:rPr/>
        <w:tab/>
      </w:r>
      <w:r>
        <w:rPr/>
        <w:t>从</w:t>
      </w:r>
      <w:r>
        <w:rPr/>
        <w:t>80386</w:t>
      </w:r>
      <w:r>
        <w:rPr/>
        <w:t>开始，</w:t>
      </w:r>
      <w:r>
        <w:rPr/>
        <w:t>Intel</w:t>
      </w:r>
      <w:r>
        <w:rPr/>
        <w:t>家族的</w:t>
      </w:r>
      <w:r>
        <w:rPr/>
        <w:t>CPU</w:t>
      </w:r>
      <w:r>
        <w:rPr/>
        <w:t>进入</w:t>
      </w:r>
      <w:r>
        <w:rPr/>
        <w:t>32</w:t>
      </w:r>
      <w:r>
        <w:rPr/>
        <w:t>位时代。</w:t>
      </w:r>
      <w:r>
        <w:rPr/>
        <w:t>80386</w:t>
      </w:r>
      <w:r>
        <w:rPr/>
        <w:t>有</w:t>
      </w:r>
      <w:r>
        <w:rPr/>
        <w:t>32</w:t>
      </w:r>
      <w:r>
        <w:rPr/>
        <w:t>位地址线，所以寻址空间可以达到</w:t>
      </w:r>
      <w:r>
        <w:rPr/>
        <w:t>4GB</w:t>
      </w:r>
      <w:r>
        <w:rPr/>
        <w:t>。所以，单从寻址这方面来说，使用</w:t>
      </w:r>
      <w:r>
        <w:rPr/>
        <w:t>16</w:t>
      </w:r>
      <w:r>
        <w:rPr/>
        <w:t>位寄存器的方法已经不够用了。这时候，我们需要新的方法来提供更大的寻址能力，当然能猜到的是保护模式也不仅仅在这一方面。</w:t>
      </w:r>
    </w:p>
    <w:p>
      <w:pPr>
        <w:pStyle w:val="Normal"/>
        <w:rPr/>
      </w:pPr>
      <w:r>
        <w:rPr/>
        <w:tab/>
      </w:r>
      <w:r>
        <w:rPr/>
        <w:t>在实模式下，</w:t>
      </w:r>
      <w:r>
        <w:rPr/>
        <w:t>16</w:t>
      </w:r>
      <w:r>
        <w:rPr/>
        <w:t>位寄存器需要用“段</w:t>
      </w:r>
      <w:r>
        <w:rPr/>
        <w:t>:</w:t>
      </w:r>
      <w:r>
        <w:rPr/>
        <w:t>偏移”这种方法才能达到</w:t>
      </w:r>
      <w:r>
        <w:rPr/>
        <w:t>1MB</w:t>
      </w:r>
      <w:r>
        <w:rPr/>
        <w:t>的寻址能力。新政策下，地址线仍然用“</w:t>
      </w:r>
      <w:r>
        <w:rPr/>
        <w:t>SEG:OFFSET</w:t>
      </w:r>
      <w:r>
        <w:rPr>
          <w:rFonts w:ascii="Droid Sans Fallback" w:hAnsi="Droid Sans Fallback"/>
        </w:rPr>
        <w:t>”</w:t>
      </w:r>
      <w:r>
        <w:rPr/>
        <w:t>这样形式表示，只不过保护模式下“段”的概念发生了根本性的变化。实模式下，段值还是可以看做是地址的一部分的；而在保护模式下，虽然段值仍然由原来的</w:t>
      </w:r>
      <w:r>
        <w:rPr/>
        <w:t>16</w:t>
      </w:r>
      <w:r>
        <w:rPr/>
        <w:t>位的</w:t>
      </w:r>
      <w:r>
        <w:rPr/>
        <w:t>cs</w:t>
      </w:r>
      <w:bookmarkStart w:id="2" w:name="best-content-1258768957"/>
      <w:bookmarkEnd w:id="2"/>
      <w:r>
        <w:rPr/>
        <w:t>、</w:t>
      </w:r>
      <w:r>
        <w:rPr/>
        <w:t>ds</w:t>
      </w:r>
      <w:r>
        <w:rPr/>
        <w:t>等寄存器表示，但此时它仅仅变成了一个索引，这个索引指向一个数据结构的一个表项，表项中详细定义了段的起始地址、界限、属性等内容。这个数据结构就是</w:t>
      </w:r>
      <w:r>
        <w:rPr/>
        <w:t>GDT(</w:t>
      </w:r>
      <w:r>
        <w:rPr/>
        <w:t>实际上还可能是</w:t>
      </w:r>
      <w:r>
        <w:rPr/>
        <w:t>LDT</w:t>
      </w:r>
      <w:r>
        <w:rPr/>
        <w:t>，这个以后说明</w:t>
      </w:r>
      <w:r>
        <w:rPr/>
        <w:t>)</w:t>
      </w:r>
      <w:r>
        <w:rPr/>
        <w:t>。</w:t>
      </w:r>
      <w:r>
        <w:rPr/>
        <w:t>GDT</w:t>
      </w:r>
      <w:r>
        <w:rPr/>
        <w:t>中的表项也有一个专门的名字，叫做描述符</w:t>
      </w:r>
      <w:r>
        <w:rPr/>
        <w:t>(Descriptor)</w:t>
      </w:r>
      <w:r>
        <w:rPr/>
        <w:t>。</w:t>
      </w:r>
    </w:p>
    <w:p>
      <w:pPr>
        <w:pStyle w:val="Normal"/>
        <w:rPr/>
      </w:pPr>
      <w:r>
        <w:rPr/>
        <w:tab/>
      </w:r>
      <w:r>
        <w:rPr/>
        <w:t>也就是说，</w:t>
      </w:r>
      <w:r>
        <w:rPr/>
        <w:t>GDT</w:t>
      </w:r>
      <w:r>
        <w:rPr/>
        <w:t>的作用是用来提供段式存储机制，这种机制是通过段寄存器和</w:t>
      </w:r>
      <w:r>
        <w:rPr/>
        <w:t>GDT</w:t>
      </w:r>
      <w:r>
        <w:rPr/>
        <w:t>中的描述符共同组成。</w:t>
      </w:r>
    </w:p>
    <w:p>
      <w:pPr>
        <w:pStyle w:val="Normal"/>
        <w:rPr/>
      </w:pPr>
      <w:r>
        <w:rPr/>
      </w:r>
    </w:p>
    <w:p>
      <w:pPr>
        <w:pStyle w:val="Normal"/>
        <w:jc w:val="center"/>
        <w:rPr/>
      </w:pPr>
      <w:r>
        <w:rPr/>
        <w:t>图</w:t>
      </w:r>
      <w:r>
        <w:rPr/>
        <w:t xml:space="preserve">3-2 </w:t>
      </w:r>
      <w:r>
        <w:rPr/>
        <w:t>代码段和数据段描述符</w:t>
        <w:drawing>
          <wp:anchor behindDoc="0" distT="0" distB="0" distL="0" distR="0" simplePos="0" locked="0" layoutInCell="1" allowOverlap="1" relativeHeight="1">
            <wp:simplePos x="0" y="0"/>
            <wp:positionH relativeFrom="column">
              <wp:align>center</wp:align>
            </wp:positionH>
            <wp:positionV relativeFrom="paragraph">
              <wp:align>top</wp:align>
            </wp:positionV>
            <wp:extent cx="6480810" cy="265938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480810" cy="2659380"/>
                    </a:xfrm>
                    <a:prstGeom prst="rect">
                      <a:avLst/>
                    </a:prstGeom>
                    <a:noFill/>
                    <a:ln w="9525">
                      <a:noFill/>
                      <a:miter lim="800000"/>
                      <a:headEnd/>
                      <a:tailEnd/>
                    </a:ln>
                  </pic:spPr>
                </pic:pic>
              </a:graphicData>
            </a:graphic>
          </wp:anchor>
        </w:drawing>
      </w:r>
    </w:p>
    <w:p>
      <w:pPr>
        <w:pStyle w:val="Normal"/>
        <w:rPr/>
      </w:pPr>
      <w:r>
        <w:rPr/>
        <w:tab/>
      </w:r>
      <w:r>
        <w:rPr/>
        <w:t>由图</w:t>
      </w:r>
      <w:r>
        <w:rPr/>
        <w:t>3-2</w:t>
      </w:r>
      <w:r>
        <w:rPr/>
        <w:t>可以看出来，段描述符定义一个段的基址和界限，除了</w:t>
      </w:r>
      <w:r>
        <w:rPr/>
        <w:t>BYTE5</w:t>
      </w:r>
      <w:r>
        <w:rPr/>
        <w:t>和</w:t>
      </w:r>
      <w:r>
        <w:rPr/>
        <w:t>BYTE6</w:t>
      </w:r>
      <w:r>
        <w:rPr/>
        <w:t>中的一堆属性看着有点复杂，先不去管它。</w:t>
      </w:r>
    </w:p>
    <w:p>
      <w:pPr>
        <w:pStyle w:val="Normal"/>
        <w:rPr/>
      </w:pPr>
      <w:r>
        <w:rPr/>
        <w:tab/>
      </w:r>
      <w:r>
        <w:rPr/>
        <w:t>本例的</w:t>
      </w:r>
      <w:r>
        <w:rPr/>
        <w:t>GDT</w:t>
      </w:r>
      <w:r>
        <w:rPr/>
        <w:t>中共有</w:t>
      </w:r>
      <w:r>
        <w:rPr/>
        <w:t>3</w:t>
      </w:r>
      <w:r>
        <w:rPr/>
        <w:t>个描述符，为方便起见，分别成为</w:t>
      </w:r>
      <w:r>
        <w:rPr/>
        <w:t>DESC_DUMMY</w:t>
      </w:r>
      <w:r>
        <w:rPr/>
        <w:t>、</w:t>
      </w:r>
      <w:r>
        <w:rPr/>
        <w:t>DESC_CODE32</w:t>
      </w:r>
      <w:r>
        <w:rPr/>
        <w:t>和</w:t>
      </w:r>
      <w:r>
        <w:rPr/>
        <w:t>DESC_VIDEO</w:t>
      </w:r>
      <w:r>
        <w:rPr/>
        <w:t>。其中</w:t>
      </w:r>
      <w:r>
        <w:rPr/>
        <w:t>DESC_VIDEO = 0b8000h</w:t>
      </w:r>
      <w:r>
        <w:rPr/>
        <w:t>，指向的是显存。</w:t>
      </w:r>
    </w:p>
    <w:p>
      <w:pPr>
        <w:pStyle w:val="Normal"/>
        <w:rPr/>
      </w:pPr>
      <w:r>
        <w:rPr/>
        <w:tab/>
      </w:r>
      <w:r>
        <w:rPr/>
        <w:t>在</w:t>
      </w:r>
      <w:r>
        <w:rPr/>
        <w:t>[SECTION.s32]</w:t>
      </w:r>
      <w:r>
        <w:rPr/>
        <w:t>中有两行代码</w:t>
      </w:r>
    </w:p>
    <w:p>
      <w:pPr>
        <w:pStyle w:val="Normal"/>
        <w:shd w:fill="DDDDDD" w:val="clear"/>
        <w:rPr/>
      </w:pPr>
      <w:r>
        <w:rPr/>
        <w:t>mov ax, SelectorVideo</w:t>
      </w:r>
    </w:p>
    <w:p>
      <w:pPr>
        <w:pStyle w:val="Normal"/>
        <w:shd w:fill="DDDDDD" w:val="clear"/>
        <w:rPr/>
      </w:pPr>
      <w:r>
        <w:rPr/>
        <w:t>mov gs, ax</w:t>
      </w:r>
    </w:p>
    <w:p>
      <w:pPr>
        <w:pStyle w:val="Normal"/>
        <w:rPr/>
      </w:pPr>
      <w:r>
        <w:rPr/>
        <w:tab/>
      </w:r>
      <w:r>
        <w:rPr/>
        <w:t xml:space="preserve">其中 </w:t>
      </w:r>
      <w:r>
        <w:rPr/>
        <w:t>SelectorVideo</w:t>
      </w:r>
      <w:r>
        <w:rPr/>
        <w:t>的定义是</w:t>
      </w:r>
    </w:p>
    <w:p>
      <w:pPr>
        <w:pStyle w:val="Normal"/>
        <w:shd w:fill="DDDDDD" w:val="clear"/>
        <w:rPr/>
      </w:pPr>
      <w:r>
        <w:rPr/>
        <w:t>SelectorVideo       equ LABEL_DESC_VIDEO    - LABEL_GDT</w:t>
      </w:r>
    </w:p>
    <w:p>
      <w:pPr>
        <w:pStyle w:val="Normal"/>
        <w:rPr/>
      </w:pPr>
      <w:r>
        <w:rPr/>
        <w:tab/>
      </w:r>
      <w:r>
        <w:rPr/>
        <w:t>直观地看，它好像是</w:t>
      </w:r>
      <w:r>
        <w:rPr/>
        <w:t>DESC_VIDEO</w:t>
      </w:r>
      <w:r>
        <w:rPr/>
        <w:t>这个描述符相对于</w:t>
      </w:r>
      <w:r>
        <w:rPr/>
        <w:t>GDT</w:t>
      </w:r>
      <w:r>
        <w:rPr/>
        <w:t>基址的偏移。实际上，它有一个专门的名称，叫做选择子</w:t>
      </w:r>
      <w:r>
        <w:rPr/>
        <w:t>(Selector)</w:t>
      </w:r>
      <w:r>
        <w:rPr/>
        <w:t>，它也不是一个偏移，而是稍稍复杂一些，它的结构如图</w:t>
      </w:r>
      <w:r>
        <w:rPr/>
        <w:t>3-3</w:t>
      </w:r>
      <w:r>
        <w:rPr/>
        <w:t>所示。</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480810" cy="97726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480810" cy="977265"/>
                    </a:xfrm>
                    <a:prstGeom prst="rect">
                      <a:avLst/>
                    </a:prstGeom>
                    <a:noFill/>
                    <a:ln w="9525">
                      <a:noFill/>
                      <a:miter lim="800000"/>
                      <a:headEnd/>
                      <a:tailEnd/>
                    </a:ln>
                  </pic:spPr>
                </pic:pic>
              </a:graphicData>
            </a:graphic>
          </wp:anchor>
        </w:drawing>
      </w:r>
    </w:p>
    <w:p>
      <w:pPr>
        <w:pStyle w:val="Normal"/>
        <w:rPr/>
      </w:pPr>
      <w:r>
        <w:rPr/>
      </w:r>
    </w:p>
    <w:p>
      <w:pPr>
        <w:pStyle w:val="Normal"/>
        <w:jc w:val="center"/>
        <w:rPr/>
      </w:pPr>
      <w:r>
        <w:rPr/>
        <w:t>图</w:t>
      </w:r>
      <w:r>
        <w:rPr/>
        <w:t xml:space="preserve">3-3 </w:t>
      </w:r>
      <w:r>
        <w:rPr/>
        <w:t>选择子</w:t>
      </w:r>
      <w:r>
        <w:rPr/>
        <w:t>(Selector)</w:t>
      </w:r>
      <w:r>
        <w:rPr/>
        <w:t>的结构</w:t>
      </w:r>
    </w:p>
    <w:p>
      <w:pPr>
        <w:pStyle w:val="Normal"/>
        <w:rPr/>
      </w:pPr>
      <w:r>
        <w:rPr/>
        <w:tab/>
      </w:r>
      <w:r>
        <w:rPr/>
        <w:t>不难理解，当</w:t>
      </w:r>
      <w:r>
        <w:rPr/>
        <w:t>TI</w:t>
      </w:r>
      <w:r>
        <w:rPr/>
        <w:t>和</w:t>
      </w:r>
      <w:r>
        <w:rPr/>
        <w:t>RPL</w:t>
      </w:r>
      <w:r>
        <w:rPr/>
        <w:t>都为零时，选择子就变成了对应，描述符相对于</w:t>
      </w:r>
      <w:r>
        <w:rPr/>
        <w:t>GDT</w:t>
      </w:r>
      <w:r>
        <w:rPr/>
        <w:t>基址的偏移。</w:t>
      </w:r>
    </w:p>
    <w:p>
      <w:pPr>
        <w:pStyle w:val="Normal"/>
        <w:rPr/>
      </w:pPr>
      <w:r>
        <w:rPr/>
        <w:tab/>
      </w:r>
      <w:r>
        <w:rPr/>
        <w:t>在程序快结束的位置，你可以找到这一行：</w:t>
      </w:r>
    </w:p>
    <w:p>
      <w:pPr>
        <w:pStyle w:val="Normal"/>
        <w:shd w:fill="DDDDDD" w:val="clear"/>
        <w:rPr/>
      </w:pPr>
      <w:r>
        <w:rPr/>
        <w:t>mov [gs:edi], ax</w:t>
      </w:r>
    </w:p>
    <w:p>
      <w:pPr>
        <w:pStyle w:val="Normal"/>
        <w:rPr/>
      </w:pPr>
      <w:r>
        <w:rPr/>
        <w:tab/>
      </w:r>
      <w:r>
        <w:rPr/>
        <w:t>看到这里，大家肯定已经明白了，</w:t>
      </w:r>
      <w:r>
        <w:rPr/>
        <w:t>gs</w:t>
      </w:r>
      <w:r>
        <w:rPr/>
        <w:t>的值是</w:t>
      </w:r>
      <w:r>
        <w:rPr/>
        <w:t>SelectorVideo</w:t>
      </w:r>
      <w:r>
        <w:rPr/>
        <w:t>，它对应</w:t>
      </w:r>
      <w:r>
        <w:rPr/>
        <w:t>DESC_VIDEO</w:t>
      </w:r>
      <w:r>
        <w:rPr/>
        <w:t>，这条指令把</w:t>
      </w:r>
      <w:r>
        <w:rPr/>
        <w:t>ax</w:t>
      </w:r>
      <w:r>
        <w:rPr/>
        <w:t>的值写入显存中偏移位</w:t>
      </w:r>
      <w:r>
        <w:rPr/>
        <w:t>edi</w:t>
      </w:r>
      <w:r>
        <w:rPr/>
        <w:t>的位置。</w:t>
      </w:r>
    </w:p>
    <w:p>
      <w:pPr>
        <w:pStyle w:val="Normal"/>
        <w:rPr/>
      </w:pPr>
      <w:r>
        <w:rPr/>
        <w:tab/>
      </w:r>
      <w:r>
        <w:rPr/>
        <w:t>我们可以看一下示意图，注意这只是个示意图，真实情况比这个复杂的多。</w:t>
      </w:r>
    </w:p>
    <w:p>
      <w:pPr>
        <w:pStyle w:val="Normal"/>
        <w:rPr/>
      </w:pPr>
      <w:r>
        <w:rPr/>
        <w:tab/>
      </w:r>
      <w:r>
        <w:rPr/>
        <w:t>下图</w:t>
      </w:r>
      <w:r>
        <w:rPr/>
        <w:t>3-4</w:t>
      </w:r>
      <w:r>
        <w:rPr/>
        <w:t>可以看出，“段</w:t>
      </w:r>
      <w:r>
        <w:rPr/>
        <w:t>:</w:t>
      </w:r>
      <w:r>
        <w:rPr/>
        <w:t>偏移”形式的逻辑地址</w:t>
      </w:r>
      <w:r>
        <w:rPr/>
        <w:t>(Logical Address)</w:t>
      </w:r>
      <w:r>
        <w:rPr/>
        <w:t>经过段机制转化成“线性地址”</w:t>
      </w:r>
      <w:r>
        <w:rPr/>
        <w:t>(Linear Address)</w:t>
      </w:r>
      <w:r>
        <w:rPr/>
        <w:t>，而不是“物理地址”</w:t>
      </w:r>
      <w:r>
        <w:rPr/>
        <w:t>(Physical Address)</w:t>
      </w:r>
      <w:r>
        <w:rPr/>
        <w:t>，其中的原因以后会提到。在上面的程序中，线性地址就是物理地址。另外，包含描述符的，不仅可以是</w:t>
      </w:r>
      <w:r>
        <w:rPr/>
        <w:t>GDT</w:t>
      </w:r>
      <w:r>
        <w:rPr/>
        <w:t>，也可以是</w:t>
      </w:r>
      <w:r>
        <w:rPr/>
        <w:t>LDT</w:t>
      </w:r>
      <w:r>
        <w:rPr/>
        <w:t>。</w:t>
      </w:r>
    </w:p>
    <w:p>
      <w:pPr>
        <w:pStyle w:val="Normal"/>
        <w:rPr/>
      </w:pPr>
      <w:r>
        <w:rPr/>
        <w:tab/>
      </w:r>
      <w:r>
        <w:rPr/>
        <w:t>这样，我们分析了整个程序两个部分，第一部分宏定义和第三部分</w:t>
      </w:r>
      <w:r>
        <w:rPr/>
        <w:t>[SECTION .s32]</w:t>
      </w:r>
      <w:r>
        <w:rPr/>
        <w:t>，剩下第二部分</w:t>
      </w:r>
      <w:r>
        <w:rPr/>
        <w:t>[SECTION .s16],</w:t>
      </w:r>
      <w:r>
        <w:rPr/>
        <w:t>它的任务一定就是从实模式向保护模式跳转了。下面我们就看一下实模式如何转换到保护模式的。</w:t>
      </w:r>
    </w:p>
    <w:p>
      <w:pPr>
        <w:pStyle w:val="Normal"/>
        <w:rPr/>
      </w:pPr>
      <w:r>
        <w:rPr/>
      </w:r>
    </w:p>
    <w:p>
      <w:pPr>
        <w:pStyle w:val="Normal"/>
        <w:rPr/>
      </w:pPr>
      <w:r>
        <w:rPr/>
      </w:r>
    </w:p>
    <w:p>
      <w:pPr>
        <w:pStyle w:val="Normal"/>
        <w:rPr/>
      </w:pPr>
      <w:r>
        <w:rPr/>
      </w:r>
    </w:p>
    <w:p>
      <w:pPr>
        <w:pStyle w:val="Normal"/>
        <w:rPr>
          <w:b/>
          <w:bCs/>
        </w:rPr>
      </w:pPr>
      <w:r>
        <w:rPr>
          <w:b/>
          <w:bCs/>
        </w:rPr>
        <w:t xml:space="preserve">3.1.2 </w:t>
      </w:r>
      <w:r>
        <w:rPr>
          <w:b/>
          <w:bCs/>
        </w:rPr>
        <w:t>实模式到保护模式，不一般的</w:t>
      </w:r>
      <w:r>
        <w:rPr>
          <w:b/>
          <w:bCs/>
        </w:rPr>
        <w:t>jmp P65</w:t>
        <w:drawing>
          <wp:anchor behindDoc="0" distT="0" distB="0" distL="0" distR="0" simplePos="0" locked="0" layoutInCell="1" allowOverlap="1" relativeHeight="3">
            <wp:simplePos x="0" y="0"/>
            <wp:positionH relativeFrom="column">
              <wp:align>center</wp:align>
            </wp:positionH>
            <wp:positionV relativeFrom="paragraph">
              <wp:align>top</wp:align>
            </wp:positionV>
            <wp:extent cx="6139180" cy="398716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6139180" cy="3987165"/>
                    </a:xfrm>
                    <a:prstGeom prst="rect">
                      <a:avLst/>
                    </a:prstGeom>
                    <a:noFill/>
                    <a:ln w="9525">
                      <a:noFill/>
                      <a:miter lim="800000"/>
                      <a:headEnd/>
                      <a:tailEnd/>
                    </a:ln>
                  </pic:spPr>
                </pic:pic>
              </a:graphicData>
            </a:graphic>
          </wp:anchor>
        </w:drawing>
      </w:r>
    </w:p>
    <w:p>
      <w:pPr>
        <w:pStyle w:val="Normal"/>
        <w:rPr/>
      </w:pPr>
      <w:r>
        <w:rPr/>
        <w:tab/>
      </w:r>
      <w:r>
        <w:rPr/>
        <w:t xml:space="preserve">对应这代码，先看一下初始化 </w:t>
      </w:r>
      <w:r>
        <w:rPr/>
        <w:t xml:space="preserve">32 </w:t>
      </w:r>
      <w:r>
        <w:rPr/>
        <w:t>位代码段描述符，先将</w:t>
      </w:r>
      <w:r>
        <w:rPr/>
        <w:t>LABEL_SEG_CODE32</w:t>
      </w:r>
      <w:r>
        <w:rPr/>
        <w:t>的物理地址赋给</w:t>
      </w:r>
      <w:r>
        <w:rPr/>
        <w:t>eax</w:t>
      </w:r>
      <w:r>
        <w:rPr/>
        <w:t>，然后把分成三部分赋给描述符</w:t>
      </w:r>
      <w:r>
        <w:rPr/>
        <w:t>DESC_CODE32</w:t>
      </w:r>
      <w:r>
        <w:rPr/>
        <w:t>中的相应位置。由于</w:t>
      </w:r>
      <w:r>
        <w:rPr/>
        <w:t>DESC_CODE32</w:t>
      </w:r>
      <w:r>
        <w:rPr/>
        <w:t>的段界限和属性已经指定，所以至此，</w:t>
      </w:r>
      <w:r>
        <w:rPr/>
        <w:t>DESC_CODE32</w:t>
      </w:r>
      <w:r>
        <w:rPr/>
        <w:t>的初始化全部完成。</w:t>
      </w:r>
    </w:p>
    <w:p>
      <w:pPr>
        <w:pStyle w:val="Normal"/>
        <w:rPr/>
      </w:pPr>
      <w:r>
        <w:rPr/>
        <w:tab/>
      </w:r>
      <w:r>
        <w:rPr/>
        <w:t>接下来的动作把</w:t>
      </w:r>
      <w:r>
        <w:rPr/>
        <w:t>GDT</w:t>
      </w:r>
      <w:r>
        <w:rPr/>
        <w:t>的物理地址填充到了</w:t>
      </w:r>
      <w:r>
        <w:rPr/>
        <w:t>GdtPtr</w:t>
      </w:r>
      <w:r>
        <w:rPr/>
        <w:t>这个</w:t>
      </w:r>
      <w:r>
        <w:rPr/>
        <w:t>6</w:t>
      </w:r>
      <w:r>
        <w:rPr/>
        <w:t>字节的数据结构中，然后执行了指令</w:t>
      </w:r>
    </w:p>
    <w:p>
      <w:pPr>
        <w:pStyle w:val="Normal"/>
        <w:shd w:fill="DDDDDD" w:val="clear"/>
        <w:rPr/>
      </w:pPr>
      <w:r>
        <w:rPr/>
        <w:t>lgdt    [GdtPtr]</w:t>
      </w:r>
    </w:p>
    <w:p>
      <w:pPr>
        <w:pStyle w:val="Normal"/>
        <w:rPr/>
      </w:pPr>
      <w:r>
        <w:rPr/>
        <w:tab/>
      </w:r>
      <w:r>
        <w:rPr/>
        <w:t>这一句的作用是将</w:t>
      </w:r>
      <w:r>
        <w:rPr/>
        <w:t>GdtPtr</w:t>
      </w:r>
      <w:r>
        <w:rPr/>
        <w:t>指示的</w:t>
      </w:r>
      <w:r>
        <w:rPr/>
        <w:t>6</w:t>
      </w:r>
      <w:r>
        <w:rPr/>
        <w:t>字节加载到寄存器</w:t>
      </w:r>
      <w:r>
        <w:rPr/>
        <w:t>gdtr</w:t>
      </w:r>
      <w:r>
        <w:rPr/>
        <w:t>，</w:t>
      </w:r>
      <w:r>
        <w:rPr/>
        <w:t>gdtr</w:t>
      </w:r>
      <w:r>
        <w:rPr/>
        <w:t>的结构如图</w:t>
      </w:r>
      <w:r>
        <w:rPr/>
        <w:t>3-5</w:t>
      </w:r>
      <w:r>
        <w:rPr/>
        <w:t>所示</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3857625" cy="136207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3857625" cy="136207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r>
      <w:r>
        <w:rPr/>
        <w:t>下面是关中断，之所以是关中断，是因为保护模式下中断处理的机制是不同的，不关掉中断将会出现错误。</w:t>
      </w:r>
    </w:p>
    <w:p>
      <w:pPr>
        <w:pStyle w:val="Normal"/>
        <w:rPr/>
      </w:pPr>
      <w:r>
        <w:rPr/>
        <w:tab/>
      </w:r>
      <w:r>
        <w:rPr/>
        <w:t>再下面几句的作用是打开</w:t>
      </w:r>
      <w:r>
        <w:rPr/>
        <w:t>A20</w:t>
      </w:r>
      <w:r>
        <w:rPr/>
        <w:t>地址线，那么什么是</w:t>
      </w:r>
      <w:r>
        <w:rPr/>
        <w:t>A20</w:t>
      </w:r>
      <w:r>
        <w:rPr/>
        <w:t>呢？这又是一个历史问题。</w:t>
      </w:r>
      <w:r>
        <w:rPr/>
        <w:t>8086</w:t>
      </w:r>
      <w:r>
        <w:rPr/>
        <w:t>只有</w:t>
      </w:r>
      <w:r>
        <w:rPr/>
        <w:t>20</w:t>
      </w:r>
      <w:r>
        <w:rPr/>
        <w:t>位地址总线，只能寻址到</w:t>
      </w:r>
      <w:r>
        <w:rPr/>
        <w:t>1MB</w:t>
      </w:r>
      <w:r>
        <w:rPr/>
        <w:t>，那么如果试图访问超过</w:t>
      </w:r>
      <w:r>
        <w:rPr/>
        <w:t>1MB</w:t>
      </w:r>
      <w:r>
        <w:rPr/>
        <w:t>的地址时，系统会回卷回去</w:t>
      </w:r>
      <w:r>
        <w:rPr/>
        <w:t>(wrap-around)</w:t>
      </w:r>
      <w:r>
        <w:rPr/>
        <w:t>，重新从地址零开始寻址。可是，到了</w:t>
      </w:r>
      <w:r>
        <w:rPr/>
        <w:t>80286</w:t>
      </w:r>
      <w:r>
        <w:rPr/>
        <w:t>时，真的可以访问</w:t>
      </w:r>
      <w:r>
        <w:rPr/>
        <w:t>1MB</w:t>
      </w:r>
      <w:r>
        <w:rPr/>
        <w:t>以上的内存了，</w:t>
      </w:r>
    </w:p>
    <w:p>
      <w:pPr>
        <w:pStyle w:val="Normal"/>
        <w:rPr/>
      </w:pPr>
      <w:r>
        <w:rPr/>
        <w:t>那么就不应该回卷寻址，为了保证向上兼容，</w:t>
      </w:r>
      <w:r>
        <w:rPr/>
        <w:t>IBM</w:t>
      </w:r>
      <w:r>
        <w:rPr/>
        <w:t>相出一个办法，使用键盘控制器</w:t>
      </w:r>
      <w:r>
        <w:rPr/>
        <w:t>(8042</w:t>
      </w:r>
      <w:r>
        <w:rPr/>
        <w:t>芯片</w:t>
      </w:r>
      <w:r>
        <w:rPr/>
        <w:t>)</w:t>
      </w:r>
      <w:r>
        <w:rPr/>
        <w:t>来控制第</w:t>
      </w:r>
      <w:r>
        <w:rPr/>
        <w:t>20</w:t>
      </w:r>
      <w:r>
        <w:rPr/>
        <w:t>个</w:t>
      </w:r>
      <w:r>
        <w:rPr/>
        <w:t>(</w:t>
      </w:r>
      <w:r>
        <w:rPr/>
        <w:t>从零开始数</w:t>
      </w:r>
      <w:r>
        <w:rPr/>
        <w:t>)</w:t>
      </w:r>
      <w:r>
        <w:rPr/>
        <w:t>地址位，这就是</w:t>
      </w:r>
      <w:r>
        <w:rPr/>
        <w:t>A20</w:t>
      </w:r>
      <w:r>
        <w:rPr/>
        <w:t>地址线，如果不被打开，第</w:t>
      </w:r>
      <w:r>
        <w:rPr/>
        <w:t>20</w:t>
      </w:r>
      <w:r>
        <w:rPr/>
        <w:t>个地址位将会总是零。</w:t>
      </w:r>
    </w:p>
    <w:p>
      <w:pPr>
        <w:pStyle w:val="Normal"/>
        <w:rPr/>
      </w:pPr>
      <w:r>
        <w:rPr/>
        <w:tab/>
      </w:r>
      <w:r>
        <w:rPr/>
        <w:t>那么，原文中通过操作端口</w:t>
      </w:r>
      <w:r>
        <w:rPr/>
        <w:t>92h</w:t>
      </w:r>
      <w:r>
        <w:rPr/>
        <w:t>将</w:t>
      </w:r>
      <w:r>
        <w:rPr/>
        <w:t>A20</w:t>
      </w:r>
      <w:r>
        <w:rPr/>
        <w:t>地址线打开，注意方法并不是唯一的。</w:t>
      </w:r>
    </w:p>
    <w:p>
      <w:pPr>
        <w:pStyle w:val="Normal"/>
        <w:rPr/>
      </w:pPr>
      <w:r>
        <w:rPr/>
        <w:tab/>
      </w:r>
      <w:r>
        <w:rPr/>
        <w:t>然后是把寄存器</w:t>
      </w:r>
      <w:r>
        <w:rPr/>
        <w:t>cr0</w:t>
      </w:r>
      <w:r>
        <w:rPr/>
        <w:t>的第</w:t>
      </w:r>
      <w:r>
        <w:rPr/>
        <w:t>0</w:t>
      </w:r>
      <w:r>
        <w:rPr/>
        <w:t>位置为</w:t>
      </w:r>
      <w:r>
        <w:rPr/>
        <w:t>1,</w:t>
      </w:r>
      <w:r>
        <w:rPr/>
        <w:t>这一位是决定实模式和保护模式的关键</w:t>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6480810" cy="107823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6480810" cy="107823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tab/>
      </w:r>
      <w:r>
        <w:rPr/>
        <w:t>如图</w:t>
      </w:r>
      <w:r>
        <w:rPr/>
        <w:t>3-6,cr0</w:t>
      </w:r>
      <w:r>
        <w:rPr/>
        <w:t>的第</w:t>
      </w:r>
      <w:r>
        <w:rPr/>
        <w:t>0</w:t>
      </w:r>
      <w:r>
        <w:rPr/>
        <w:t>位是</w:t>
      </w:r>
      <w:r>
        <w:rPr/>
        <w:t>PE</w:t>
      </w:r>
      <w:r>
        <w:rPr/>
        <w:t>位，此位为</w:t>
      </w:r>
      <w:r>
        <w:rPr/>
        <w:t>0</w:t>
      </w:r>
      <w:r>
        <w:rPr/>
        <w:t>时，</w:t>
      </w:r>
      <w:r>
        <w:rPr/>
        <w:t>CPU</w:t>
      </w:r>
      <w:r>
        <w:rPr/>
        <w:t>运行于实模式，为</w:t>
      </w:r>
      <w:r>
        <w:rPr/>
        <w:t>1</w:t>
      </w:r>
      <w:r>
        <w:rPr/>
        <w:t>时，</w:t>
      </w:r>
      <w:r>
        <w:rPr/>
        <w:t>CPU</w:t>
      </w:r>
      <w:r>
        <w:rPr/>
        <w:t>运行于保护模式。但是，此时</w:t>
      </w:r>
      <w:r>
        <w:rPr/>
        <w:t>cs</w:t>
      </w:r>
      <w:r>
        <w:rPr/>
        <w:t>的值仍然是实模式下的值，我们需要把代码段的选择子转入</w:t>
      </w:r>
      <w:r>
        <w:rPr/>
        <w:t>cs</w:t>
      </w:r>
      <w:r>
        <w:rPr/>
        <w:t>，所以，我们需要</w:t>
      </w:r>
      <w:r>
        <w:rPr/>
        <w:t>jmp</w:t>
      </w:r>
      <w:r>
        <w:rPr/>
        <w:t>指令：</w:t>
      </w:r>
    </w:p>
    <w:p>
      <w:pPr>
        <w:pStyle w:val="Normal"/>
        <w:shd w:fill="DDDDDD" w:val="clear"/>
        <w:rPr/>
      </w:pPr>
      <w:r>
        <w:rPr/>
        <w:t>jmp dword SelectorCode32:0</w:t>
      </w:r>
    </w:p>
    <w:p>
      <w:pPr>
        <w:pStyle w:val="Normal"/>
        <w:rPr/>
      </w:pPr>
      <w:r>
        <w:rPr/>
        <w:tab/>
      </w:r>
      <w:r>
        <w:rPr/>
        <w:t>至此，新政策代替旧政策，我们进入保护模式。</w:t>
      </w:r>
    </w:p>
    <w:p>
      <w:pPr>
        <w:pStyle w:val="Normal"/>
        <w:rPr/>
      </w:pPr>
      <w:r>
        <w:rPr/>
        <w:tab/>
      </w:r>
      <w:r>
        <w:rPr/>
        <w:t>不过，这个</w:t>
      </w:r>
      <w:r>
        <w:rPr/>
        <w:t>jmp</w:t>
      </w:r>
      <w:r>
        <w:rPr/>
        <w:t>比看起来还要复杂一点，因为它不得不放在</w:t>
      </w:r>
      <w:r>
        <w:rPr/>
        <w:t>16</w:t>
      </w:r>
      <w:r>
        <w:rPr/>
        <w:t>位的段中，目标地址却是</w:t>
      </w:r>
      <w:r>
        <w:rPr/>
        <w:t>32</w:t>
      </w:r>
      <w:r>
        <w:rPr/>
        <w:t>位的。从这一点看，它是混和</w:t>
      </w:r>
      <w:r>
        <w:rPr/>
        <w:t>16</w:t>
      </w:r>
      <w:r>
        <w:rPr/>
        <w:t>位和</w:t>
      </w:r>
      <w:r>
        <w:rPr/>
        <w:t>32</w:t>
      </w:r>
      <w:r>
        <w:rPr/>
        <w:t>位的代码。所以，这个</w:t>
      </w:r>
      <w:r>
        <w:rPr/>
        <w:t>jmp</w:t>
      </w:r>
      <w:r>
        <w:rPr/>
        <w:t>跟一般的</w:t>
      </w:r>
      <w:r>
        <w:rPr/>
        <w:t>jmp</w:t>
      </w:r>
      <w:r>
        <w:rPr/>
        <w:t>是很不相同的，直接这样写是不严谨的</w:t>
      </w:r>
    </w:p>
    <w:p>
      <w:pPr>
        <w:pStyle w:val="Normal"/>
        <w:shd w:fill="DDDDDD" w:val="clear"/>
        <w:rPr/>
      </w:pPr>
      <w:r>
        <w:rPr/>
        <w:t>jmp SelectorCode32:0</w:t>
      </w:r>
      <w:r>
        <w:rPr/>
        <w:t>；错误！</w:t>
      </w:r>
    </w:p>
    <w:p>
      <w:pPr>
        <w:pStyle w:val="Normal"/>
        <w:rPr/>
      </w:pPr>
      <w:r>
        <w:rPr/>
        <w:tab/>
      </w:r>
      <w:r>
        <w:rPr/>
        <w:t>因为偏移地址应该是</w:t>
      </w:r>
      <w:r>
        <w:rPr/>
        <w:t>32</w:t>
      </w:r>
      <w:r>
        <w:rPr/>
        <w:t>位的，这样编译出来的只是</w:t>
      </w:r>
      <w:r>
        <w:rPr/>
        <w:t>16</w:t>
      </w:r>
      <w:r>
        <w:rPr/>
        <w:t>位的代码。假设目标地址的偏移不是</w:t>
      </w:r>
      <w:r>
        <w:rPr/>
        <w:t>0,</w:t>
      </w:r>
      <w:r>
        <w:rPr/>
        <w:t>而是一个</w:t>
      </w:r>
      <w:r>
        <w:rPr/>
        <w:t>32</w:t>
      </w:r>
      <w:r>
        <w:rPr/>
        <w:t>位的值，比如</w:t>
      </w:r>
      <w:r>
        <w:rPr/>
        <w:t>jmp SelectorCode32:0x12345678</w:t>
      </w:r>
      <w:r>
        <w:rPr/>
        <w:t>，则编译后偏移会被截断，只剩下</w:t>
      </w:r>
      <w:r>
        <w:rPr/>
        <w:t>0x5678</w:t>
      </w:r>
      <w:r>
        <w:rPr/>
        <w:t>。</w:t>
      </w:r>
    </w:p>
    <w:p>
      <w:pPr>
        <w:pStyle w:val="Normal"/>
        <w:rPr/>
      </w:pPr>
      <w:r>
        <w:rPr/>
        <w:tab/>
      </w:r>
      <w:r>
        <w:rPr/>
        <w:t>所以，这个特殊的跳转需要特殊方法来处理。</w:t>
      </w:r>
      <w:r>
        <w:rPr/>
        <w:t>Linux</w:t>
      </w:r>
      <w:r>
        <w:rPr/>
        <w:t>采用</w:t>
      </w:r>
      <w:r>
        <w:rPr/>
        <w:t>DB</w:t>
      </w:r>
      <w:r>
        <w:rPr/>
        <w:t>指令，</w:t>
      </w:r>
      <w:r>
        <w:rPr/>
        <w:t>NASM</w:t>
      </w:r>
      <w:r>
        <w:rPr/>
        <w:t>则加一个</w:t>
      </w:r>
      <w:r>
        <w:rPr/>
        <w:t>dowrd</w:t>
      </w:r>
      <w:r>
        <w:rPr/>
        <w:t>。</w:t>
      </w:r>
    </w:p>
    <w:p>
      <w:pPr>
        <w:pStyle w:val="Normal"/>
        <w:rPr/>
      </w:pPr>
      <w:r>
        <w:rPr/>
        <w:tab/>
      </w:r>
      <w:r>
        <w:rPr/>
        <w:t>至此，我们已经成功进入保护模式，下面总结一下进入保护模式的主要步骤：</w:t>
      </w:r>
    </w:p>
    <w:p>
      <w:pPr>
        <w:pStyle w:val="Normal"/>
        <w:rPr/>
      </w:pPr>
      <w:r>
        <w:rPr/>
        <w:t>(1)</w:t>
      </w:r>
      <w:r>
        <w:rPr/>
        <w:t>准备</w:t>
      </w:r>
      <w:r>
        <w:rPr/>
        <w:t>GDT</w:t>
      </w:r>
    </w:p>
    <w:p>
      <w:pPr>
        <w:pStyle w:val="Normal"/>
        <w:rPr/>
      </w:pPr>
      <w:r>
        <w:rPr/>
        <w:t>(2)</w:t>
      </w:r>
      <w:r>
        <w:rPr/>
        <w:t>用</w:t>
      </w:r>
      <w:r>
        <w:rPr/>
        <w:t>lgdt</w:t>
      </w:r>
      <w:r>
        <w:rPr/>
        <w:t>加载</w:t>
      </w:r>
      <w:r>
        <w:rPr/>
        <w:t>gdtr</w:t>
      </w:r>
    </w:p>
    <w:p>
      <w:pPr>
        <w:pStyle w:val="Normal"/>
        <w:rPr/>
      </w:pPr>
      <w:r>
        <w:rPr/>
        <w:t>(3)</w:t>
      </w:r>
      <w:r>
        <w:rPr/>
        <w:t>打开</w:t>
      </w:r>
      <w:r>
        <w:rPr/>
        <w:t>A20</w:t>
      </w:r>
    </w:p>
    <w:p>
      <w:pPr>
        <w:pStyle w:val="Normal"/>
        <w:rPr/>
      </w:pPr>
      <w:r>
        <w:rPr/>
        <w:t>(4)</w:t>
      </w:r>
      <w:r>
        <w:rPr/>
        <w:t>置</w:t>
      </w:r>
      <w:r>
        <w:rPr/>
        <w:t>cr0</w:t>
      </w:r>
      <w:r>
        <w:rPr/>
        <w:t>的</w:t>
      </w:r>
      <w:r>
        <w:rPr/>
        <w:t>PE</w:t>
      </w:r>
      <w:r>
        <w:rPr/>
        <w:t>位</w:t>
      </w:r>
    </w:p>
    <w:p>
      <w:pPr>
        <w:pStyle w:val="Normal"/>
        <w:rPr/>
      </w:pPr>
      <w:r>
        <w:rPr/>
        <w:t>(5)</w:t>
      </w:r>
      <w:r>
        <w:rPr/>
        <w:t>跳转，进入保护模式</w:t>
      </w:r>
    </w:p>
    <w:p>
      <w:pPr>
        <w:pStyle w:val="Normal"/>
        <w:rPr>
          <w:b/>
          <w:bCs/>
        </w:rPr>
      </w:pPr>
      <w:r>
        <w:rPr>
          <w:b/>
          <w:bCs/>
        </w:rPr>
        <w:t xml:space="preserve">3.1.3 </w:t>
      </w:r>
      <w:r>
        <w:rPr>
          <w:b/>
          <w:bCs/>
        </w:rPr>
        <w:t xml:space="preserve">描述符属性 </w:t>
      </w:r>
      <w:r>
        <w:rPr>
          <w:b/>
          <w:bCs/>
        </w:rPr>
        <w:t>P67</w:t>
      </w:r>
    </w:p>
    <w:p>
      <w:pPr>
        <w:pStyle w:val="Normal"/>
        <w:rPr/>
      </w:pPr>
      <w:r>
        <w:rPr/>
        <w:tab/>
      </w:r>
      <w:r>
        <w:rPr/>
        <w:t>类似</w:t>
      </w:r>
      <w:r>
        <w:rPr/>
        <w:t>Linux</w:t>
      </w:r>
      <w:r>
        <w:rPr/>
        <w:t>的</w:t>
      </w:r>
      <w:r>
        <w:rPr/>
        <w:t>ELF</w:t>
      </w:r>
      <w:r>
        <w:rPr/>
        <w:t>描述，比如描述是否可执行。这里说一下一致代码段，他就是关于特权级别的限制，原文描述不一定完全正确，先列举一例吧，比如对于非一致代码段：</w:t>
      </w:r>
    </w:p>
    <w:p>
      <w:pPr>
        <w:pStyle w:val="Normal"/>
        <w:rPr/>
      </w:pPr>
      <w:r>
        <w:rPr/>
        <w:tab/>
      </w:r>
      <w:r>
        <w:rPr/>
        <w:t>高特权级下不能调用低特权级的代码，为了避免低特权级代码获得高特权级从而能执行某些系统指令；需要使用调用门。</w:t>
      </w:r>
    </w:p>
    <w:p>
      <w:pPr>
        <w:pStyle w:val="2"/>
        <w:rPr>
          <w:b/>
          <w:bCs/>
        </w:rPr>
      </w:pPr>
      <w:r>
        <w:rPr>
          <w:b/>
          <w:bCs/>
        </w:rPr>
        <w:t>3.2</w:t>
      </w:r>
      <w:r>
        <w:rPr>
          <w:b/>
          <w:bCs/>
        </w:rPr>
        <w:t xml:space="preserve">保护模式进阶 </w:t>
      </w:r>
      <w:r>
        <w:rPr>
          <w:b/>
          <w:bCs/>
        </w:rPr>
        <w:t>P70</w:t>
      </w:r>
    </w:p>
    <w:p>
      <w:pPr>
        <w:pStyle w:val="Normal"/>
        <w:rPr>
          <w:b/>
          <w:bCs/>
        </w:rPr>
      </w:pPr>
      <w:r>
        <w:rPr>
          <w:b/>
          <w:bCs/>
        </w:rPr>
        <w:t>3.2.1</w:t>
      </w:r>
      <w:r>
        <w:rPr>
          <w:b/>
          <w:bCs/>
        </w:rPr>
        <w:t>海阔凭鱼跃</w:t>
      </w:r>
    </w:p>
    <w:p>
      <w:pPr>
        <w:pStyle w:val="Normal"/>
        <w:rPr/>
      </w:pPr>
      <w:r>
        <w:rPr/>
        <w:tab/>
      </w:r>
      <w:r>
        <w:rPr/>
        <w:t>体验保护模式访问</w:t>
      </w:r>
      <w:r>
        <w:rPr/>
        <w:t>1MB</w:t>
      </w:r>
      <w:r>
        <w:rPr/>
        <w:t>以上内存的能力，关闭</w:t>
      </w:r>
      <w:r>
        <w:rPr/>
        <w:t>A20,</w:t>
      </w:r>
      <w:r>
        <w:rPr/>
        <w:t>并跳回实模式。有些地方需要注意：</w:t>
      </w:r>
    </w:p>
    <w:p>
      <w:pPr>
        <w:pStyle w:val="Normal"/>
        <w:rPr/>
      </w:pPr>
      <w:r>
        <w:rPr/>
        <w:t>代码目录</w:t>
      </w:r>
      <w:r>
        <w:rPr/>
        <w:t>bochs-work/chapter3/b/</w:t>
      </w:r>
    </w:p>
    <w:p>
      <w:pPr>
        <w:pStyle w:val="Normal"/>
        <w:shd w:fill="DDDDDD" w:val="clear"/>
        <w:rPr/>
      </w:pPr>
      <w:r>
        <w:rPr/>
        <w:t xml:space="preserve">[SECTION .data1]     ; </w:t>
      </w:r>
      <w:r>
        <w:rPr/>
        <w:t>数据段</w:t>
      </w:r>
    </w:p>
    <w:p>
      <w:pPr>
        <w:pStyle w:val="Normal"/>
        <w:shd w:fill="DDDDDD" w:val="clear"/>
        <w:rPr/>
      </w:pPr>
      <w:r>
        <w:rPr/>
        <w:t>ALIGN   32</w:t>
      </w:r>
    </w:p>
    <w:p>
      <w:pPr>
        <w:pStyle w:val="Normal"/>
        <w:shd w:fill="DDDDDD" w:val="clear"/>
        <w:rPr/>
      </w:pPr>
      <w:r>
        <w:rPr/>
        <w:t>[BITS   32]</w:t>
      </w:r>
    </w:p>
    <w:p>
      <w:pPr>
        <w:pStyle w:val="Normal"/>
        <w:shd w:fill="DDDDDD" w:val="clear"/>
        <w:rPr/>
      </w:pPr>
      <w:r>
        <w:rPr/>
        <w:t>LABEL_DATA:</w:t>
      </w:r>
    </w:p>
    <w:p>
      <w:pPr>
        <w:pStyle w:val="Normal"/>
        <w:shd w:fill="DDDDDD" w:val="clear"/>
        <w:rPr/>
      </w:pPr>
      <w:r>
        <w:rPr/>
        <w:t>SPValueInRealMode   dw  0</w:t>
      </w:r>
    </w:p>
    <w:p>
      <w:pPr>
        <w:pStyle w:val="Normal"/>
        <w:shd w:fill="DDDDDD" w:val="clear"/>
        <w:rPr/>
      </w:pPr>
      <w:r>
        <w:rPr/>
        <w:t xml:space="preserve">; </w:t>
      </w:r>
      <w:r>
        <w:rPr/>
        <w:t>字符串</w:t>
      </w:r>
    </w:p>
    <w:p>
      <w:pPr>
        <w:pStyle w:val="Normal"/>
        <w:shd w:fill="DDDDDD" w:val="clear"/>
        <w:rPr/>
      </w:pPr>
      <w:r>
        <w:rPr/>
        <w:t xml:space="preserve">PMMessage:      db  "In Protect Mode now. ^-^", 0   ; </w:t>
      </w:r>
      <w:r>
        <w:rPr/>
        <w:t>进入保护模式后显示此字符串</w:t>
      </w:r>
    </w:p>
    <w:p>
      <w:pPr>
        <w:pStyle w:val="Normal"/>
        <w:shd w:fill="DDDDDD" w:val="clear"/>
        <w:rPr>
          <w:color w:val="800000"/>
        </w:rPr>
      </w:pPr>
      <w:r>
        <w:rPr>
          <w:color w:val="800000"/>
        </w:rPr>
        <w:t>OffsetPMMessage     equ PMMessage - $$</w:t>
      </w:r>
    </w:p>
    <w:p>
      <w:pPr>
        <w:pStyle w:val="Normal"/>
        <w:shd w:fill="DDDDDD" w:val="clear"/>
        <w:rPr/>
      </w:pPr>
      <w:r>
        <w:rPr/>
        <w:t>StrTest:        db  "ABCDEFGHIJKLMNOPQRSTUVWXYZ", 0</w:t>
      </w:r>
    </w:p>
    <w:p>
      <w:pPr>
        <w:pStyle w:val="Normal"/>
        <w:shd w:fill="DDDDDD" w:val="clear"/>
        <w:rPr/>
      </w:pPr>
      <w:r>
        <w:rPr/>
        <w:t>OffsetStrTest       equ StrTest - $$</w:t>
      </w:r>
    </w:p>
    <w:p>
      <w:pPr>
        <w:pStyle w:val="Normal"/>
        <w:shd w:fill="DDDDDD" w:val="clear"/>
        <w:rPr/>
      </w:pPr>
      <w:r>
        <w:rPr/>
        <w:t>DataLen         equ $ - LABEL_DATA</w:t>
      </w:r>
    </w:p>
    <w:p>
      <w:pPr>
        <w:pStyle w:val="Normal"/>
        <w:shd w:fill="DDDDDD" w:val="clear"/>
        <w:rPr/>
      </w:pPr>
      <w:r>
        <w:rPr/>
        <w:t>; END of [SECTION .data1]</w:t>
      </w:r>
    </w:p>
    <w:p>
      <w:pPr>
        <w:pStyle w:val="Normal"/>
        <w:rPr/>
      </w:pPr>
      <w:r>
        <w:rPr/>
        <w:tab/>
        <w:t>$$</w:t>
      </w:r>
      <w:r>
        <w:rPr/>
        <w:t>表示当前节</w:t>
      </w:r>
      <w:r>
        <w:rPr/>
        <w:t>(section)</w:t>
      </w:r>
      <w:r>
        <w:rPr/>
        <w:t>的开始处的地址。也就是说</w:t>
      </w:r>
      <w:r>
        <w:rPr/>
        <w:t>PMMessage-$$</w:t>
      </w:r>
      <w:r>
        <w:rPr/>
        <w:t>表示字符串</w:t>
      </w:r>
      <w:r>
        <w:rPr/>
        <w:t>PMMessage</w:t>
      </w:r>
      <w:r>
        <w:rPr/>
        <w:t>相对于本节的开始处</w:t>
      </w:r>
      <w:r>
        <w:rPr/>
        <w:t>(</w:t>
      </w:r>
      <w:r>
        <w:rPr/>
        <w:t>即</w:t>
      </w:r>
      <w:r>
        <w:rPr/>
        <w:t>LABEL_DATA</w:t>
      </w:r>
      <w:r>
        <w:rPr/>
        <w:t>处</w:t>
      </w:r>
      <w:r>
        <w:rPr/>
        <w:t>)</w:t>
      </w:r>
      <w:r>
        <w:rPr/>
        <w:t>的偏移，再联系下我们定义的段基址</w:t>
      </w:r>
    </w:p>
    <w:p>
      <w:pPr>
        <w:pStyle w:val="Normal"/>
        <w:shd w:fill="DDDDDD" w:val="clear"/>
        <w:rPr/>
      </w:pPr>
      <w:r>
        <w:rPr/>
        <w:t xml:space="preserve">; </w:t>
      </w:r>
      <w:r>
        <w:rPr/>
        <w:t>初始化数据段描述符</w:t>
      </w:r>
    </w:p>
    <w:p>
      <w:pPr>
        <w:pStyle w:val="Normal"/>
        <w:shd w:fill="DDDDDD" w:val="clear"/>
        <w:rPr/>
      </w:pPr>
      <w:r>
        <w:rPr/>
        <w:t xml:space="preserve">    </w:t>
      </w:r>
      <w:r>
        <w:rPr/>
        <w:t>xor eax, eax</w:t>
      </w:r>
    </w:p>
    <w:p>
      <w:pPr>
        <w:pStyle w:val="Normal"/>
        <w:shd w:fill="DDDDDD" w:val="clear"/>
        <w:rPr/>
      </w:pPr>
      <w:r>
        <w:rPr/>
        <w:t xml:space="preserve">    </w:t>
      </w:r>
      <w:r>
        <w:rPr/>
        <w:t>mov ax, ds</w:t>
      </w:r>
    </w:p>
    <w:p>
      <w:pPr>
        <w:pStyle w:val="Normal"/>
        <w:shd w:fill="DDDDDD" w:val="clear"/>
        <w:rPr/>
      </w:pPr>
      <w:r>
        <w:rPr/>
        <w:t xml:space="preserve">    </w:t>
      </w:r>
      <w:r>
        <w:rPr/>
        <w:t>shl eax, 4</w:t>
      </w:r>
    </w:p>
    <w:p>
      <w:pPr>
        <w:pStyle w:val="Normal"/>
        <w:shd w:fill="DDDDDD" w:val="clear"/>
        <w:rPr/>
      </w:pPr>
      <w:r>
        <w:rPr/>
        <w:t xml:space="preserve">    </w:t>
      </w:r>
      <w:r>
        <w:rPr/>
        <w:t>add eax, LABEL_DATA</w:t>
      </w:r>
    </w:p>
    <w:p>
      <w:pPr>
        <w:pStyle w:val="Normal"/>
        <w:shd w:fill="DDDDDD" w:val="clear"/>
        <w:rPr/>
      </w:pPr>
      <w:r>
        <w:rPr/>
        <w:t xml:space="preserve">    </w:t>
      </w:r>
      <w:r>
        <w:rPr/>
        <w:t>mov word [LABEL_DESC_DATA + 2], ax</w:t>
      </w:r>
    </w:p>
    <w:p>
      <w:pPr>
        <w:pStyle w:val="Normal"/>
        <w:shd w:fill="DDDDDD" w:val="clear"/>
        <w:rPr/>
      </w:pPr>
      <w:r>
        <w:rPr/>
        <w:t xml:space="preserve">    </w:t>
      </w:r>
      <w:r>
        <w:rPr/>
        <w:t>shr eax, 16</w:t>
      </w:r>
    </w:p>
    <w:p>
      <w:pPr>
        <w:pStyle w:val="Normal"/>
        <w:shd w:fill="DDDDDD" w:val="clear"/>
        <w:rPr/>
      </w:pPr>
      <w:r>
        <w:rPr/>
        <w:t xml:space="preserve">    </w:t>
      </w:r>
      <w:r>
        <w:rPr/>
        <w:t>mov byte [LABEL_DESC_DATA + 4], al</w:t>
      </w:r>
    </w:p>
    <w:p>
      <w:pPr>
        <w:pStyle w:val="Normal"/>
        <w:shd w:fill="DDDDDD" w:val="clear"/>
        <w:rPr/>
      </w:pPr>
      <w:r>
        <w:rPr/>
        <w:t xml:space="preserve">    </w:t>
      </w:r>
      <w:r>
        <w:rPr/>
        <w:t>mov byte [LABEL_DESC_DATA + 7], ah</w:t>
      </w:r>
    </w:p>
    <w:p>
      <w:pPr>
        <w:pStyle w:val="Normal"/>
        <w:rPr/>
      </w:pPr>
      <w:r>
        <w:rPr/>
        <w:tab/>
      </w:r>
      <w:r>
        <w:rPr/>
        <w:t>从这里我们看出，数据段的基址便是</w:t>
      </w:r>
      <w:r>
        <w:rPr/>
        <w:t>LABEL_DATA</w:t>
      </w:r>
      <w:r>
        <w:rPr/>
        <w:t>的物理地址。于是</w:t>
      </w:r>
      <w:r>
        <w:rPr>
          <w:color w:val="800000"/>
        </w:rPr>
        <w:t xml:space="preserve">OffsetPMMessage </w:t>
      </w:r>
      <w:r>
        <w:rPr/>
        <w:t>既是字符串相对于</w:t>
      </w:r>
      <w:r>
        <w:rPr/>
        <w:t>LABEL_DATA</w:t>
      </w:r>
      <w:r>
        <w:rPr/>
        <w:t>的偏移，也是其在数据段中的偏移。我们在保护模式下需要用到的正是这个偏移，而不在是实模式下的地址。</w:t>
      </w:r>
    </w:p>
    <w:p>
      <w:pPr>
        <w:pStyle w:val="Normal"/>
        <w:rPr/>
      </w:pPr>
      <w:r>
        <w:rPr/>
        <w:tab/>
      </w:r>
      <w:r>
        <w:rPr/>
        <w:t>另外一个就是保护模式回到实模式比之前实模式跳到保护模式要复杂一些。在准备结束保护模式回到实模式之前，需要加载一个合适的描述符选择子到有关段寄存器，以使对应段描述符高速缓冲寄存器中含有合适的段界限和属性。而且我们不能从</w:t>
      </w:r>
      <w:r>
        <w:rPr/>
        <w:t>32</w:t>
      </w:r>
      <w:r>
        <w:rPr/>
        <w:t>位代码段返回实模式，只能从</w:t>
      </w:r>
      <w:r>
        <w:rPr/>
        <w:t>16</w:t>
      </w:r>
      <w:r>
        <w:rPr/>
        <w:t>位代码段中返回。这是因为无法实现从</w:t>
      </w:r>
      <w:r>
        <w:rPr/>
        <w:t>32</w:t>
      </w:r>
      <w:r>
        <w:rPr/>
        <w:t>位代码段返回时</w:t>
      </w:r>
      <w:r>
        <w:rPr/>
        <w:t>cs</w:t>
      </w:r>
      <w:r>
        <w:rPr/>
        <w:t>高速缓冲寄存器中的属性符合实模式的要求</w:t>
      </w:r>
      <w:r>
        <w:rPr/>
        <w:t>(</w:t>
      </w:r>
      <w:r>
        <w:rPr/>
        <w:t>实模式不能改变段属性</w:t>
      </w:r>
      <w:r>
        <w:rPr/>
        <w:t>)</w:t>
      </w:r>
      <w:r>
        <w:rPr/>
        <w:t>。</w:t>
      </w:r>
    </w:p>
    <w:p>
      <w:pPr>
        <w:pStyle w:val="Normal"/>
        <w:rPr/>
      </w:pPr>
      <w:r>
        <w:rPr/>
        <w:tab/>
      </w:r>
      <w:r>
        <w:rPr/>
        <w:t>所以，程序中新增了一个</w:t>
      </w:r>
      <w:r>
        <w:rPr/>
        <w:t>Normal</w:t>
      </w:r>
      <w:r>
        <w:rPr/>
        <w:t>描述符</w:t>
      </w:r>
    </w:p>
    <w:p>
      <w:pPr>
        <w:pStyle w:val="Normal"/>
        <w:shd w:fill="DDDDDD" w:val="clear"/>
        <w:rPr/>
      </w:pPr>
      <w:r>
        <w:rPr/>
        <w:t xml:space="preserve">LABEL_DESC_NORMAL:  Descriptor         0,            0ffffh, DA_DRW     ; Normal </w:t>
      </w:r>
      <w:r>
        <w:rPr/>
        <w:t>描述符</w:t>
      </w:r>
    </w:p>
    <w:p>
      <w:pPr>
        <w:pStyle w:val="Normal"/>
        <w:rPr/>
      </w:pPr>
      <w:r>
        <w:rPr/>
        <w:tab/>
      </w:r>
      <w:r>
        <w:rPr/>
        <w:t>在返回实模式之前把对应的选择子</w:t>
      </w:r>
      <w:r>
        <w:rPr/>
        <w:t>SelectorNormal</w:t>
      </w:r>
      <w:r>
        <w:rPr/>
        <w:t>加载到</w:t>
      </w:r>
      <w:r>
        <w:rPr/>
        <w:t>ds</w:t>
      </w:r>
      <w:r>
        <w:rPr/>
        <w:t>、</w:t>
      </w:r>
      <w:r>
        <w:rPr/>
        <w:t>es</w:t>
      </w:r>
      <w:r>
        <w:rPr/>
        <w:t>、和</w:t>
      </w:r>
      <w:r>
        <w:rPr/>
        <w:t>ss</w:t>
      </w:r>
      <w:r>
        <w:rPr/>
        <w:t>。</w:t>
      </w:r>
    </w:p>
    <w:p>
      <w:pPr>
        <w:pStyle w:val="Normal"/>
        <w:shd w:fill="DDDDDD" w:val="clear"/>
        <w:rPr/>
      </w:pPr>
      <w:r>
        <w:rPr/>
        <w:t>[SECTION .s16code]</w:t>
      </w:r>
    </w:p>
    <w:p>
      <w:pPr>
        <w:pStyle w:val="Normal"/>
        <w:shd w:fill="DDDDDD" w:val="clear"/>
        <w:rPr/>
      </w:pPr>
      <w:r>
        <w:rPr/>
        <w:t>ALIGN   32</w:t>
      </w:r>
    </w:p>
    <w:p>
      <w:pPr>
        <w:pStyle w:val="Normal"/>
        <w:shd w:fill="DDDDDD" w:val="clear"/>
        <w:rPr/>
      </w:pPr>
      <w:r>
        <w:rPr/>
        <w:t>[BITS   16]</w:t>
      </w:r>
    </w:p>
    <w:p>
      <w:pPr>
        <w:pStyle w:val="Normal"/>
        <w:shd w:fill="DDDDDD" w:val="clear"/>
        <w:rPr/>
      </w:pPr>
      <w:r>
        <w:rPr/>
        <w:t>LABEL_SEG_CODE16:</w:t>
      </w:r>
    </w:p>
    <w:p>
      <w:pPr>
        <w:pStyle w:val="Normal"/>
        <w:shd w:fill="DDDDDD" w:val="clear"/>
        <w:rPr/>
      </w:pPr>
      <w:r>
        <w:rPr/>
        <w:t xml:space="preserve">    </w:t>
      </w:r>
      <w:r>
        <w:rPr/>
        <w:t xml:space="preserve">; </w:t>
      </w:r>
      <w:r>
        <w:rPr/>
        <w:t>跳回实模式</w:t>
      </w:r>
      <w:r>
        <w:rPr/>
        <w:t>:</w:t>
      </w:r>
    </w:p>
    <w:p>
      <w:pPr>
        <w:pStyle w:val="Normal"/>
        <w:shd w:fill="DDDDDD" w:val="clear"/>
        <w:rPr/>
      </w:pPr>
      <w:r>
        <w:rPr/>
        <w:t xml:space="preserve">    </w:t>
      </w:r>
      <w:r>
        <w:rPr/>
        <w:t>mov ax, SelectorNormal</w:t>
      </w:r>
    </w:p>
    <w:p>
      <w:pPr>
        <w:pStyle w:val="Normal"/>
        <w:shd w:fill="DDDDDD" w:val="clear"/>
        <w:rPr/>
      </w:pPr>
      <w:r>
        <w:rPr/>
        <w:t xml:space="preserve">    </w:t>
      </w:r>
      <w:r>
        <w:rPr/>
        <w:t>mov ds, ax</w:t>
      </w:r>
    </w:p>
    <w:p>
      <w:pPr>
        <w:pStyle w:val="Normal"/>
        <w:shd w:fill="DDDDDD" w:val="clear"/>
        <w:rPr/>
      </w:pPr>
      <w:r>
        <w:rPr/>
        <w:t xml:space="preserve">    </w:t>
      </w:r>
      <w:r>
        <w:rPr/>
        <w:t>mov es, ax</w:t>
      </w:r>
    </w:p>
    <w:p>
      <w:pPr>
        <w:pStyle w:val="Normal"/>
        <w:shd w:fill="DDDDDD" w:val="clear"/>
        <w:rPr/>
      </w:pPr>
      <w:r>
        <w:rPr/>
        <w:t xml:space="preserve">    </w:t>
      </w:r>
      <w:r>
        <w:rPr/>
        <w:t>mov fs, ax</w:t>
      </w:r>
    </w:p>
    <w:p>
      <w:pPr>
        <w:pStyle w:val="Normal"/>
        <w:shd w:fill="DDDDDD" w:val="clear"/>
        <w:rPr/>
      </w:pPr>
      <w:r>
        <w:rPr/>
        <w:t xml:space="preserve">    </w:t>
      </w:r>
      <w:r>
        <w:rPr/>
        <w:t>mov gs, ax</w:t>
      </w:r>
    </w:p>
    <w:p>
      <w:pPr>
        <w:pStyle w:val="Normal"/>
        <w:shd w:fill="DDDDDD" w:val="clear"/>
        <w:rPr/>
      </w:pPr>
      <w:r>
        <w:rPr/>
        <w:t xml:space="preserve">    </w:t>
      </w:r>
      <w:r>
        <w:rPr/>
        <w:t>mov ss, ax</w:t>
      </w:r>
    </w:p>
    <w:p>
      <w:pPr>
        <w:pStyle w:val="Normal"/>
        <w:shd w:fill="DDDDDD" w:val="clear"/>
        <w:rPr/>
      </w:pPr>
      <w:r>
        <w:rPr/>
      </w:r>
    </w:p>
    <w:p>
      <w:pPr>
        <w:pStyle w:val="Normal"/>
        <w:shd w:fill="DDDDDD" w:val="clear"/>
        <w:rPr/>
      </w:pPr>
      <w:r>
        <w:rPr/>
        <w:t xml:space="preserve">    </w:t>
      </w:r>
      <w:r>
        <w:rPr/>
        <w:t>mov eax, cr0</w:t>
      </w:r>
    </w:p>
    <w:p>
      <w:pPr>
        <w:pStyle w:val="Normal"/>
        <w:shd w:fill="DDDDDD" w:val="clear"/>
        <w:rPr/>
      </w:pPr>
      <w:r>
        <w:rPr/>
        <w:t xml:space="preserve">    </w:t>
      </w:r>
      <w:r>
        <w:rPr/>
        <w:t>and al, 11111110b</w:t>
      </w:r>
    </w:p>
    <w:p>
      <w:pPr>
        <w:pStyle w:val="Normal"/>
        <w:shd w:fill="DDDDDD" w:val="clear"/>
        <w:rPr/>
      </w:pPr>
      <w:r>
        <w:rPr/>
        <w:t xml:space="preserve">    </w:t>
      </w:r>
      <w:r>
        <w:rPr/>
        <w:t>mov cr0, eax</w:t>
      </w:r>
    </w:p>
    <w:p>
      <w:pPr>
        <w:pStyle w:val="Normal"/>
        <w:shd w:fill="DDDDDD" w:val="clear"/>
        <w:rPr/>
      </w:pPr>
      <w:r>
        <w:rPr/>
      </w:r>
    </w:p>
    <w:p>
      <w:pPr>
        <w:pStyle w:val="Normal"/>
        <w:shd w:fill="DDDDDD" w:val="clear"/>
        <w:rPr/>
      </w:pPr>
      <w:r>
        <w:rPr/>
        <w:t>LABEL_GO_BACK_TO_REAL:</w:t>
      </w:r>
    </w:p>
    <w:p>
      <w:pPr>
        <w:pStyle w:val="Normal"/>
        <w:shd w:fill="DDDDDD" w:val="clear"/>
        <w:rPr/>
      </w:pPr>
      <w:r>
        <w:rPr/>
        <w:t xml:space="preserve">    </w:t>
      </w:r>
      <w:r>
        <w:rPr/>
        <w:t xml:space="preserve">jmp 0:LABEL_REAL_ENTRY  ; </w:t>
      </w:r>
      <w:r>
        <w:rPr/>
        <w:t>段地址会在程序开始处被设置成正确的值</w:t>
      </w:r>
    </w:p>
    <w:p>
      <w:pPr>
        <w:pStyle w:val="Normal"/>
        <w:shd w:fill="DDDDDD" w:val="clear"/>
        <w:rPr/>
      </w:pPr>
      <w:r>
        <w:rPr/>
      </w:r>
    </w:p>
    <w:p>
      <w:pPr>
        <w:pStyle w:val="Normal"/>
        <w:shd w:fill="DDDDDD" w:val="clear"/>
        <w:rPr/>
      </w:pPr>
      <w:r>
        <w:rPr/>
        <w:t>Code16Len   equ $ - LABEL_SEG_CODE16</w:t>
      </w:r>
    </w:p>
    <w:p>
      <w:pPr>
        <w:pStyle w:val="Normal"/>
        <w:shd w:fill="FFFFFF" w:val="clear"/>
        <w:rPr/>
      </w:pPr>
      <w:r>
        <w:rPr/>
        <w:tab/>
      </w:r>
      <w:r>
        <w:rPr/>
        <w:t>这个段是通过</w:t>
      </w:r>
      <w:r>
        <w:rPr/>
        <w:t>[SECTION .s32]</w:t>
      </w:r>
      <w:r>
        <w:rPr/>
        <w:t>中的</w:t>
      </w:r>
      <w:r>
        <w:rPr/>
        <w:t>jmp SelectorCode16:0</w:t>
      </w:r>
      <w:r>
        <w:rPr/>
        <w:t>跳进来的，段界限和属性和处理好后，</w:t>
      </w:r>
    </w:p>
    <w:p>
      <w:pPr>
        <w:pStyle w:val="Normal"/>
        <w:shd w:fill="FFFFFF" w:val="clear"/>
        <w:rPr/>
      </w:pPr>
      <w:r>
        <w:rPr/>
        <w:t>然后就是请</w:t>
      </w:r>
      <w:r>
        <w:rPr/>
        <w:t>cr0</w:t>
      </w:r>
      <w:r>
        <w:rPr/>
        <w:t>的</w:t>
      </w:r>
      <w:r>
        <w:rPr/>
        <w:t>PE</w:t>
      </w:r>
      <w:r>
        <w:rPr/>
        <w:t>位，接下来跳转的段地址是</w:t>
      </w:r>
      <w:r>
        <w:rPr/>
        <w:t>0</w:t>
      </w:r>
      <w:r>
        <w:rPr/>
        <w:t>，我们先看下程序的开始处</w:t>
      </w:r>
    </w:p>
    <w:p>
      <w:pPr>
        <w:pStyle w:val="Normal"/>
        <w:shd w:fill="DDDDDD" w:val="clear"/>
        <w:rPr/>
      </w:pPr>
      <w:r>
        <w:rPr/>
        <w:t>[SECTION .s16]</w:t>
      </w:r>
    </w:p>
    <w:p>
      <w:pPr>
        <w:pStyle w:val="Normal"/>
        <w:shd w:fill="DDDDDD" w:val="clear"/>
        <w:rPr/>
      </w:pPr>
      <w:r>
        <w:rPr/>
        <w:t>[BITS   16]</w:t>
      </w:r>
    </w:p>
    <w:p>
      <w:pPr>
        <w:pStyle w:val="Normal"/>
        <w:shd w:fill="DDDDDD" w:val="clear"/>
        <w:rPr/>
      </w:pPr>
      <w:r>
        <w:rPr/>
        <w:t>LABEL_BEGIN:</w:t>
      </w:r>
    </w:p>
    <w:p>
      <w:pPr>
        <w:pStyle w:val="Normal"/>
        <w:shd w:fill="DDDDDD" w:val="clear"/>
        <w:rPr/>
      </w:pPr>
      <w:r>
        <w:rPr/>
        <w:t xml:space="preserve">    </w:t>
      </w:r>
      <w:r>
        <w:rPr/>
        <w:t>mov ax, cs</w:t>
      </w:r>
    </w:p>
    <w:p>
      <w:pPr>
        <w:pStyle w:val="Normal"/>
        <w:shd w:fill="DDDDDD" w:val="clear"/>
        <w:rPr/>
      </w:pPr>
      <w:r>
        <w:rPr/>
        <w:t xml:space="preserve">    </w:t>
      </w:r>
      <w:r>
        <w:rPr/>
        <w:t>mov ds, ax</w:t>
      </w:r>
    </w:p>
    <w:p>
      <w:pPr>
        <w:pStyle w:val="Normal"/>
        <w:shd w:fill="DDDDDD" w:val="clear"/>
        <w:rPr/>
      </w:pPr>
      <w:r>
        <w:rPr/>
        <w:t xml:space="preserve">    </w:t>
      </w:r>
      <w:r>
        <w:rPr/>
        <w:t>mov es, ax</w:t>
      </w:r>
    </w:p>
    <w:p>
      <w:pPr>
        <w:pStyle w:val="Normal"/>
        <w:shd w:fill="DDDDDD" w:val="clear"/>
        <w:rPr/>
      </w:pPr>
      <w:r>
        <w:rPr/>
        <w:t xml:space="preserve">    </w:t>
      </w:r>
      <w:r>
        <w:rPr/>
        <w:t>mov ss, ax</w:t>
      </w:r>
    </w:p>
    <w:p>
      <w:pPr>
        <w:pStyle w:val="Normal"/>
        <w:shd w:fill="DDDDDD" w:val="clear"/>
        <w:rPr/>
      </w:pPr>
      <w:r>
        <w:rPr/>
        <w:t xml:space="preserve">    </w:t>
      </w:r>
      <w:r>
        <w:rPr/>
        <w:t>mov sp, 0100h</w:t>
      </w:r>
    </w:p>
    <w:p>
      <w:pPr>
        <w:pStyle w:val="Normal"/>
        <w:shd w:fill="DDDDDD" w:val="clear"/>
        <w:rPr>
          <w:color w:val="800000"/>
        </w:rPr>
      </w:pPr>
      <w:r>
        <w:rPr/>
        <w:t xml:space="preserve">    </w:t>
      </w:r>
      <w:r>
        <w:rPr>
          <w:color w:val="800000"/>
        </w:rPr>
        <w:t>mov [LABEL_GO_BACK_TO_REAL+3], ax</w:t>
      </w:r>
    </w:p>
    <w:p>
      <w:pPr>
        <w:pStyle w:val="Normal"/>
        <w:shd w:fill="FFFFFF" w:val="clear"/>
        <w:rPr/>
      </w:pPr>
      <w:r>
        <w:rPr/>
        <w:tab/>
        <w:t>ax</w:t>
      </w:r>
      <w:r>
        <w:rPr/>
        <w:t>的作用就是为了回到实模式的这个跳转指令正确的段地址，这条指令的机器码如图</w:t>
      </w:r>
      <w:r>
        <w:rPr/>
        <w:t>3-7</w:t>
      </w:r>
      <w:r>
        <w:rPr/>
        <w:t>所示。</w:t>
      </w:r>
    </w:p>
    <w:p>
      <w:pPr>
        <w:pStyle w:val="Normal"/>
        <w:shd w:fill="FFFFFF" w:val="clear"/>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4501515" cy="704215"/>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4501515" cy="70421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tab/>
      </w:r>
    </w:p>
    <w:p>
      <w:pPr>
        <w:pStyle w:val="Normal"/>
        <w:rPr/>
      </w:pPr>
      <w:r>
        <w:rPr/>
        <w:tab/>
      </w:r>
      <w:r>
        <w:rPr/>
        <w:t>上图告诉我们，</w:t>
      </w:r>
      <w:r>
        <w:rPr>
          <w:color w:val="800000"/>
        </w:rPr>
        <w:t xml:space="preserve">LABEL_GO_BACK_TO_REAL+3 </w:t>
      </w:r>
      <w:r>
        <w:rPr/>
        <w:t>恰好就是</w:t>
      </w:r>
      <w:r>
        <w:rPr/>
        <w:t>Segemtn</w:t>
      </w:r>
      <w:r>
        <w:rPr/>
        <w:t>的地址，而</w:t>
      </w:r>
      <w:r>
        <w:rPr>
          <w:color w:val="800000"/>
        </w:rPr>
        <w:t xml:space="preserve">mov [LABEL_GO_BACK_TO_REAL+3], ax </w:t>
      </w:r>
      <w:r>
        <w:rPr>
          <w:color w:val="000000"/>
        </w:rPr>
        <w:t>这一</w:t>
      </w:r>
      <w:r>
        <w:rPr/>
        <w:t>语句</w:t>
      </w:r>
      <w:r>
        <w:rPr/>
        <w:t>ax</w:t>
      </w:r>
      <w:r>
        <w:rPr/>
        <w:t>值已经是实模式下的</w:t>
      </w:r>
      <w:r>
        <w:rPr/>
        <w:t>cs(</w:t>
      </w:r>
      <w:r>
        <w:rPr/>
        <w:t>记做</w:t>
      </w:r>
      <w:r>
        <w:rPr/>
        <w:t>cs_real_mode)</w:t>
      </w:r>
      <w:r>
        <w:rPr/>
        <w:t>了，所以它将把</w:t>
      </w:r>
      <w:r>
        <w:rPr/>
        <w:t>cs</w:t>
      </w:r>
      <w:r>
        <w:rPr/>
        <w:t>保存到</w:t>
      </w:r>
      <w:r>
        <w:rPr/>
        <w:t>Segment</w:t>
      </w:r>
      <w:r>
        <w:rPr/>
        <w:t>的位置，等到</w:t>
      </w:r>
      <w:r>
        <w:rPr/>
        <w:t>jmp</w:t>
      </w:r>
      <w:r>
        <w:rPr/>
        <w:t>指令执行时，它已经不再是</w:t>
      </w:r>
    </w:p>
    <w:p>
      <w:pPr>
        <w:pStyle w:val="Normal"/>
        <w:shd w:fill="DDDDDD" w:val="clear"/>
        <w:rPr/>
      </w:pPr>
      <w:r>
        <w:rPr/>
        <w:t>jmp 0:LABEL_REAL_ENTRY</w:t>
      </w:r>
    </w:p>
    <w:p>
      <w:pPr>
        <w:pStyle w:val="Normal"/>
        <w:rPr/>
      </w:pPr>
      <w:r>
        <w:rPr/>
        <w:tab/>
      </w:r>
      <w:r>
        <w:rPr/>
        <w:t>而变成了：</w:t>
      </w:r>
    </w:p>
    <w:p>
      <w:pPr>
        <w:pStyle w:val="Normal"/>
        <w:shd w:fill="DDDDDD" w:val="clear"/>
        <w:rPr/>
      </w:pPr>
      <w:r>
        <w:rPr/>
        <w:t>jmp cs_real_mode:LABEL_REAL_ENTRY</w:t>
      </w:r>
    </w:p>
    <w:p>
      <w:pPr>
        <w:pStyle w:val="Normal"/>
        <w:rPr/>
      </w:pPr>
      <w:r>
        <w:rPr/>
        <w:tab/>
      </w:r>
      <w:r>
        <w:rPr/>
        <w:t>它将跳转到标号</w:t>
      </w:r>
      <w:r>
        <w:rPr/>
        <w:t>LABEL_REAL_ENTRY</w:t>
      </w:r>
      <w:r>
        <w:rPr/>
        <w:t>处。</w:t>
      </w:r>
    </w:p>
    <w:p>
      <w:pPr>
        <w:pStyle w:val="Normal"/>
        <w:rPr/>
      </w:pPr>
      <w:r>
        <w:rPr/>
        <w:tab/>
      </w:r>
      <w:r>
        <w:rPr/>
        <w:t>然后重新设置各个寄存器的值，恢复</w:t>
      </w:r>
      <w:r>
        <w:rPr/>
        <w:t>sp</w:t>
      </w:r>
      <w:r>
        <w:rPr/>
        <w:t>的值，然后关闭</w:t>
      </w:r>
      <w:r>
        <w:rPr/>
        <w:t>A20,</w:t>
      </w:r>
      <w:r>
        <w:rPr/>
        <w:t>打开中断，回到原来的样子。</w:t>
      </w:r>
    </w:p>
    <w:p>
      <w:pPr>
        <w:pStyle w:val="Normal"/>
        <w:rPr/>
      </w:pPr>
      <w:r>
        <w:rPr/>
        <w:tab/>
      </w:r>
      <w:r>
        <w:rPr/>
        <w:t>程序运行结果如下，回车后，又返回了</w:t>
      </w:r>
      <w:r>
        <w:rPr/>
        <w:t>DOS</w:t>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4905375" cy="3276600"/>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4905375" cy="327660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Cs/>
        </w:rPr>
      </w:pPr>
      <w:r>
        <w:rPr>
          <w:b/>
          <w:bCs/>
        </w:rPr>
        <w:t>3.2.2 LDT(Local Descriptor Table)</w:t>
      </w:r>
    </w:p>
    <w:p>
      <w:pPr>
        <w:pStyle w:val="Normal"/>
        <w:rPr/>
      </w:pPr>
      <w:r>
        <w:rPr/>
        <w:tab/>
      </w:r>
      <w:r>
        <w:rPr/>
        <w:t>程序中起了一个单独的任务在</w:t>
      </w:r>
      <w:r>
        <w:rPr/>
        <w:t>LDT</w:t>
      </w:r>
      <w:r>
        <w:rPr/>
        <w:t>中，</w:t>
      </w:r>
      <w:r>
        <w:rPr/>
        <w:t>LDT</w:t>
      </w:r>
      <w:r>
        <w:rPr/>
        <w:t>类似</w:t>
      </w:r>
      <w:r>
        <w:rPr/>
        <w:t>GDT</w:t>
      </w:r>
      <w:r>
        <w:rPr/>
        <w:t>，不同的是</w:t>
      </w:r>
      <w:r>
        <w:rPr/>
        <w:t>T1</w:t>
      </w:r>
      <w:r>
        <w:rPr/>
        <w:t>位置需要置</w:t>
      </w:r>
      <w:r>
        <w:rPr/>
        <w:t>1</w:t>
      </w:r>
      <w:r>
        <w:rPr/>
        <w:t>。在运用它时，需要先用</w:t>
      </w:r>
      <w:r>
        <w:rPr/>
        <w:t>lldt</w:t>
      </w:r>
      <w:r>
        <w:rPr/>
        <w:t>指令加载</w:t>
      </w:r>
      <w:r>
        <w:rPr/>
        <w:t>ldtr</w:t>
      </w:r>
      <w:r>
        <w:rPr/>
        <w:t>。步骤总结如下：</w:t>
      </w:r>
    </w:p>
    <w:p>
      <w:pPr>
        <w:pStyle w:val="Normal"/>
        <w:rPr/>
      </w:pPr>
      <w:r>
        <w:rPr/>
        <w:tab/>
        <w:t>(1)</w:t>
      </w:r>
      <w:r>
        <w:rPr/>
        <w:t>增加一个</w:t>
      </w:r>
      <w:r>
        <w:rPr/>
        <w:t>32</w:t>
      </w:r>
      <w:r>
        <w:rPr/>
        <w:t>位的代码段，内容不妨尽量简单。</w:t>
      </w:r>
    </w:p>
    <w:p>
      <w:pPr>
        <w:pStyle w:val="Normal"/>
        <w:rPr/>
      </w:pPr>
      <w:r>
        <w:rPr/>
        <w:tab/>
        <w:t>(2)</w:t>
      </w:r>
      <w:r>
        <w:rPr/>
        <w:t>增加一个段，内容是一个描述符表</w:t>
      </w:r>
      <w:r>
        <w:rPr/>
        <w:t>(LDT)</w:t>
      </w:r>
      <w:r>
        <w:rPr/>
        <w:t>，可以只有一个代码段描述符，也可以添加更多的描述符描述更多的段。注意，涉及的选择子的</w:t>
      </w:r>
      <w:r>
        <w:rPr/>
        <w:t>T1</w:t>
      </w:r>
      <w:r>
        <w:rPr/>
        <w:t>位是</w:t>
      </w:r>
      <w:r>
        <w:rPr/>
        <w:t>1</w:t>
      </w:r>
      <w:r>
        <w:rPr/>
        <w:t>。</w:t>
      </w:r>
    </w:p>
    <w:p>
      <w:pPr>
        <w:pStyle w:val="Normal"/>
        <w:rPr/>
      </w:pPr>
      <w:r>
        <w:rPr/>
        <w:tab/>
        <w:t>(3)</w:t>
      </w:r>
      <w:r>
        <w:rPr/>
        <w:t>在</w:t>
      </w:r>
      <w:r>
        <w:rPr/>
        <w:t>GDT</w:t>
      </w:r>
      <w:r>
        <w:rPr/>
        <w:t>中增加一个描述符，用以描述这个</w:t>
      </w:r>
      <w:r>
        <w:rPr/>
        <w:t>LDT</w:t>
      </w:r>
      <w:r>
        <w:rPr/>
        <w:t>，同时要定义其描述符。</w:t>
      </w:r>
    </w:p>
    <w:p>
      <w:pPr>
        <w:pStyle w:val="Normal"/>
        <w:rPr/>
      </w:pPr>
      <w:r>
        <w:rPr/>
        <w:tab/>
        <w:t>(4)</w:t>
      </w:r>
      <w:r>
        <w:rPr/>
        <w:t>增加新添的描述符的初始化代码，主要是针对段基址。</w:t>
      </w:r>
    </w:p>
    <w:p>
      <w:pPr>
        <w:pStyle w:val="Normal"/>
        <w:rPr/>
      </w:pPr>
      <w:r>
        <w:rPr/>
        <w:tab/>
        <w:t>(5)</w:t>
      </w:r>
      <w:r>
        <w:rPr/>
        <w:t>用新加的</w:t>
      </w:r>
      <w:r>
        <w:rPr/>
        <w:t>LDT</w:t>
      </w:r>
      <w:r>
        <w:rPr/>
        <w:t>描述的局部任务准备完毕。</w:t>
      </w:r>
    </w:p>
    <w:p>
      <w:pPr>
        <w:pStyle w:val="Normal"/>
        <w:rPr/>
      </w:pPr>
      <w:r>
        <w:rPr/>
        <w:tab/>
        <w:t>(6)</w:t>
      </w:r>
      <w:r>
        <w:rPr/>
        <w:t>使用前用</w:t>
      </w:r>
      <w:r>
        <w:rPr/>
        <w:t>lldt</w:t>
      </w:r>
      <w:r>
        <w:rPr/>
        <w:t>指令夹在</w:t>
      </w:r>
      <w:r>
        <w:rPr/>
        <w:t>ldtr</w:t>
      </w:r>
      <w:r>
        <w:rPr/>
        <w:t>，用</w:t>
      </w:r>
      <w:r>
        <w:rPr/>
        <w:t>jmp</w:t>
      </w:r>
      <w:r>
        <w:rPr/>
        <w:t>指令跳转等方式运行。</w:t>
      </w:r>
    </w:p>
    <w:p>
      <w:pPr>
        <w:pStyle w:val="Normal"/>
        <w:rPr/>
      </w:pPr>
      <w:r>
        <w:rPr/>
        <w:tab/>
      </w:r>
      <w:r>
        <w:rPr/>
        <w:t>我们已经看到，在描述符中段基址和段界限定义了一个段的范围，对超越段界限之外的地址的访问是被禁止的，这无疑是对段的一种保护。另外，有点复杂的段属性作为对于一个段各个方面的定义规定和限制了段的行为和性质，从功能上来讲，这仍然是一种保护。下面就介绍涉及到保护的进阶知识，特权级。</w:t>
      </w:r>
    </w:p>
    <w:p>
      <w:pPr>
        <w:pStyle w:val="Normal"/>
        <w:rPr>
          <w:b/>
          <w:bCs/>
        </w:rPr>
      </w:pPr>
      <w:r>
        <w:rPr>
          <w:b/>
          <w:bCs/>
        </w:rPr>
        <w:t>3.2.3</w:t>
      </w:r>
      <w:r>
        <w:rPr>
          <w:b/>
          <w:bCs/>
        </w:rPr>
        <w:t xml:space="preserve">特权级 </w:t>
      </w:r>
      <w:r>
        <w:rPr>
          <w:b/>
          <w:bCs/>
        </w:rPr>
        <w:t>P82</w:t>
        <w:drawing>
          <wp:anchor behindDoc="0" distT="0" distB="0" distL="0" distR="0" simplePos="0" locked="0" layoutInCell="1" allowOverlap="1" relativeHeight="9">
            <wp:simplePos x="0" y="0"/>
            <wp:positionH relativeFrom="column">
              <wp:posOffset>833120</wp:posOffset>
            </wp:positionH>
            <wp:positionV relativeFrom="paragraph">
              <wp:posOffset>29210</wp:posOffset>
            </wp:positionV>
            <wp:extent cx="4867275" cy="3238500"/>
            <wp:effectExtent l="0" t="0" r="0" b="0"/>
            <wp:wrapTopAndBottom/>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4867275" cy="3238500"/>
                    </a:xfrm>
                    <a:prstGeom prst="rect">
                      <a:avLst/>
                    </a:prstGeom>
                    <a:noFill/>
                    <a:ln w="9525">
                      <a:noFill/>
                      <a:miter lim="800000"/>
                      <a:headEnd/>
                      <a:tailEnd/>
                    </a:ln>
                  </pic:spPr>
                </pic:pic>
              </a:graphicData>
            </a:graphic>
          </wp:anchor>
        </w:drawing>
      </w:r>
    </w:p>
    <w:p>
      <w:pPr>
        <w:pStyle w:val="Normal"/>
        <w:rPr/>
      </w:pPr>
      <w:r>
        <w:rPr/>
        <w:tab/>
        <w:t>DPL Descriptor Privilege Level</w:t>
      </w:r>
      <w:r>
        <w:rPr/>
        <w:t>，</w:t>
      </w:r>
      <w:r>
        <w:rPr/>
        <w:t>RPL Requested Privilege Level</w:t>
      </w:r>
      <w:r>
        <w:rPr/>
        <w:t>，前面所有的例子都是运行在最高特权级下，所以涉及到的</w:t>
      </w:r>
      <w:r>
        <w:rPr/>
        <w:t>DPL</w:t>
      </w:r>
      <w:r>
        <w:rPr/>
        <w:t>和</w:t>
      </w:r>
      <w:r>
        <w:rPr/>
        <w:t>RPL</w:t>
      </w:r>
      <w:r>
        <w:rPr/>
        <w:t>都是</w:t>
      </w:r>
      <w:r>
        <w:rPr/>
        <w:t>0(</w:t>
      </w:r>
      <w:r>
        <w:rPr/>
        <w:t>最高特权级</w:t>
      </w:r>
      <w:r>
        <w:rPr/>
        <w:t>)</w:t>
      </w:r>
      <w:r>
        <w:rPr/>
        <w:t>。</w:t>
      </w:r>
    </w:p>
    <w:p>
      <w:pPr>
        <w:pStyle w:val="Normal"/>
        <w:rPr/>
      </w:pPr>
      <w:r>
        <w:rPr/>
        <w:tab/>
      </w:r>
      <w:r>
        <w:rPr/>
        <w:t>在</w:t>
      </w:r>
      <w:r>
        <w:rPr/>
        <w:t>IA32</w:t>
      </w:r>
      <w:r>
        <w:rPr/>
        <w:t>的分段机制中，特权级总共有</w:t>
      </w:r>
      <w:r>
        <w:rPr/>
        <w:t>4</w:t>
      </w:r>
      <w:r>
        <w:rPr/>
        <w:t>个特权级别，从高到低分别是</w:t>
      </w:r>
      <w:r>
        <w:rPr/>
        <w:t>0</w:t>
      </w:r>
      <w:r>
        <w:rPr/>
        <w:t>、</w:t>
      </w:r>
      <w:r>
        <w:rPr/>
        <w:t>1</w:t>
      </w:r>
      <w:r>
        <w:rPr/>
        <w:t>、</w:t>
      </w:r>
      <w:r>
        <w:rPr/>
        <w:t>2</w:t>
      </w:r>
      <w:r>
        <w:rPr/>
        <w:t>、</w:t>
      </w:r>
      <w:r>
        <w:rPr/>
        <w:t>3</w:t>
      </w:r>
      <w:r>
        <w:rPr/>
        <w:t>。数字越小表示的特权级越大。如果特权级低的任务在不被允许的情况下访问特权级高的段，将会产生常规保护错误</w:t>
      </w:r>
      <w:r>
        <w:rPr/>
        <w:t>(#GP)</w:t>
      </w:r>
      <w:r>
        <w:rPr/>
        <w:t>。</w:t>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3517265" cy="3118485"/>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3517265" cy="311848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r>
      <w:r>
        <w:rPr/>
        <w:t>这里，由于数据越大表示的特权级越小，所以有时为避免混淆，也将高特权级称做内层，而把低特权级称做外层。</w:t>
      </w:r>
    </w:p>
    <w:p>
      <w:pPr>
        <w:pStyle w:val="Normal"/>
        <w:rPr/>
      </w:pPr>
      <w:r>
        <w:rPr/>
      </w:r>
    </w:p>
    <w:p>
      <w:pPr>
        <w:pStyle w:val="Normal"/>
        <w:rPr>
          <w:b/>
          <w:bCs/>
        </w:rPr>
      </w:pPr>
      <w:r>
        <w:rPr>
          <w:b/>
          <w:bCs/>
        </w:rPr>
        <w:t>3.2.3.1 CPL</w:t>
      </w:r>
      <w:r>
        <w:rPr>
          <w:b/>
          <w:bCs/>
        </w:rPr>
        <w:t>、</w:t>
      </w:r>
      <w:r>
        <w:rPr>
          <w:b/>
          <w:bCs/>
        </w:rPr>
        <w:t>DPL</w:t>
      </w:r>
      <w:r>
        <w:rPr>
          <w:b/>
          <w:bCs/>
        </w:rPr>
        <w:t>、</w:t>
      </w:r>
      <w:r>
        <w:rPr>
          <w:b/>
          <w:bCs/>
        </w:rPr>
        <w:t>RPL</w:t>
      </w:r>
    </w:p>
    <w:p>
      <w:pPr>
        <w:pStyle w:val="Normal"/>
        <w:rPr>
          <w:b/>
          <w:bCs/>
        </w:rPr>
      </w:pPr>
      <w:r>
        <w:rPr>
          <w:b/>
          <w:bCs/>
        </w:rPr>
        <w:t>1. CPL(Current Privilege Level)</w:t>
      </w:r>
    </w:p>
    <w:p>
      <w:pPr>
        <w:pStyle w:val="Normal"/>
        <w:rPr/>
      </w:pPr>
      <w:r>
        <w:rPr/>
        <w:tab/>
        <w:t>CPL</w:t>
      </w:r>
      <w:r>
        <w:rPr/>
        <w:t>是当前执行的程序或任务的特权级。它被存储在</w:t>
      </w:r>
      <w:r>
        <w:rPr/>
        <w:t>CS</w:t>
      </w:r>
      <w:r>
        <w:rPr/>
        <w:t>和</w:t>
      </w:r>
      <w:r>
        <w:rPr/>
        <w:t>SS</w:t>
      </w:r>
      <w:r>
        <w:rPr/>
        <w:t>的第</w:t>
      </w:r>
      <w:r>
        <w:rPr/>
        <w:t>0</w:t>
      </w:r>
      <w:r>
        <w:rPr/>
        <w:t>位和第</w:t>
      </w:r>
      <w:r>
        <w:rPr/>
        <w:t>1</w:t>
      </w:r>
      <w:r>
        <w:rPr/>
        <w:t>位上。通常情况下，</w:t>
      </w:r>
      <w:r>
        <w:rPr/>
        <w:t>CPL</w:t>
      </w:r>
      <w:r>
        <w:rPr/>
        <w:t>等于代码所在的段的特权级。当程序转移到不同特权级的代码段时，处理器将改变</w:t>
      </w:r>
      <w:r>
        <w:rPr/>
        <w:t>CPL</w:t>
      </w:r>
      <w:r>
        <w:rPr/>
        <w:t>。</w:t>
      </w:r>
    </w:p>
    <w:p>
      <w:pPr>
        <w:pStyle w:val="Normal"/>
        <w:rPr/>
      </w:pPr>
      <w:r>
        <w:rPr/>
        <w:tab/>
      </w:r>
      <w:r>
        <w:rPr/>
        <w:t>在遇到一致代码段时，情况稍稍有点特殊，一直代码段可以被相同或者更低特权级的代码访问。当处理器访问一个与</w:t>
      </w:r>
      <w:r>
        <w:rPr/>
        <w:t>CPL</w:t>
      </w:r>
      <w:r>
        <w:rPr/>
        <w:t>特权级不同的一致代码段时，</w:t>
      </w:r>
      <w:r>
        <w:rPr/>
        <w:t>CPL</w:t>
      </w:r>
      <w:r>
        <w:rPr/>
        <w:t>不会被改变。</w:t>
      </w:r>
    </w:p>
    <w:p>
      <w:pPr>
        <w:pStyle w:val="Normal"/>
        <w:rPr>
          <w:b/>
          <w:bCs/>
        </w:rPr>
      </w:pPr>
      <w:r>
        <w:rPr>
          <w:b/>
          <w:bCs/>
        </w:rPr>
        <w:t>2. DPL(Descriptor Privilege Level)</w:t>
      </w:r>
    </w:p>
    <w:p>
      <w:pPr>
        <w:pStyle w:val="Normal"/>
        <w:rPr/>
      </w:pPr>
      <w:r>
        <w:rPr/>
        <w:tab/>
        <w:t>DPL</w:t>
      </w:r>
      <w:r>
        <w:rPr/>
        <w:t>表示段或者门的特权级。它被存储在段描述符或者门描述符的</w:t>
      </w:r>
      <w:r>
        <w:rPr/>
        <w:t>DPL</w:t>
      </w:r>
      <w:r>
        <w:rPr/>
        <w:t>字段中，当当前代码段试图访问一个段或者门时，</w:t>
      </w:r>
      <w:r>
        <w:rPr/>
        <w:t>DPL</w:t>
      </w:r>
      <w:r>
        <w:rPr/>
        <w:t>将会和</w:t>
      </w:r>
      <w:r>
        <w:rPr/>
        <w:t>CPL</w:t>
      </w:r>
      <w:r>
        <w:rPr/>
        <w:t>以及段或门选择子的</w:t>
      </w:r>
      <w:r>
        <w:rPr/>
        <w:t>RPL</w:t>
      </w:r>
      <w:r>
        <w:rPr/>
        <w:t>相比较，根据段或者门类型的不同，</w:t>
      </w:r>
      <w:r>
        <w:rPr/>
        <w:t>DPL</w:t>
      </w:r>
      <w:r>
        <w:rPr/>
        <w:t>将会被区别对待，根据段或者门类型的不同，</w:t>
      </w:r>
      <w:r>
        <w:rPr/>
        <w:t>DPL</w:t>
      </w:r>
      <w:r>
        <w:rPr/>
        <w:t>将会被区别对待，下面介绍一个各种类型的段或者门的情况</w:t>
      </w:r>
    </w:p>
    <w:p>
      <w:pPr>
        <w:pStyle w:val="Normal"/>
        <w:rPr>
          <w:rFonts w:ascii="Droid Sans Fallback" w:hAnsi="Droid Sans Fallback" w:cs="Droid Sans Fallback"/>
        </w:rPr>
      </w:pPr>
      <w:r>
        <w:rPr>
          <w:rFonts w:ascii="Droid Sans Fallback" w:hAnsi="Droid Sans Fallback" w:cs="Droid Sans Fallback"/>
          <w:b w:val="false"/>
          <w:bCs w:val="false"/>
        </w:rPr>
        <w:t>●</w:t>
      </w:r>
      <w:r>
        <w:rPr>
          <w:rFonts w:ascii="Droid Sans Fallback" w:hAnsi="Droid Sans Fallback" w:cs="Droid Sans Fallback"/>
          <w:b/>
          <w:bCs/>
        </w:rPr>
        <w:t>数据段：</w:t>
      </w:r>
      <w:r>
        <w:rPr>
          <w:rFonts w:cs="Droid Sans Fallback" w:ascii="Droid Sans Fallback" w:hAnsi="Droid Sans Fallback"/>
        </w:rPr>
        <w:t>DPL</w:t>
      </w:r>
      <w:r>
        <w:rPr>
          <w:rFonts w:ascii="Droid Sans Fallback" w:hAnsi="Droid Sans Fallback" w:cs="Droid Sans Fallback"/>
        </w:rPr>
        <w:t>规定了可以访问此段的最低特权级。比如，一个数据段的</w:t>
      </w:r>
      <w:r>
        <w:rPr>
          <w:rFonts w:cs="Droid Sans Fallback" w:ascii="Droid Sans Fallback" w:hAnsi="Droid Sans Fallback"/>
        </w:rPr>
        <w:t>DPL</w:t>
      </w:r>
      <w:r>
        <w:rPr>
          <w:rFonts w:ascii="Droid Sans Fallback" w:hAnsi="Droid Sans Fallback" w:cs="Droid Sans Fallback"/>
        </w:rPr>
        <w:t>是</w:t>
      </w:r>
      <w:r>
        <w:rPr>
          <w:rFonts w:cs="Droid Sans Fallback" w:ascii="Droid Sans Fallback" w:hAnsi="Droid Sans Fallback"/>
        </w:rPr>
        <w:t>1,</w:t>
      </w:r>
      <w:r>
        <w:rPr>
          <w:rFonts w:ascii="Droid Sans Fallback" w:hAnsi="Droid Sans Fallback" w:cs="Droid Sans Fallback"/>
        </w:rPr>
        <w:t>那么只有运行在</w:t>
      </w:r>
      <w:r>
        <w:rPr>
          <w:rFonts w:cs="Droid Sans Fallback" w:ascii="Droid Sans Fallback" w:hAnsi="Droid Sans Fallback"/>
        </w:rPr>
        <w:t>CPL</w:t>
      </w:r>
      <w:r>
        <w:rPr>
          <w:rFonts w:ascii="Droid Sans Fallback" w:hAnsi="Droid Sans Fallback" w:cs="Droid Sans Fallback"/>
        </w:rPr>
        <w:t>为</w:t>
      </w:r>
      <w:r>
        <w:rPr>
          <w:rFonts w:cs="Droid Sans Fallback" w:ascii="Droid Sans Fallback" w:hAnsi="Droid Sans Fallback"/>
        </w:rPr>
        <w:t>0</w:t>
      </w:r>
      <w:r>
        <w:rPr>
          <w:rFonts w:ascii="Droid Sans Fallback" w:hAnsi="Droid Sans Fallback" w:cs="Droid Sans Fallback"/>
        </w:rPr>
        <w:t>或者</w:t>
      </w:r>
      <w:r>
        <w:rPr>
          <w:rFonts w:cs="Droid Sans Fallback" w:ascii="Droid Sans Fallback" w:hAnsi="Droid Sans Fallback"/>
        </w:rPr>
        <w:t>1</w:t>
      </w:r>
      <w:r>
        <w:rPr>
          <w:rFonts w:ascii="Droid Sans Fallback" w:hAnsi="Droid Sans Fallback" w:cs="Droid Sans Fallback"/>
        </w:rPr>
        <w:t>的程序才有权限访问它。</w:t>
      </w:r>
    </w:p>
    <w:p>
      <w:pPr>
        <w:pStyle w:val="Normal"/>
        <w:rPr>
          <w:rFonts w:ascii="Droid Sans Fallback" w:hAnsi="Droid Sans Fallback" w:cs="Droid Sans Fallback"/>
        </w:rPr>
      </w:pPr>
      <w:r>
        <w:rPr>
          <w:rFonts w:ascii="Droid Sans Fallback" w:hAnsi="Droid Sans Fallback" w:cs="Droid Sans Fallback"/>
          <w:b w:val="false"/>
          <w:bCs w:val="false"/>
        </w:rPr>
        <w:t>●</w:t>
      </w:r>
      <w:r>
        <w:rPr>
          <w:rFonts w:ascii="Droid Sans Fallback" w:hAnsi="Droid Sans Fallback" w:cs="Droid Sans Fallback"/>
          <w:b/>
          <w:bCs/>
        </w:rPr>
        <w:t>非一致代码段</w:t>
      </w:r>
      <w:r>
        <w:rPr>
          <w:rFonts w:cs="Droid Sans Fallback" w:ascii="Droid Sans Fallback" w:hAnsi="Droid Sans Fallback"/>
          <w:b/>
          <w:bCs/>
        </w:rPr>
        <w:t>(</w:t>
      </w:r>
      <w:r>
        <w:rPr>
          <w:rFonts w:ascii="Droid Sans Fallback" w:hAnsi="Droid Sans Fallback" w:cs="Droid Sans Fallback"/>
          <w:b/>
          <w:bCs/>
        </w:rPr>
        <w:t>不使用调用门的情况下</w:t>
      </w:r>
      <w:r>
        <w:rPr>
          <w:rFonts w:cs="Droid Sans Fallback" w:ascii="Droid Sans Fallback" w:hAnsi="Droid Sans Fallback"/>
          <w:b/>
          <w:bCs/>
        </w:rPr>
        <w:t>)</w:t>
      </w:r>
      <w:r>
        <w:rPr>
          <w:rFonts w:ascii="Droid Sans Fallback" w:hAnsi="Droid Sans Fallback" w:cs="Droid Sans Fallback"/>
          <w:b/>
          <w:bCs/>
        </w:rPr>
        <w:t>：</w:t>
      </w:r>
      <w:r>
        <w:rPr>
          <w:rFonts w:cs="Droid Sans Fallback" w:ascii="Droid Sans Fallback" w:hAnsi="Droid Sans Fallback"/>
        </w:rPr>
        <w:t>DPL</w:t>
      </w:r>
      <w:r>
        <w:rPr>
          <w:rFonts w:ascii="Droid Sans Fallback" w:hAnsi="Droid Sans Fallback" w:cs="Droid Sans Fallback"/>
        </w:rPr>
        <w:t>规定访问此段的特权级。比如一个非一致代码段的特权级为</w:t>
      </w:r>
      <w:r>
        <w:rPr>
          <w:rFonts w:cs="Droid Sans Fallback" w:ascii="Droid Sans Fallback" w:hAnsi="Droid Sans Fallback"/>
        </w:rPr>
        <w:t>0,</w:t>
      </w:r>
      <w:r>
        <w:rPr>
          <w:rFonts w:ascii="Droid Sans Fallback" w:hAnsi="Droid Sans Fallback" w:cs="Droid Sans Fallback"/>
        </w:rPr>
        <w:t>那么只有</w:t>
      </w:r>
      <w:r>
        <w:rPr>
          <w:rFonts w:cs="Droid Sans Fallback" w:ascii="Droid Sans Fallback" w:hAnsi="Droid Sans Fallback"/>
        </w:rPr>
        <w:t>CPL</w:t>
      </w:r>
      <w:r>
        <w:rPr>
          <w:rFonts w:ascii="Droid Sans Fallback" w:hAnsi="Droid Sans Fallback" w:cs="Droid Sans Fallback"/>
        </w:rPr>
        <w:t>为</w:t>
      </w:r>
      <w:r>
        <w:rPr>
          <w:rFonts w:cs="Droid Sans Fallback" w:ascii="Droid Sans Fallback" w:hAnsi="Droid Sans Fallback"/>
        </w:rPr>
        <w:t>0</w:t>
      </w:r>
      <w:r>
        <w:rPr>
          <w:rFonts w:ascii="Droid Sans Fallback" w:hAnsi="Droid Sans Fallback" w:cs="Droid Sans Fallback"/>
        </w:rPr>
        <w:t>的程序才可以访问它。</w:t>
      </w:r>
    </w:p>
    <w:p>
      <w:pPr>
        <w:pStyle w:val="Normal"/>
        <w:rPr>
          <w:rFonts w:ascii="Droid Sans Fallback" w:hAnsi="Droid Sans Fallback" w:cs="Droid Sans Fallback"/>
        </w:rPr>
      </w:pPr>
      <w:r>
        <w:rPr>
          <w:rFonts w:ascii="Droid Sans Fallback" w:hAnsi="Droid Sans Fallback" w:cs="Droid Sans Fallback"/>
          <w:b w:val="false"/>
          <w:bCs w:val="false"/>
        </w:rPr>
        <w:t>●</w:t>
      </w:r>
      <w:r>
        <w:rPr>
          <w:rFonts w:ascii="Droid Sans Fallback" w:hAnsi="Droid Sans Fallback" w:cs="Droid Sans Fallback"/>
          <w:b/>
          <w:bCs/>
        </w:rPr>
        <w:t>调用门：</w:t>
      </w:r>
      <w:r>
        <w:rPr>
          <w:rFonts w:cs="Droid Sans Fallback" w:ascii="Droid Sans Fallback" w:hAnsi="Droid Sans Fallback"/>
        </w:rPr>
        <w:t>DPL</w:t>
      </w:r>
      <w:r>
        <w:rPr>
          <w:rFonts w:ascii="Droid Sans Fallback" w:hAnsi="Droid Sans Fallback" w:cs="Droid Sans Fallback"/>
        </w:rPr>
        <w:t>规定了当前执行的程序或任务可以访问此调用门的最低特权级，规则同数据段</w:t>
      </w:r>
    </w:p>
    <w:p>
      <w:pPr>
        <w:pStyle w:val="Normal"/>
        <w:rPr>
          <w:rFonts w:ascii="Droid Sans Fallback" w:hAnsi="Droid Sans Fallback" w:cs="Droid Sans Fallback"/>
          <w:b/>
          <w:bCs/>
        </w:rPr>
      </w:pPr>
      <w:r>
        <w:rPr>
          <w:rFonts w:ascii="Droid Sans Fallback" w:hAnsi="Droid Sans Fallback" w:cs="Droid Sans Fallback"/>
          <w:b w:val="false"/>
          <w:bCs w:val="false"/>
        </w:rPr>
        <w:t>●</w:t>
      </w:r>
      <w:r>
        <w:rPr>
          <w:rFonts w:ascii="Droid Sans Fallback" w:hAnsi="Droid Sans Fallback" w:cs="Droid Sans Fallback"/>
          <w:b/>
          <w:bCs/>
        </w:rPr>
        <w:t>一致代码段和通过调用门访问的非一致代码段：</w:t>
      </w:r>
      <w:r>
        <w:rPr>
          <w:rFonts w:cs="Droid Sans Fallback" w:ascii="Droid Sans Fallback" w:hAnsi="Droid Sans Fallback"/>
          <w:b/>
          <w:bCs/>
        </w:rPr>
        <w:t>DPL</w:t>
      </w:r>
      <w:r>
        <w:rPr>
          <w:rFonts w:ascii="Droid Sans Fallback" w:hAnsi="Droid Sans Fallback" w:cs="Droid Sans Fallback"/>
          <w:b/>
          <w:bCs/>
        </w:rPr>
        <w:t>规定了访问此段的最高特权级。</w:t>
      </w:r>
    </w:p>
    <w:p>
      <w:pPr>
        <w:pStyle w:val="Normal"/>
        <w:rPr/>
      </w:pPr>
      <w:r>
        <w:rPr/>
        <w:t>比如，一个一致代码段的</w:t>
      </w:r>
      <w:r>
        <w:rPr/>
        <w:t>DPL</w:t>
      </w:r>
      <w:r>
        <w:rPr/>
        <w:t>是</w:t>
      </w:r>
      <w:r>
        <w:rPr/>
        <w:t>2,</w:t>
      </w:r>
      <w:r>
        <w:rPr/>
        <w:t>那么</w:t>
      </w:r>
      <w:r>
        <w:rPr/>
        <w:t>CPL</w:t>
      </w:r>
      <w:r>
        <w:rPr/>
        <w:t>为</w:t>
      </w:r>
      <w:r>
        <w:rPr/>
        <w:t>0</w:t>
      </w:r>
      <w:r>
        <w:rPr/>
        <w:t>和</w:t>
      </w:r>
      <w:r>
        <w:rPr/>
        <w:t>1</w:t>
      </w:r>
      <w:r>
        <w:rPr/>
        <w:t>的程序将无法访问此段。</w:t>
      </w:r>
    </w:p>
    <w:p>
      <w:pPr>
        <w:pStyle w:val="Normal"/>
        <w:rPr>
          <w:rFonts w:ascii="Droid Sans Fallback" w:hAnsi="Droid Sans Fallback" w:cs="Droid Sans Fallback"/>
          <w:b w:val="false"/>
          <w:bCs w:val="false"/>
        </w:rPr>
      </w:pPr>
      <w:r>
        <w:rPr>
          <w:rFonts w:ascii="Droid Sans Fallback" w:hAnsi="Droid Sans Fallback" w:cs="Droid Sans Fallback"/>
        </w:rPr>
        <w:t>●</w:t>
      </w:r>
      <w:r>
        <w:rPr>
          <w:rFonts w:cs="Droid Sans Fallback" w:ascii="Droid Sans Fallback" w:hAnsi="Droid Sans Fallback"/>
          <w:b/>
          <w:bCs/>
        </w:rPr>
        <w:t>TSS</w:t>
      </w:r>
      <w:r>
        <w:rPr>
          <w:rFonts w:ascii="Droid Sans Fallback" w:hAnsi="Droid Sans Fallback" w:cs="Droid Sans Fallback"/>
          <w:b/>
          <w:bCs/>
        </w:rPr>
        <w:t>：</w:t>
      </w:r>
      <w:r>
        <w:rPr>
          <w:rFonts w:cs="Droid Sans Fallback" w:ascii="Droid Sans Fallback" w:hAnsi="Droid Sans Fallback"/>
          <w:b w:val="false"/>
          <w:bCs w:val="false"/>
        </w:rPr>
        <w:t>DPL</w:t>
      </w:r>
      <w:r>
        <w:rPr>
          <w:rFonts w:ascii="Droid Sans Fallback" w:hAnsi="Droid Sans Fallback" w:cs="Droid Sans Fallback"/>
          <w:b w:val="false"/>
          <w:bCs w:val="false"/>
        </w:rPr>
        <w:t>规定了可以访问此</w:t>
      </w:r>
      <w:r>
        <w:rPr>
          <w:rFonts w:cs="Droid Sans Fallback" w:ascii="Droid Sans Fallback" w:hAnsi="Droid Sans Fallback"/>
          <w:b w:val="false"/>
          <w:bCs w:val="false"/>
        </w:rPr>
        <w:t>TSS</w:t>
      </w:r>
      <w:r>
        <w:rPr>
          <w:rFonts w:ascii="Droid Sans Fallback" w:hAnsi="Droid Sans Fallback" w:cs="Droid Sans Fallback"/>
          <w:b w:val="false"/>
          <w:bCs w:val="false"/>
        </w:rPr>
        <w:t>的最低特权级，规则同数据段</w:t>
      </w:r>
    </w:p>
    <w:p>
      <w:pPr>
        <w:pStyle w:val="Normal"/>
        <w:rPr>
          <w:b/>
          <w:bCs/>
        </w:rPr>
      </w:pPr>
      <w:r>
        <w:rPr>
          <w:b/>
          <w:bCs/>
        </w:rPr>
        <w:t>3. RPL(Requested Privilege Level)</w:t>
      </w:r>
    </w:p>
    <w:p>
      <w:pPr>
        <w:pStyle w:val="Normal"/>
        <w:rPr/>
      </w:pPr>
      <w:r>
        <w:rPr/>
        <w:tab/>
        <w:t>RPL</w:t>
      </w:r>
      <w:r>
        <w:rPr/>
        <w:t>是通话段选择子的第</w:t>
      </w:r>
      <w:r>
        <w:rPr/>
        <w:t>0</w:t>
      </w:r>
      <w:r>
        <w:rPr/>
        <w:t>位和第</w:t>
      </w:r>
      <w:r>
        <w:rPr/>
        <w:t>1</w:t>
      </w:r>
      <w:r>
        <w:rPr/>
        <w:t>位表现出来的。处理器通过检查</w:t>
      </w:r>
      <w:r>
        <w:rPr/>
        <w:t>RPL</w:t>
      </w:r>
      <w:r>
        <w:rPr/>
        <w:t>和</w:t>
      </w:r>
      <w:r>
        <w:rPr/>
        <w:t>CPL</w:t>
      </w:r>
      <w:r>
        <w:rPr/>
        <w:t>来确认一个访问请求是否合法。即便提出访问请求的段有足够的特权级，如果</w:t>
      </w:r>
      <w:r>
        <w:rPr/>
        <w:t>RPL</w:t>
      </w:r>
      <w:r>
        <w:rPr/>
        <w:t>不够也是不行的。也就是说，如果</w:t>
      </w:r>
      <w:r>
        <w:rPr/>
        <w:t>RPL</w:t>
      </w:r>
      <w:r>
        <w:rPr/>
        <w:t>的数字比</w:t>
      </w:r>
      <w:r>
        <w:rPr/>
        <w:t>CPL</w:t>
      </w:r>
      <w:r>
        <w:rPr/>
        <w:t>大</w:t>
      </w:r>
      <w:r>
        <w:rPr/>
        <w:t>(</w:t>
      </w:r>
      <w:r>
        <w:rPr/>
        <w:t>数字越大特权级越低</w:t>
      </w:r>
      <w:r>
        <w:rPr/>
        <w:t>)</w:t>
      </w:r>
      <w:r>
        <w:rPr/>
        <w:t>，那么</w:t>
      </w:r>
      <w:r>
        <w:rPr/>
        <w:t>RPL</w:t>
      </w:r>
      <w:r>
        <w:rPr/>
        <w:t>将会起决定性作用，反之亦然。</w:t>
      </w:r>
    </w:p>
    <w:p>
      <w:pPr>
        <w:pStyle w:val="Normal"/>
        <w:rPr/>
      </w:pPr>
      <w:r>
        <w:rPr/>
        <w:tab/>
      </w:r>
      <w:r>
        <w:rPr/>
        <w:t>操作系统过程往往用</w:t>
      </w:r>
      <w:r>
        <w:rPr/>
        <w:t>RPL</w:t>
      </w:r>
      <w:r>
        <w:rPr/>
        <w:t>来避免低特权级应用程序访问高特权级段内的数据。当操作系统过程</w:t>
      </w:r>
      <w:r>
        <w:rPr/>
        <w:t>(</w:t>
      </w:r>
      <w:r>
        <w:rPr/>
        <w:t>被调用过程</w:t>
      </w:r>
      <w:r>
        <w:rPr/>
        <w:t>)</w:t>
      </w:r>
      <w:r>
        <w:rPr/>
        <w:t>从一个应用程序</w:t>
      </w:r>
      <w:r>
        <w:rPr/>
        <w:t>(</w:t>
      </w:r>
      <w:r>
        <w:rPr/>
        <w:t>调用过程</w:t>
      </w:r>
      <w:r>
        <w:rPr/>
        <w:t>)</w:t>
      </w:r>
      <w:r>
        <w:rPr/>
        <w:t>接收到一个选择子时，将会把选择子的</w:t>
      </w:r>
      <w:r>
        <w:rPr/>
        <w:t>RPL</w:t>
      </w:r>
      <w:r>
        <w:rPr/>
        <w:t>设成调用者的特权级。于是，当操作系统用这个选择子去访问相应的段时，处理器将会用调用过程的特权级</w:t>
      </w:r>
      <w:r>
        <w:rPr/>
        <w:t>(</w:t>
      </w:r>
      <w:r>
        <w:rPr/>
        <w:t>已经被存到</w:t>
      </w:r>
      <w:r>
        <w:rPr/>
        <w:t>RPL</w:t>
      </w:r>
      <w:r>
        <w:rPr/>
        <w:t>中</w:t>
      </w:r>
      <w:r>
        <w:rPr/>
        <w:t>)</w:t>
      </w:r>
      <w:r>
        <w:rPr/>
        <w:t>，而不是更低的操作系统过程的特权级</w:t>
      </w:r>
      <w:r>
        <w:rPr/>
        <w:t>(CPL)</w:t>
      </w:r>
      <w:r>
        <w:rPr/>
        <w:t>进行特权检验。这样，</w:t>
      </w:r>
      <w:r>
        <w:rPr/>
        <w:t>RPL</w:t>
      </w:r>
      <w:r>
        <w:rPr/>
        <w:t>就保证了操作系统不会越俎代庖地代表一个程序去访问一个段，除非这个程序本身是有权限的。</w:t>
      </w:r>
    </w:p>
    <w:p>
      <w:pPr>
        <w:pStyle w:val="Normal"/>
        <w:rPr>
          <w:b/>
          <w:bCs/>
        </w:rPr>
      </w:pPr>
      <w:r>
        <w:rPr>
          <w:b/>
          <w:bCs/>
        </w:rPr>
        <w:t>3.2.3.2</w:t>
      </w:r>
      <w:r>
        <w:rPr>
          <w:b/>
          <w:bCs/>
        </w:rPr>
        <w:t>一个小试验</w:t>
      </w:r>
    </w:p>
    <w:p>
      <w:pPr>
        <w:pStyle w:val="Normal"/>
        <w:rPr/>
      </w:pPr>
      <w:r>
        <w:rPr/>
        <w:tab/>
      </w:r>
      <w:r>
        <w:rPr/>
        <w:t>复制文件</w:t>
      </w:r>
      <w:r>
        <w:rPr/>
        <w:t>pmtest3.asm → pmtest3.2.3.2.asm</w:t>
      </w:r>
      <w:r>
        <w:rPr/>
        <w:t>，修改</w:t>
      </w:r>
      <w:r>
        <w:rPr/>
        <w:t>LABEL_DESC_DATA</w:t>
      </w:r>
      <w:r>
        <w:rPr/>
        <w:t>的</w:t>
      </w:r>
      <w:r>
        <w:rPr/>
        <w:t>DPL</w:t>
      </w:r>
      <w:r>
        <w:rPr/>
        <w:t>属性修改为</w:t>
      </w:r>
      <w:r>
        <w:rPr/>
        <w:t>1</w:t>
      </w:r>
    </w:p>
    <w:p>
      <w:pPr>
        <w:pStyle w:val="Normal"/>
        <w:shd w:fill="DDDDDD" w:val="clear"/>
        <w:rPr/>
      </w:pPr>
      <w:r>
        <w:rPr/>
        <w:t>LABEL_DESC_DATA:    Descriptor         0,   DataLen - 1, DA_DRW+DAPL1</w:t>
      </w:r>
    </w:p>
    <w:p>
      <w:pPr>
        <w:pStyle w:val="Normal"/>
        <w:rPr/>
      </w:pPr>
      <w:r>
        <w:rPr/>
        <w:tab/>
      </w:r>
      <w:r>
        <w:rPr/>
        <w:t>继续修改，把对刚才修改过的数据段的选择子的</w:t>
      </w:r>
      <w:r>
        <w:rPr/>
        <w:t>RPL</w:t>
      </w:r>
      <w:r>
        <w:rPr/>
        <w:t>改为</w:t>
      </w:r>
      <w:r>
        <w:rPr/>
        <w:t>3:</w:t>
      </w:r>
    </w:p>
    <w:p>
      <w:pPr>
        <w:pStyle w:val="Normal"/>
        <w:shd w:fill="DDDDDD" w:val="clear"/>
        <w:rPr/>
      </w:pPr>
      <w:r>
        <w:rPr/>
        <w:t>SelectorData        equ LABEL_DESC_DATA     - LABEL_GDT + SA_RPL3</w:t>
      </w:r>
    </w:p>
    <w:p>
      <w:pPr>
        <w:pStyle w:val="Normal"/>
        <w:rPr/>
      </w:pPr>
      <w:r>
        <w:rPr/>
        <w:tab/>
      </w:r>
      <w:r>
        <w:rPr/>
        <w:t>用</w:t>
      </w:r>
      <w:r>
        <w:rPr/>
        <w:t>DOSbox</w:t>
      </w:r>
      <w:r>
        <w:rPr/>
        <w:t>运行后，会卡住，</w:t>
      </w:r>
      <w:r>
        <w:rPr/>
        <w:t>DOSbox</w:t>
      </w:r>
      <w:r>
        <w:rPr/>
        <w:t>自己退出了，系统崩溃了。原因就在于我们违反了特权级的规则，用</w:t>
      </w:r>
      <w:r>
        <w:rPr/>
        <w:t>RPL=3</w:t>
      </w:r>
      <w:r>
        <w:rPr/>
        <w:t>的选择子去访问</w:t>
      </w:r>
      <w:r>
        <w:rPr/>
        <w:t>DPL=1</w:t>
      </w:r>
      <w:r>
        <w:rPr/>
        <w:t>的段，于是引起异常。而我们又没有相应的异常处理模块，于是最为严重的情况发生了。</w:t>
      </w:r>
    </w:p>
    <w:p>
      <w:pPr>
        <w:pStyle w:val="Normal"/>
        <w:rPr>
          <w:b/>
          <w:bCs/>
        </w:rPr>
      </w:pPr>
      <w:r>
        <w:rPr>
          <w:b/>
          <w:bCs/>
        </w:rPr>
        <w:t xml:space="preserve">3.2.3.3 </w:t>
      </w:r>
      <w:r>
        <w:rPr>
          <w:b/>
          <w:bCs/>
        </w:rPr>
        <w:t>不同特权代码段之间的转移</w:t>
      </w:r>
    </w:p>
    <w:p>
      <w:pPr>
        <w:pStyle w:val="Normal"/>
        <w:rPr/>
      </w:pPr>
      <w:r>
        <w:rPr/>
        <w:tab/>
      </w:r>
      <w:r>
        <w:rPr/>
        <w:t>程序从一个代码段转移到另一个代码段之前，目标代码段的选择子会被加载到</w:t>
      </w:r>
      <w:r>
        <w:rPr/>
        <w:t>cs</w:t>
      </w:r>
      <w:r>
        <w:rPr/>
        <w:t>中。作为夹在过程的一部分，处理器将会检查描述符的界限、类型、特权级等内容。如果检验成功，</w:t>
      </w:r>
      <w:r>
        <w:rPr/>
        <w:t>cs</w:t>
      </w:r>
      <w:r>
        <w:rPr/>
        <w:t>将被加载，程序控制将转移到新的代码段中，从</w:t>
      </w:r>
      <w:r>
        <w:rPr/>
        <w:t>eip</w:t>
      </w:r>
      <w:r>
        <w:rPr/>
        <w:t>指示的位置开始执行。</w:t>
      </w:r>
    </w:p>
    <w:p>
      <w:pPr>
        <w:pStyle w:val="Normal"/>
        <w:rPr/>
      </w:pPr>
      <w:r>
        <w:rPr/>
        <w:tab/>
      </w:r>
      <w:r>
        <w:rPr/>
        <w:t>程序控制转移的发生，可以是由指令</w:t>
      </w:r>
      <w:r>
        <w:rPr/>
        <w:t>jmp</w:t>
      </w:r>
      <w:bookmarkStart w:id="3" w:name="__DdeLink__921_1503892505"/>
      <w:r>
        <w:rPr/>
        <w:t>、</w:t>
      </w:r>
      <w:bookmarkEnd w:id="3"/>
      <w:r>
        <w:rPr/>
        <w:t>call</w:t>
      </w:r>
      <w:r>
        <w:rPr/>
        <w:t>、</w:t>
      </w:r>
      <w:r>
        <w:rPr/>
        <w:t>ret</w:t>
      </w:r>
      <w:r>
        <w:rPr/>
        <w:t>、</w:t>
      </w:r>
      <w:r>
        <w:rPr/>
        <w:t>sysenter</w:t>
      </w:r>
      <w:r>
        <w:rPr/>
        <w:t>、</w:t>
      </w:r>
      <w:r>
        <w:rPr/>
        <w:t>sysexit</w:t>
      </w:r>
      <w:r>
        <w:rPr/>
        <w:t>、</w:t>
      </w:r>
      <w:r>
        <w:rPr/>
        <w:t>int n</w:t>
      </w:r>
      <w:r>
        <w:rPr/>
        <w:t>、</w:t>
      </w:r>
      <w:r>
        <w:rPr/>
        <w:t>iret</w:t>
      </w:r>
      <w:r>
        <w:rPr/>
        <w:t>引起的，也可以由中断和异常机制引起。</w:t>
      </w:r>
    </w:p>
    <w:p>
      <w:pPr>
        <w:pStyle w:val="Normal"/>
        <w:rPr/>
      </w:pPr>
      <w:r>
        <w:rPr/>
        <w:tab/>
      </w:r>
      <w:r>
        <w:rPr/>
        <w:t>使用</w:t>
      </w:r>
      <w:r>
        <w:rPr/>
        <w:t>jmp</w:t>
      </w:r>
      <w:r>
        <w:rPr/>
        <w:t>或</w:t>
      </w:r>
      <w:r>
        <w:rPr/>
        <w:t>call</w:t>
      </w:r>
      <w:r>
        <w:rPr/>
        <w:t>指令可以实现下列</w:t>
      </w:r>
      <w:r>
        <w:rPr/>
        <w:t>4</w:t>
      </w:r>
      <w:r>
        <w:rPr/>
        <w:t>种转移：</w:t>
      </w:r>
    </w:p>
    <w:p>
      <w:pPr>
        <w:pStyle w:val="Normal"/>
        <w:rPr>
          <w:rFonts w:ascii="Droid Sans Fallback" w:hAnsi="Droid Sans Fallback" w:cs="Droid Sans Fallback"/>
        </w:rPr>
      </w:pPr>
      <w:r>
        <w:rPr>
          <w:rFonts w:ascii="Droid Sans Fallback" w:hAnsi="Droid Sans Fallback" w:cs="Droid Sans Fallback"/>
        </w:rPr>
        <w:t xml:space="preserve">● </w:t>
      </w:r>
      <w:r>
        <w:rPr>
          <w:rFonts w:ascii="Droid Sans Fallback" w:hAnsi="Droid Sans Fallback" w:cs="Droid Sans Fallback"/>
        </w:rPr>
        <w:t>目标操作数包含目标代码段的段选择子</w:t>
      </w:r>
    </w:p>
    <w:p>
      <w:pPr>
        <w:pStyle w:val="Normal"/>
        <w:rPr>
          <w:rFonts w:ascii="Droid Sans Fallback" w:hAnsi="Droid Sans Fallback" w:cs="Droid Sans Fallback"/>
        </w:rPr>
      </w:pPr>
      <w:r>
        <w:rPr>
          <w:rFonts w:ascii="Droid Sans Fallback" w:hAnsi="Droid Sans Fallback" w:cs="Droid Sans Fallback"/>
        </w:rPr>
        <w:t xml:space="preserve">● </w:t>
      </w:r>
      <w:r>
        <w:rPr>
          <w:rFonts w:ascii="Droid Sans Fallback" w:hAnsi="Droid Sans Fallback" w:cs="Droid Sans Fallback"/>
        </w:rPr>
        <w:t>目标操作数指向一个包含目标代码段选择子的调用门描述符</w:t>
      </w:r>
    </w:p>
    <w:p>
      <w:pPr>
        <w:pStyle w:val="Normal"/>
        <w:rPr>
          <w:rFonts w:cs="Droid Sans Fallback" w:ascii="Droid Sans Fallback" w:hAnsi="Droid Sans Fallback"/>
        </w:rPr>
      </w:pPr>
      <w:r>
        <w:rPr>
          <w:rFonts w:ascii="Droid Sans Fallback" w:hAnsi="Droid Sans Fallback" w:cs="Droid Sans Fallback"/>
        </w:rPr>
        <w:t xml:space="preserve">● </w:t>
      </w:r>
      <w:r>
        <w:rPr>
          <w:rFonts w:ascii="Droid Sans Fallback" w:hAnsi="Droid Sans Fallback" w:cs="Droid Sans Fallback"/>
        </w:rPr>
        <w:t>目标操作数指向一个包含目标代码段选择子的</w:t>
      </w:r>
      <w:r>
        <w:rPr>
          <w:rFonts w:cs="Droid Sans Fallback" w:ascii="Droid Sans Fallback" w:hAnsi="Droid Sans Fallback"/>
        </w:rPr>
        <w:t>TSS</w:t>
      </w:r>
    </w:p>
    <w:p>
      <w:pPr>
        <w:pStyle w:val="Normal"/>
        <w:rPr>
          <w:rFonts w:cs="Droid Sans Fallback" w:ascii="Droid Sans Fallback" w:hAnsi="Droid Sans Fallback"/>
        </w:rPr>
      </w:pPr>
      <w:r>
        <w:rPr>
          <w:rFonts w:ascii="Droid Sans Fallback" w:hAnsi="Droid Sans Fallback" w:cs="Droid Sans Fallback"/>
        </w:rPr>
        <w:t xml:space="preserve">● </w:t>
      </w:r>
      <w:r>
        <w:rPr>
          <w:rFonts w:ascii="Droid Sans Fallback" w:hAnsi="Droid Sans Fallback" w:cs="Droid Sans Fallback"/>
        </w:rPr>
        <w:t>目标操作数指向一个任务门，这个任务门指向一个包含目标代码段选择子的</w:t>
      </w:r>
      <w:r>
        <w:rPr>
          <w:rFonts w:cs="Droid Sans Fallback" w:ascii="Droid Sans Fallback" w:hAnsi="Droid Sans Fallback"/>
        </w:rPr>
        <w:t>TSS</w:t>
      </w:r>
    </w:p>
    <w:p>
      <w:pPr>
        <w:pStyle w:val="Normal"/>
        <w:rPr/>
      </w:pPr>
      <w:r>
        <w:rPr/>
        <w:tab/>
      </w:r>
      <w:r>
        <w:rPr/>
        <w:t>这</w:t>
      </w:r>
      <w:r>
        <w:rPr/>
        <w:t>4</w:t>
      </w:r>
      <w:r>
        <w:rPr/>
        <w:t>中方式可以看做是两大类，一类是通过</w:t>
      </w:r>
      <w:r>
        <w:rPr/>
        <w:t>jmp</w:t>
      </w:r>
      <w:r>
        <w:rPr/>
        <w:t>和</w:t>
      </w:r>
      <w:r>
        <w:rPr/>
        <w:t>call</w:t>
      </w:r>
      <w:r>
        <w:rPr/>
        <w:t>的直接转移</w:t>
      </w:r>
      <w:r>
        <w:rPr/>
        <w:t>(</w:t>
      </w:r>
      <w:r>
        <w:rPr/>
        <w:t>上述第</w:t>
      </w:r>
      <w:r>
        <w:rPr/>
        <w:t>1</w:t>
      </w:r>
      <w:r>
        <w:rPr/>
        <w:t>种</w:t>
      </w:r>
      <w:r>
        <w:rPr/>
        <w:t>)</w:t>
      </w:r>
      <w:r>
        <w:rPr/>
        <w:t>，另一类是通过某个描述符的间接转移</w:t>
      </w:r>
      <w:r>
        <w:rPr/>
        <w:t>(</w:t>
      </w:r>
      <w:r>
        <w:rPr/>
        <w:t>上述第</w:t>
      </w:r>
      <w:r>
        <w:rPr/>
        <w:t>2</w:t>
      </w:r>
      <w:r>
        <w:rPr/>
        <w:t>、</w:t>
      </w:r>
      <w:r>
        <w:rPr/>
        <w:t>3</w:t>
      </w:r>
      <w:r>
        <w:rPr/>
        <w:t>、</w:t>
      </w:r>
      <w:r>
        <w:rPr/>
        <w:t>4</w:t>
      </w:r>
      <w:r>
        <w:rPr/>
        <w:t>种</w:t>
      </w:r>
      <w:r>
        <w:rPr/>
        <w:t>)</w:t>
      </w:r>
      <w:r>
        <w:rPr/>
        <w:t>。下面就来分别看一下。</w:t>
      </w:r>
    </w:p>
    <w:p>
      <w:pPr>
        <w:pStyle w:val="Normal"/>
        <w:rPr>
          <w:b/>
          <w:bCs/>
        </w:rPr>
      </w:pPr>
      <w:r>
        <w:rPr>
          <w:b/>
          <w:bCs/>
        </w:rPr>
        <w:t xml:space="preserve">1. </w:t>
      </w:r>
      <w:r>
        <w:rPr>
          <w:b/>
          <w:bCs/>
        </w:rPr>
        <w:t>通过</w:t>
      </w:r>
      <w:r>
        <w:rPr>
          <w:b/>
          <w:bCs/>
        </w:rPr>
        <w:t>jmp</w:t>
      </w:r>
      <w:r>
        <w:rPr>
          <w:b/>
          <w:bCs/>
        </w:rPr>
        <w:t>或</w:t>
      </w:r>
      <w:r>
        <w:rPr>
          <w:b/>
          <w:bCs/>
        </w:rPr>
        <w:t>call</w:t>
      </w:r>
      <w:r>
        <w:rPr>
          <w:b/>
          <w:bCs/>
        </w:rPr>
        <w:t>进行直接转移</w:t>
      </w:r>
    </w:p>
    <w:p>
      <w:pPr>
        <w:pStyle w:val="Normal"/>
        <w:rPr/>
      </w:pPr>
      <w:r>
        <w:rPr/>
        <w:tab/>
      </w:r>
      <w:r>
        <w:rPr/>
        <w:t>我们在</w:t>
      </w:r>
      <w:r>
        <w:rPr/>
        <w:t>3.1.3</w:t>
      </w:r>
      <w:r>
        <w:rPr/>
        <w:t>节中对通过</w:t>
      </w:r>
      <w:r>
        <w:rPr/>
        <w:t>jmp</w:t>
      </w:r>
      <w:r>
        <w:rPr/>
        <w:t>或</w:t>
      </w:r>
      <w:r>
        <w:rPr/>
        <w:t>call</w:t>
      </w:r>
      <w:r>
        <w:rPr/>
        <w:t>进行直接转移已经有过一些讨论，如果目标是非一致代码段，要求</w:t>
      </w:r>
      <w:r>
        <w:rPr/>
        <w:t>CPL</w:t>
      </w:r>
      <w:r>
        <w:rPr/>
        <w:t>必须等于目标段的</w:t>
      </w:r>
      <w:r>
        <w:rPr/>
        <w:t>DPL</w:t>
      </w:r>
      <w:r>
        <w:rPr/>
        <w:t>，同时要求</w:t>
      </w:r>
      <w:r>
        <w:rPr/>
        <w:t>RPL</w:t>
      </w:r>
      <w:r>
        <w:rPr/>
        <w:t>小于等于</w:t>
      </w:r>
      <w:r>
        <w:rPr/>
        <w:t>DPL</w:t>
      </w:r>
      <w:r>
        <w:rPr/>
        <w:t>；如果目标是一直代码段，则要求</w:t>
      </w:r>
      <w:r>
        <w:rPr/>
        <w:t>CPL</w:t>
      </w:r>
      <w:r>
        <w:rPr/>
        <w:t>大于或者等于目标段的</w:t>
      </w:r>
      <w:r>
        <w:rPr/>
        <w:t>DPL</w:t>
      </w:r>
      <w:r>
        <w:rPr/>
        <w:t>，</w:t>
      </w:r>
      <w:r>
        <w:rPr/>
        <w:t>RPL</w:t>
      </w:r>
      <w:r>
        <w:rPr/>
        <w:t>此时不做检查。当转移到一致代码段中后，</w:t>
      </w:r>
      <w:r>
        <w:rPr/>
        <w:t>CPL</w:t>
      </w:r>
      <w:r>
        <w:rPr/>
        <w:t>会被延续下来，而不会变成目标代码段的</w:t>
      </w:r>
      <w:r>
        <w:rPr/>
        <w:t>DPL</w:t>
      </w:r>
      <w:r>
        <w:rPr/>
        <w:t>。也就是说，通过</w:t>
      </w:r>
      <w:r>
        <w:rPr/>
        <w:t>jmp</w:t>
      </w:r>
      <w:r>
        <w:rPr/>
        <w:t>和</w:t>
      </w:r>
      <w:r>
        <w:rPr/>
        <w:t>call</w:t>
      </w:r>
      <w:r>
        <w:rPr/>
        <w:t>所能进行的代码段间转移是非常有限的，对于非一致代码段，只能在相同特权级代码段之间转移。遇到一致代码段也最多能从低到高，而且</w:t>
      </w:r>
      <w:r>
        <w:rPr/>
        <w:t>CPL</w:t>
      </w:r>
      <w:r>
        <w:rPr/>
        <w:t>不会改变。如果想自由地进行不同特权级之间的转移，显然需要其他几种方式，即运用门描述符或者</w:t>
      </w:r>
      <w:r>
        <w:rPr/>
        <w:t>TSS</w:t>
      </w:r>
      <w:r>
        <w:rPr/>
        <w:t>。</w:t>
      </w:r>
    </w:p>
    <w:p>
      <w:pPr>
        <w:pStyle w:val="Normal"/>
        <w:rPr>
          <w:b/>
          <w:bCs/>
        </w:rPr>
      </w:pPr>
      <w:r>
        <w:rPr>
          <w:b/>
          <w:bCs/>
        </w:rPr>
        <w:t>2.</w:t>
      </w:r>
      <w:r>
        <w:rPr>
          <w:b/>
          <w:bCs/>
        </w:rPr>
        <w:t>调用门初体验</w:t>
        <w:drawing>
          <wp:anchor behindDoc="0" distT="0" distB="0" distL="0" distR="0" simplePos="0" locked="0" layoutInCell="1" allowOverlap="1" relativeHeight="12">
            <wp:simplePos x="0" y="0"/>
            <wp:positionH relativeFrom="column">
              <wp:align>center</wp:align>
            </wp:positionH>
            <wp:positionV relativeFrom="paragraph">
              <wp:align>top</wp:align>
            </wp:positionV>
            <wp:extent cx="6480810" cy="3081020"/>
            <wp:effectExtent l="0" t="0" r="0" b="0"/>
            <wp:wrapSquare wrapText="largest"/>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6480810" cy="3081020"/>
                    </a:xfrm>
                    <a:prstGeom prst="rect">
                      <a:avLst/>
                    </a:prstGeom>
                    <a:noFill/>
                    <a:ln w="9525">
                      <a:noFill/>
                      <a:miter lim="800000"/>
                      <a:headEnd/>
                      <a:tailEnd/>
                    </a:ln>
                  </pic:spPr>
                </pic:pic>
              </a:graphicData>
            </a:graphic>
          </wp:anchor>
        </w:drawing>
      </w:r>
    </w:p>
    <w:p>
      <w:pPr>
        <w:pStyle w:val="Normal"/>
        <w:rPr/>
      </w:pPr>
      <w:r>
        <w:rPr/>
        <w:t>门描述符的结构，直观来看，一个门描述了由一个选择子和一个偏移所指定的线性地址，程序正是通过这个地址进行转移的。门描述符分为</w:t>
      </w:r>
      <w:r>
        <w:rPr/>
        <w:t>4</w:t>
      </w:r>
      <w:r>
        <w:rPr/>
        <w:t>种：</w:t>
      </w:r>
    </w:p>
    <w:p>
      <w:pPr>
        <w:pStyle w:val="Normal"/>
        <w:rPr>
          <w:rFonts w:cs="Droid Sans Fallback" w:ascii="Droid Sans Fallback" w:hAnsi="Droid Sans Fallback"/>
        </w:rPr>
      </w:pPr>
      <w:r>
        <w:rPr>
          <w:rFonts w:ascii="Droid Sans Fallback" w:hAnsi="Droid Sans Fallback" w:cs="Droid Sans Fallback"/>
        </w:rPr>
        <w:t xml:space="preserve">● </w:t>
      </w:r>
      <w:r>
        <w:rPr>
          <w:rFonts w:ascii="Droid Sans Fallback" w:hAnsi="Droid Sans Fallback" w:cs="Droid Sans Fallback"/>
        </w:rPr>
        <w:t>调用门</w:t>
      </w:r>
      <w:r>
        <w:rPr>
          <w:rFonts w:cs="Droid Sans Fallback" w:ascii="Droid Sans Fallback" w:hAnsi="Droid Sans Fallback"/>
        </w:rPr>
        <w:t>(Call gates)</w:t>
      </w:r>
    </w:p>
    <w:p>
      <w:pPr>
        <w:pStyle w:val="Normal"/>
        <w:rPr>
          <w:rFonts w:cs="Droid Sans Fallback" w:ascii="Droid Sans Fallback" w:hAnsi="Droid Sans Fallback"/>
        </w:rPr>
      </w:pPr>
      <w:r>
        <w:rPr>
          <w:rFonts w:ascii="Droid Sans Fallback" w:hAnsi="Droid Sans Fallback" w:cs="Droid Sans Fallback"/>
        </w:rPr>
        <w:t xml:space="preserve">● </w:t>
      </w:r>
      <w:r>
        <w:rPr>
          <w:rFonts w:ascii="Droid Sans Fallback" w:hAnsi="Droid Sans Fallback" w:cs="Droid Sans Fallback"/>
        </w:rPr>
        <w:t>中断门</w:t>
      </w:r>
      <w:r>
        <w:rPr>
          <w:rFonts w:cs="Droid Sans Fallback" w:ascii="Droid Sans Fallback" w:hAnsi="Droid Sans Fallback"/>
        </w:rPr>
        <w:t>(Interrupt gates)</w:t>
      </w:r>
    </w:p>
    <w:p>
      <w:pPr>
        <w:pStyle w:val="Normal"/>
        <w:rPr>
          <w:rFonts w:cs="Droid Sans Fallback" w:ascii="Droid Sans Fallback" w:hAnsi="Droid Sans Fallback"/>
        </w:rPr>
      </w:pPr>
      <w:r>
        <w:rPr>
          <w:rFonts w:ascii="Droid Sans Fallback" w:hAnsi="Droid Sans Fallback" w:cs="Droid Sans Fallback"/>
        </w:rPr>
        <w:t xml:space="preserve">● </w:t>
      </w:r>
      <w:r>
        <w:rPr>
          <w:rFonts w:ascii="Droid Sans Fallback" w:hAnsi="Droid Sans Fallback" w:cs="Droid Sans Fallback"/>
        </w:rPr>
        <w:t>陷阱门</w:t>
      </w:r>
      <w:r>
        <w:rPr>
          <w:rFonts w:cs="Droid Sans Fallback" w:ascii="Droid Sans Fallback" w:hAnsi="Droid Sans Fallback"/>
        </w:rPr>
        <w:t>(Trap gates)</w:t>
      </w:r>
    </w:p>
    <w:p>
      <w:pPr>
        <w:pStyle w:val="Normal"/>
        <w:rPr>
          <w:rFonts w:cs="Droid Sans Fallback" w:ascii="Droid Sans Fallback" w:hAnsi="Droid Sans Fallback"/>
        </w:rPr>
      </w:pPr>
      <w:r>
        <w:rPr>
          <w:rFonts w:ascii="Droid Sans Fallback" w:hAnsi="Droid Sans Fallback" w:cs="Droid Sans Fallback"/>
        </w:rPr>
        <w:t xml:space="preserve">● </w:t>
      </w:r>
      <w:r>
        <w:rPr>
          <w:rFonts w:ascii="Droid Sans Fallback" w:hAnsi="Droid Sans Fallback" w:cs="Droid Sans Fallback"/>
        </w:rPr>
        <w:t>任务门</w:t>
      </w:r>
      <w:r>
        <w:rPr>
          <w:rFonts w:cs="Droid Sans Fallback" w:ascii="Droid Sans Fallback" w:hAnsi="Droid Sans Fallback"/>
        </w:rPr>
        <w:t>(Task gates)</w:t>
      </w:r>
    </w:p>
    <w:p>
      <w:pPr>
        <w:pStyle w:val="Normal"/>
        <w:rPr/>
      </w:pPr>
      <w:r>
        <w:rPr/>
        <w:tab/>
      </w:r>
      <w:r>
        <w:rPr/>
        <w:t>其中，中断门和陷阱门是特殊的调用门，将会在后面的章节中提到，我们先来介绍调用门。来看一个例子，在这个例子中，我们用到调用门。为简单起见，先不涉及任何特权级变换，而是先来关注它的工作方法。</w:t>
      </w:r>
    </w:p>
    <w:p>
      <w:pPr>
        <w:pStyle w:val="Normal"/>
        <w:rPr>
          <w:rFonts w:cs="Droid Sans Fallback" w:ascii="Droid Sans Fallback" w:hAnsi="Droid Sans Fallback"/>
        </w:rPr>
      </w:pPr>
      <w:r>
        <w:rPr>
          <w:rFonts w:cs="Droid Sans Fallback" w:ascii="Droid Sans Fallback" w:hAnsi="Droid Sans Fallback"/>
        </w:rPr>
        <w:tab/>
      </w:r>
      <w:r>
        <w:rPr>
          <w:rFonts w:ascii="Droid Sans Fallback" w:hAnsi="Droid Sans Fallback" w:cs="Droid Sans Fallback"/>
        </w:rPr>
        <w:t>在</w:t>
      </w:r>
      <w:r>
        <w:rPr>
          <w:rFonts w:cs="Droid Sans Fallback" w:ascii="Droid Sans Fallback" w:hAnsi="Droid Sans Fallback"/>
        </w:rPr>
        <w:t>pmtest3.asm</w:t>
      </w:r>
      <w:r>
        <w:rPr>
          <w:rFonts w:ascii="Droid Sans Fallback" w:hAnsi="Droid Sans Fallback" w:cs="Droid Sans Fallback"/>
        </w:rPr>
        <w:t>的基础上增加一个代码段作为通过调用门转移的目标段，见</w:t>
      </w:r>
      <w:r>
        <w:rPr>
          <w:rFonts w:cs="Droid Sans Fallback" w:ascii="Droid Sans Fallback" w:hAnsi="Droid Sans Fallback"/>
        </w:rPr>
        <w:t>d/pmtest4.asm</w:t>
      </w:r>
    </w:p>
    <w:p>
      <w:pPr>
        <w:pStyle w:val="Normal"/>
        <w:shd w:fill="DDDDDD" w:val="clear"/>
        <w:rPr>
          <w:rFonts w:ascii="Droid Sans Fallback" w:hAnsi="Droid Sans Fallback" w:cs="Droid Sans Fallback"/>
        </w:rPr>
      </w:pPr>
      <w:r>
        <w:rPr>
          <w:rFonts w:cs="Droid Sans Fallback" w:ascii="Droid Sans Fallback" w:hAnsi="Droid Sans Fallback"/>
        </w:rPr>
        <w:t xml:space="preserve">[SECTION .sdest]; </w:t>
      </w:r>
      <w:r>
        <w:rPr>
          <w:rFonts w:ascii="Droid Sans Fallback" w:hAnsi="Droid Sans Fallback" w:cs="Droid Sans Fallback"/>
        </w:rPr>
        <w:t>调用门目标段</w:t>
      </w:r>
    </w:p>
    <w:p>
      <w:pPr>
        <w:pStyle w:val="Normal"/>
        <w:shd w:fill="DDDDDD" w:val="clear"/>
        <w:rPr>
          <w:rFonts w:cs="Droid Sans Fallback" w:ascii="Droid Sans Fallback" w:hAnsi="Droid Sans Fallback"/>
        </w:rPr>
      </w:pPr>
      <w:r>
        <w:rPr>
          <w:rFonts w:cs="Droid Sans Fallback" w:ascii="Droid Sans Fallback" w:hAnsi="Droid Sans Fallback"/>
        </w:rPr>
        <w:t>[BITS   32]</w:t>
      </w:r>
    </w:p>
    <w:p>
      <w:pPr>
        <w:pStyle w:val="Normal"/>
        <w:shd w:fill="DDDDDD" w:val="clear"/>
        <w:rPr>
          <w:rFonts w:cs="Droid Sans Fallback" w:ascii="Droid Sans Fallback" w:hAnsi="Droid Sans Fallback"/>
        </w:rPr>
      </w:pPr>
      <w:r>
        <w:rPr>
          <w:rFonts w:cs="Droid Sans Fallback" w:ascii="Droid Sans Fallback" w:hAnsi="Droid Sans Fallback"/>
        </w:rPr>
      </w:r>
    </w:p>
    <w:p>
      <w:pPr>
        <w:pStyle w:val="Normal"/>
        <w:shd w:fill="DDDDDD" w:val="clear"/>
        <w:rPr>
          <w:rFonts w:cs="Droid Sans Fallback" w:ascii="Droid Sans Fallback" w:hAnsi="Droid Sans Fallback"/>
        </w:rPr>
      </w:pPr>
      <w:r>
        <w:rPr>
          <w:rFonts w:cs="Droid Sans Fallback" w:ascii="Droid Sans Fallback" w:hAnsi="Droid Sans Fallback"/>
        </w:rPr>
        <w:t>LABEL_SEG_CODE_DEST:</w:t>
      </w:r>
    </w:p>
    <w:p>
      <w:pPr>
        <w:pStyle w:val="Normal"/>
        <w:shd w:fill="DDDDDD" w:val="clear"/>
        <w:rPr>
          <w:rFonts w:cs="Droid Sans Fallback" w:ascii="Droid Sans Fallback" w:hAnsi="Droid Sans Fallback"/>
        </w:rPr>
      </w:pPr>
      <w:r>
        <w:rPr>
          <w:rFonts w:ascii="Droid Sans Fallback" w:hAnsi="Droid Sans Fallback" w:cs="Droid Sans Fallback"/>
        </w:rPr>
        <w:t xml:space="preserve">    </w:t>
      </w:r>
      <w:r>
        <w:rPr>
          <w:rFonts w:cs="Droid Sans Fallback" w:ascii="Droid Sans Fallback" w:hAnsi="Droid Sans Fallback"/>
        </w:rPr>
        <w:t>;jmp    $</w:t>
      </w:r>
    </w:p>
    <w:p>
      <w:pPr>
        <w:pStyle w:val="Normal"/>
        <w:shd w:fill="DDDDDD" w:val="clear"/>
        <w:rPr>
          <w:rFonts w:cs="Droid Sans Fallback" w:ascii="Droid Sans Fallback" w:hAnsi="Droid Sans Fallback"/>
        </w:rPr>
      </w:pPr>
      <w:r>
        <w:rPr>
          <w:rFonts w:ascii="Droid Sans Fallback" w:hAnsi="Droid Sans Fallback" w:cs="Droid Sans Fallback"/>
        </w:rPr>
        <w:t xml:space="preserve">    </w:t>
      </w:r>
      <w:r>
        <w:rPr>
          <w:rFonts w:cs="Droid Sans Fallback" w:ascii="Droid Sans Fallback" w:hAnsi="Droid Sans Fallback"/>
        </w:rPr>
        <w:t>mov ax, SelectorVideo</w:t>
      </w:r>
    </w:p>
    <w:p>
      <w:pPr>
        <w:pStyle w:val="Normal"/>
        <w:shd w:fill="DDDDDD" w:val="clear"/>
        <w:rPr>
          <w:rFonts w:cs="Droid Sans Fallback" w:ascii="Droid Sans Fallback" w:hAnsi="Droid Sans Fallback"/>
        </w:rPr>
      </w:pPr>
      <w:r>
        <w:rPr>
          <w:rFonts w:ascii="Droid Sans Fallback" w:hAnsi="Droid Sans Fallback" w:cs="Droid Sans Fallback"/>
        </w:rPr>
        <w:t xml:space="preserve">    </w:t>
      </w:r>
      <w:r>
        <w:rPr>
          <w:rFonts w:cs="Droid Sans Fallback" w:ascii="Droid Sans Fallback" w:hAnsi="Droid Sans Fallback"/>
        </w:rPr>
        <w:t xml:space="preserve">mov gs, ax          ; </w:t>
      </w:r>
      <w:r>
        <w:rPr>
          <w:rFonts w:ascii="Droid Sans Fallback" w:hAnsi="Droid Sans Fallback" w:cs="Droid Sans Fallback"/>
        </w:rPr>
        <w:t>视频段选择子</w:t>
      </w:r>
      <w:r>
        <w:rPr>
          <w:rFonts w:cs="Droid Sans Fallback" w:ascii="Droid Sans Fallback" w:hAnsi="Droid Sans Fallback"/>
        </w:rPr>
        <w:t>(</w:t>
      </w:r>
      <w:r>
        <w:rPr>
          <w:rFonts w:ascii="Droid Sans Fallback" w:hAnsi="Droid Sans Fallback" w:cs="Droid Sans Fallback"/>
        </w:rPr>
        <w:t>目的</w:t>
      </w:r>
      <w:r>
        <w:rPr>
          <w:rFonts w:cs="Droid Sans Fallback" w:ascii="Droid Sans Fallback" w:hAnsi="Droid Sans Fallback"/>
        </w:rPr>
        <w:t>)</w:t>
      </w:r>
    </w:p>
    <w:p>
      <w:pPr>
        <w:pStyle w:val="Normal"/>
        <w:shd w:fill="DDDDDD" w:val="clear"/>
        <w:rPr>
          <w:rFonts w:cs="Droid Sans Fallback" w:ascii="Droid Sans Fallback" w:hAnsi="Droid Sans Fallback"/>
        </w:rPr>
      </w:pPr>
      <w:r>
        <w:rPr>
          <w:rFonts w:cs="Droid Sans Fallback" w:ascii="Droid Sans Fallback" w:hAnsi="Droid Sans Fallback"/>
        </w:rPr>
      </w:r>
    </w:p>
    <w:p>
      <w:pPr>
        <w:pStyle w:val="Normal"/>
        <w:shd w:fill="DDDDDD" w:val="clear"/>
        <w:rPr>
          <w:rFonts w:ascii="Droid Sans Fallback" w:hAnsi="Droid Sans Fallback" w:cs="Droid Sans Fallback"/>
        </w:rPr>
      </w:pPr>
      <w:r>
        <w:rPr>
          <w:rFonts w:ascii="Droid Sans Fallback" w:hAnsi="Droid Sans Fallback" w:cs="Droid Sans Fallback"/>
        </w:rPr>
        <w:t xml:space="preserve">    </w:t>
      </w:r>
      <w:r>
        <w:rPr>
          <w:rFonts w:cs="Droid Sans Fallback" w:ascii="Droid Sans Fallback" w:hAnsi="Droid Sans Fallback"/>
        </w:rPr>
        <w:t xml:space="preserve">mov edi, (80 * 12 + 0) * 2  ; </w:t>
      </w:r>
      <w:r>
        <w:rPr>
          <w:rFonts w:ascii="Droid Sans Fallback" w:hAnsi="Droid Sans Fallback" w:cs="Droid Sans Fallback"/>
        </w:rPr>
        <w:t xml:space="preserve">屏幕第 </w:t>
      </w:r>
      <w:r>
        <w:rPr>
          <w:rFonts w:cs="Droid Sans Fallback" w:ascii="Droid Sans Fallback" w:hAnsi="Droid Sans Fallback"/>
        </w:rPr>
        <w:t xml:space="preserve">12 </w:t>
      </w:r>
      <w:r>
        <w:rPr>
          <w:rFonts w:ascii="Droid Sans Fallback" w:hAnsi="Droid Sans Fallback" w:cs="Droid Sans Fallback"/>
        </w:rPr>
        <w:t>行</w:t>
      </w:r>
      <w:r>
        <w:rPr>
          <w:rFonts w:cs="Droid Sans Fallback" w:ascii="Droid Sans Fallback" w:hAnsi="Droid Sans Fallback"/>
        </w:rPr>
        <w:t xml:space="preserve">, </w:t>
      </w:r>
      <w:r>
        <w:rPr>
          <w:rFonts w:ascii="Droid Sans Fallback" w:hAnsi="Droid Sans Fallback" w:cs="Droid Sans Fallback"/>
        </w:rPr>
        <w:t xml:space="preserve">第 </w:t>
      </w:r>
      <w:r>
        <w:rPr>
          <w:rFonts w:cs="Droid Sans Fallback" w:ascii="Droid Sans Fallback" w:hAnsi="Droid Sans Fallback"/>
        </w:rPr>
        <w:t xml:space="preserve">0 </w:t>
      </w:r>
      <w:r>
        <w:rPr>
          <w:rFonts w:ascii="Droid Sans Fallback" w:hAnsi="Droid Sans Fallback" w:cs="Droid Sans Fallback"/>
        </w:rPr>
        <w:t>列。</w:t>
      </w:r>
    </w:p>
    <w:p>
      <w:pPr>
        <w:pStyle w:val="Normal"/>
        <w:shd w:fill="DDDDDD" w:val="clear"/>
        <w:rPr>
          <w:rFonts w:ascii="Droid Sans Fallback" w:hAnsi="Droid Sans Fallback" w:cs="Droid Sans Fallback"/>
        </w:rPr>
      </w:pPr>
      <w:r>
        <w:rPr>
          <w:rFonts w:ascii="Droid Sans Fallback" w:hAnsi="Droid Sans Fallback" w:cs="Droid Sans Fallback"/>
        </w:rPr>
        <w:t xml:space="preserve">    </w:t>
      </w:r>
      <w:r>
        <w:rPr>
          <w:rFonts w:cs="Droid Sans Fallback" w:ascii="Droid Sans Fallback" w:hAnsi="Droid Sans Fallback"/>
        </w:rPr>
        <w:t xml:space="preserve">mov ah, 0Ch         ; 0000: </w:t>
      </w:r>
      <w:r>
        <w:rPr>
          <w:rFonts w:ascii="Droid Sans Fallback" w:hAnsi="Droid Sans Fallback" w:cs="Droid Sans Fallback"/>
        </w:rPr>
        <w:t xml:space="preserve">黑底    </w:t>
      </w:r>
      <w:r>
        <w:rPr>
          <w:rFonts w:cs="Droid Sans Fallback" w:ascii="Droid Sans Fallback" w:hAnsi="Droid Sans Fallback"/>
        </w:rPr>
        <w:t xml:space="preserve">1100: </w:t>
      </w:r>
      <w:r>
        <w:rPr>
          <w:rFonts w:ascii="Droid Sans Fallback" w:hAnsi="Droid Sans Fallback" w:cs="Droid Sans Fallback"/>
        </w:rPr>
        <w:t>红字</w:t>
      </w:r>
    </w:p>
    <w:p>
      <w:pPr>
        <w:pStyle w:val="Normal"/>
        <w:shd w:fill="DDDDDD" w:val="clear"/>
        <w:rPr>
          <w:rFonts w:cs="Droid Sans Fallback" w:ascii="Droid Sans Fallback" w:hAnsi="Droid Sans Fallback"/>
        </w:rPr>
      </w:pPr>
      <w:r>
        <w:rPr>
          <w:rFonts w:ascii="Droid Sans Fallback" w:hAnsi="Droid Sans Fallback" w:cs="Droid Sans Fallback"/>
        </w:rPr>
        <w:t xml:space="preserve">    </w:t>
      </w:r>
      <w:r>
        <w:rPr>
          <w:rFonts w:cs="Droid Sans Fallback" w:ascii="Droid Sans Fallback" w:hAnsi="Droid Sans Fallback"/>
        </w:rPr>
        <w:t>mov al, 'C'</w:t>
      </w:r>
    </w:p>
    <w:p>
      <w:pPr>
        <w:pStyle w:val="Normal"/>
        <w:shd w:fill="DDDDDD" w:val="clear"/>
        <w:rPr>
          <w:rFonts w:cs="Droid Sans Fallback" w:ascii="Droid Sans Fallback" w:hAnsi="Droid Sans Fallback"/>
        </w:rPr>
      </w:pPr>
      <w:r>
        <w:rPr>
          <w:rFonts w:ascii="Droid Sans Fallback" w:hAnsi="Droid Sans Fallback" w:cs="Droid Sans Fallback"/>
        </w:rPr>
        <w:t xml:space="preserve">    </w:t>
      </w:r>
      <w:r>
        <w:rPr>
          <w:rFonts w:cs="Droid Sans Fallback" w:ascii="Droid Sans Fallback" w:hAnsi="Droid Sans Fallback"/>
        </w:rPr>
        <w:t>mov [gs:edi], ax</w:t>
      </w:r>
    </w:p>
    <w:p>
      <w:pPr>
        <w:pStyle w:val="Normal"/>
        <w:shd w:fill="DDDDDD" w:val="clear"/>
        <w:rPr>
          <w:rFonts w:cs="Droid Sans Fallback" w:ascii="Droid Sans Fallback" w:hAnsi="Droid Sans Fallback"/>
        </w:rPr>
      </w:pPr>
      <w:r>
        <w:rPr>
          <w:rFonts w:cs="Droid Sans Fallback" w:ascii="Droid Sans Fallback" w:hAnsi="Droid Sans Fallback"/>
        </w:rPr>
      </w:r>
    </w:p>
    <w:p>
      <w:pPr>
        <w:pStyle w:val="Normal"/>
        <w:shd w:fill="DDDDDD" w:val="clear"/>
        <w:rPr>
          <w:rFonts w:cs="Droid Sans Fallback" w:ascii="Droid Sans Fallback" w:hAnsi="Droid Sans Fallback"/>
        </w:rPr>
      </w:pPr>
      <w:r>
        <w:rPr>
          <w:rFonts w:ascii="Droid Sans Fallback" w:hAnsi="Droid Sans Fallback" w:cs="Droid Sans Fallback"/>
        </w:rPr>
        <w:t xml:space="preserve">    </w:t>
      </w:r>
      <w:r>
        <w:rPr>
          <w:rFonts w:cs="Droid Sans Fallback" w:ascii="Droid Sans Fallback" w:hAnsi="Droid Sans Fallback"/>
        </w:rPr>
        <w:t>retf</w:t>
      </w:r>
    </w:p>
    <w:p>
      <w:pPr>
        <w:pStyle w:val="Normal"/>
        <w:shd w:fill="DDDDDD" w:val="clear"/>
        <w:rPr>
          <w:rFonts w:cs="Droid Sans Fallback" w:ascii="Droid Sans Fallback" w:hAnsi="Droid Sans Fallback"/>
        </w:rPr>
      </w:pPr>
      <w:r>
        <w:rPr>
          <w:rFonts w:cs="Droid Sans Fallback" w:ascii="Droid Sans Fallback" w:hAnsi="Droid Sans Fallback"/>
        </w:rPr>
      </w:r>
    </w:p>
    <w:p>
      <w:pPr>
        <w:pStyle w:val="Normal"/>
        <w:shd w:fill="DDDDDD" w:val="clear"/>
        <w:rPr>
          <w:rFonts w:cs="Droid Sans Fallback" w:ascii="Droid Sans Fallback" w:hAnsi="Droid Sans Fallback"/>
        </w:rPr>
      </w:pPr>
      <w:r>
        <w:rPr>
          <w:rFonts w:cs="Droid Sans Fallback" w:ascii="Droid Sans Fallback" w:hAnsi="Droid Sans Fallback"/>
        </w:rPr>
        <w:t>SegCodeDestLen  equ $ - LABEL_SEG_CODE_DEST</w:t>
      </w:r>
    </w:p>
    <w:p>
      <w:pPr>
        <w:pStyle w:val="Normal"/>
        <w:shd w:fill="DDDDDD" w:val="clear"/>
        <w:rPr>
          <w:rFonts w:cs="Droid Sans Fallback" w:ascii="Droid Sans Fallback" w:hAnsi="Droid Sans Fallback"/>
        </w:rPr>
      </w:pPr>
      <w:r>
        <w:rPr>
          <w:rFonts w:cs="Droid Sans Fallback" w:ascii="Droid Sans Fallback" w:hAnsi="Droid Sans Fallback"/>
        </w:rPr>
        <w:t>; END of [SECTION .sdest]</w:t>
      </w:r>
    </w:p>
    <w:p>
      <w:pPr>
        <w:pStyle w:val="Normal"/>
        <w:shd w:fill="FFFFFF" w:val="clear"/>
        <w:rPr/>
      </w:pPr>
      <w:r>
        <w:rPr/>
        <w:tab/>
      </w:r>
      <w:r>
        <w:rPr/>
        <w:t>这个段的代码沿用我们以前的方法打印一个字符。我们打算用</w:t>
      </w:r>
      <w:r>
        <w:rPr/>
        <w:t>call</w:t>
      </w:r>
      <w:r>
        <w:rPr/>
        <w:t>指令调用将要建立的调用门，所以，在这段代码的结尾处调用了一个</w:t>
      </w:r>
      <w:r>
        <w:rPr/>
        <w:t>retf</w:t>
      </w:r>
      <w:r>
        <w:rPr/>
        <w:t>指令。</w:t>
      </w:r>
    </w:p>
    <w:p>
      <w:pPr>
        <w:pStyle w:val="Normal"/>
        <w:shd w:fill="FFFFFF" w:val="clear"/>
        <w:rPr/>
      </w:pPr>
      <w:r>
        <w:rPr/>
        <w:tab/>
      </w:r>
      <w:r>
        <w:rPr/>
        <w:t>现在来加入这个代码段的描述符：</w:t>
      </w:r>
    </w:p>
    <w:p>
      <w:pPr>
        <w:pStyle w:val="Normal"/>
        <w:shd w:fill="DDDDDD" w:val="clear"/>
        <w:rPr/>
      </w:pPr>
      <w:r>
        <w:rPr/>
        <w:t>LABEL_DESC_CODE_DEST:   Descriptor         0,SegCodeDestLen - 1, DA_C + DA_32</w:t>
      </w:r>
    </w:p>
    <w:p>
      <w:pPr>
        <w:pStyle w:val="Normal"/>
        <w:shd w:fill="FFFFFF" w:val="clear"/>
        <w:rPr/>
      </w:pPr>
      <w:r>
        <w:rPr/>
        <w:tab/>
      </w:r>
      <w:r>
        <w:rPr/>
        <w:t>同时加入初始化这个描述符的代码：</w:t>
      </w:r>
    </w:p>
    <w:p>
      <w:pPr>
        <w:pStyle w:val="Normal"/>
        <w:shd w:fill="DDDDDD" w:val="clear"/>
        <w:rPr/>
      </w:pPr>
      <w:r>
        <w:rPr/>
        <w:t>xor eax, eax</w:t>
      </w:r>
    </w:p>
    <w:p>
      <w:pPr>
        <w:pStyle w:val="Normal"/>
        <w:shd w:fill="DDDDDD" w:val="clear"/>
        <w:rPr/>
      </w:pPr>
      <w:r>
        <w:rPr/>
        <w:t>mov ax, cs</w:t>
      </w:r>
    </w:p>
    <w:p>
      <w:pPr>
        <w:pStyle w:val="Normal"/>
        <w:shd w:fill="DDDDDD" w:val="clear"/>
        <w:rPr/>
      </w:pPr>
      <w:r>
        <w:rPr/>
        <w:t>shl eax, 4</w:t>
      </w:r>
    </w:p>
    <w:p>
      <w:pPr>
        <w:pStyle w:val="Normal"/>
        <w:shd w:fill="DDDDDD" w:val="clear"/>
        <w:rPr/>
      </w:pPr>
      <w:r>
        <w:rPr/>
        <w:t>add eax, LABEL_SEG_CODE_DEST</w:t>
      </w:r>
    </w:p>
    <w:p>
      <w:pPr>
        <w:pStyle w:val="Normal"/>
        <w:shd w:fill="DDDDDD" w:val="clear"/>
        <w:rPr/>
      </w:pPr>
      <w:r>
        <w:rPr/>
        <w:t>mov word [LABEL_DESC_CODE_DEST + 2], ax</w:t>
      </w:r>
    </w:p>
    <w:p>
      <w:pPr>
        <w:pStyle w:val="Normal"/>
        <w:shd w:fill="DDDDDD" w:val="clear"/>
        <w:rPr/>
      </w:pPr>
      <w:r>
        <w:rPr/>
        <w:t>shr eax, 16</w:t>
      </w:r>
    </w:p>
    <w:p>
      <w:pPr>
        <w:pStyle w:val="Normal"/>
        <w:shd w:fill="DDDDDD" w:val="clear"/>
        <w:rPr/>
      </w:pPr>
      <w:r>
        <w:rPr/>
        <w:t>mov byte [LABEL_DESC_CODE_DEST + 4], al</w:t>
      </w:r>
    </w:p>
    <w:p>
      <w:pPr>
        <w:pStyle w:val="Normal"/>
        <w:shd w:fill="DDDDDD" w:val="clear"/>
        <w:rPr/>
      </w:pPr>
      <w:r>
        <w:rPr/>
        <w:t>mov byte [LABEL_DESC_CODE_DEST + 7], ah</w:t>
      </w:r>
    </w:p>
    <w:p>
      <w:pPr>
        <w:pStyle w:val="Normal"/>
        <w:shd w:fill="FFFFFF" w:val="clear"/>
        <w:rPr/>
      </w:pPr>
      <w:r>
        <w:rPr/>
        <w:tab/>
      </w:r>
      <w:r>
        <w:rPr/>
        <w:t>这段代码想必你已经非常熟悉了，我们每初始化一个描述符都会进行这项操作，以后再添加一个描述符时也是这样，到时为节省篇幅，类似代码将略过不提。</w:t>
      </w:r>
    </w:p>
    <w:p>
      <w:pPr>
        <w:pStyle w:val="Normal"/>
        <w:shd w:fill="FFFFFF" w:val="clear"/>
        <w:rPr/>
      </w:pPr>
      <w:r>
        <w:rPr/>
        <w:t>目标代码段的描述符如下：</w:t>
      </w:r>
    </w:p>
    <w:p>
      <w:pPr>
        <w:pStyle w:val="Normal"/>
        <w:shd w:fill="DDDDDD" w:val="clear"/>
        <w:rPr/>
      </w:pPr>
      <w:r>
        <w:rPr/>
        <w:t>SelectorCodeDest    equ LABEL_DESC_CODE_DEST    - LABEL_GDT</w:t>
      </w:r>
    </w:p>
    <w:p>
      <w:pPr>
        <w:pStyle w:val="Normal"/>
        <w:shd w:fill="FFFFFF" w:val="clear"/>
        <w:rPr/>
      </w:pPr>
      <w:r>
        <w:rPr/>
        <w:tab/>
      </w:r>
      <w:r>
        <w:rPr/>
        <w:t>好了，现在添加调用门：</w:t>
      </w:r>
    </w:p>
    <w:p>
      <w:pPr>
        <w:pStyle w:val="Normal"/>
        <w:shd w:fill="DDDDDD" w:val="clear"/>
        <w:rPr/>
      </w:pPr>
      <w:r>
        <w:rPr/>
        <w:t>LABEL_CALL_GATE_TEST:   Gate          SelectorCodeDest,          0,      0, DA_386CGate + DA_DPL0</w:t>
      </w:r>
    </w:p>
    <w:p>
      <w:pPr>
        <w:pStyle w:val="Normal"/>
        <w:shd w:fill="FFFFFF" w:val="clear"/>
        <w:rPr/>
      </w:pPr>
      <w:r>
        <w:rPr/>
        <w:tab/>
      </w:r>
      <w:r>
        <w:rPr/>
        <w:t>这里，我们用了一个宏</w:t>
      </w:r>
      <w:r>
        <w:rPr/>
        <w:t>Gate</w:t>
      </w:r>
      <w:r>
        <w:rPr/>
        <w:t>来初始化这个门描述符，</w:t>
      </w:r>
      <w:r>
        <w:rPr/>
        <w:t>Gate</w:t>
      </w:r>
      <w:r>
        <w:rPr/>
        <w:t>的定义在</w:t>
      </w:r>
      <w:r>
        <w:rPr/>
        <w:t>pm.inc</w:t>
      </w:r>
      <w:r>
        <w:rPr/>
        <w:t>中可以找到：</w:t>
      </w:r>
    </w:p>
    <w:p>
      <w:pPr>
        <w:pStyle w:val="Normal"/>
        <w:shd w:fill="DDDDDD" w:val="clear"/>
        <w:rPr/>
      </w:pPr>
      <w:r>
        <w:rPr/>
        <w:t>%macro Gate 4</w:t>
      </w:r>
    </w:p>
    <w:p>
      <w:pPr>
        <w:pStyle w:val="Normal"/>
        <w:shd w:fill="DDDDDD" w:val="clear"/>
        <w:rPr/>
      </w:pPr>
      <w:r>
        <w:rPr/>
        <w:t xml:space="preserve">    </w:t>
      </w:r>
      <w:r>
        <w:rPr/>
        <w:t xml:space="preserve">dw  (%2 &amp; 0FFFFh)               ; </w:t>
      </w:r>
      <w:r>
        <w:rPr/>
        <w:t xml:space="preserve">偏移 </w:t>
      </w:r>
      <w:r>
        <w:rPr/>
        <w:t xml:space="preserve">1                (2 </w:t>
      </w:r>
      <w:r>
        <w:rPr/>
        <w:t>字节</w:t>
      </w:r>
      <w:r>
        <w:rPr/>
        <w:t>)</w:t>
      </w:r>
    </w:p>
    <w:p>
      <w:pPr>
        <w:pStyle w:val="Normal"/>
        <w:shd w:fill="DDDDDD" w:val="clear"/>
        <w:rPr/>
      </w:pPr>
      <w:r>
        <w:rPr/>
        <w:t xml:space="preserve">    </w:t>
      </w:r>
      <w:r>
        <w:rPr/>
        <w:t xml:space="preserve">dw  %1                  ; </w:t>
      </w:r>
      <w:r>
        <w:rPr/>
        <w:t xml:space="preserve">选择子                </w:t>
      </w:r>
      <w:r>
        <w:rPr/>
        <w:t xml:space="preserve">(2 </w:t>
      </w:r>
      <w:r>
        <w:rPr/>
        <w:t>字节</w:t>
      </w:r>
      <w:r>
        <w:rPr/>
        <w:t>)</w:t>
      </w:r>
    </w:p>
    <w:p>
      <w:pPr>
        <w:pStyle w:val="Normal"/>
        <w:shd w:fill="DDDDDD" w:val="clear"/>
        <w:rPr/>
      </w:pPr>
      <w:r>
        <w:rPr/>
        <w:t xml:space="preserve">    </w:t>
      </w:r>
      <w:r>
        <w:rPr/>
        <w:t xml:space="preserve">dw  (%3 &amp; 1Fh) | ((%4 &lt;&lt; 8) &amp; 0FF00h)   ; </w:t>
      </w:r>
      <w:r>
        <w:rPr/>
        <w:t xml:space="preserve">属性                  </w:t>
      </w:r>
      <w:r>
        <w:rPr/>
        <w:t xml:space="preserve">(2 </w:t>
      </w:r>
      <w:r>
        <w:rPr/>
        <w:t>字节</w:t>
      </w:r>
      <w:r>
        <w:rPr/>
        <w:t>)</w:t>
      </w:r>
    </w:p>
    <w:p>
      <w:pPr>
        <w:pStyle w:val="Normal"/>
        <w:shd w:fill="DDDDDD" w:val="clear"/>
        <w:rPr/>
      </w:pPr>
      <w:r>
        <w:rPr/>
        <w:t xml:space="preserve">    </w:t>
      </w:r>
      <w:r>
        <w:rPr/>
        <w:t xml:space="preserve">dw  ((%2 &gt;&gt; 16) &amp; 0FFFFh)           ; </w:t>
      </w:r>
      <w:r>
        <w:rPr/>
        <w:t xml:space="preserve">偏移 </w:t>
      </w:r>
      <w:r>
        <w:rPr/>
        <w:t xml:space="preserve">2                (2 </w:t>
      </w:r>
      <w:r>
        <w:rPr/>
        <w:t>字节</w:t>
      </w:r>
      <w:r>
        <w:rPr/>
        <w:t>)</w:t>
      </w:r>
    </w:p>
    <w:p>
      <w:pPr>
        <w:pStyle w:val="Normal"/>
        <w:shd w:fill="DDDDDD" w:val="clear"/>
        <w:rPr/>
      </w:pPr>
      <w:r>
        <w:rPr/>
        <w:t xml:space="preserve">%endmacro ; </w:t>
      </w:r>
      <w:r>
        <w:rPr/>
        <w:t xml:space="preserve">共 </w:t>
      </w:r>
      <w:r>
        <w:rPr/>
        <w:t xml:space="preserve">8 </w:t>
      </w:r>
      <w:r>
        <w:rPr/>
        <w:t>字节</w:t>
      </w:r>
    </w:p>
    <w:p>
      <w:pPr>
        <w:pStyle w:val="Normal"/>
        <w:shd w:fill="FFFFFF" w:val="clear"/>
        <w:rPr/>
      </w:pPr>
      <w:r>
        <w:rPr/>
        <w:tab/>
      </w:r>
      <w:r>
        <w:rPr/>
        <w:t>这个宏和</w:t>
      </w:r>
      <w:r>
        <w:rPr/>
        <w:t>Descriptor</w:t>
      </w:r>
      <w:r>
        <w:rPr/>
        <w:t>宏有点类似，也是将描述符的构成要素分别安置在相应的位置，使代码看起来非常清晰。</w:t>
      </w:r>
    </w:p>
    <w:p>
      <w:pPr>
        <w:pStyle w:val="Normal"/>
        <w:shd w:fill="FFFFFF" w:val="clear"/>
        <w:rPr/>
      </w:pPr>
      <w:r>
        <w:rPr/>
        <w:tab/>
      </w:r>
      <w:r>
        <w:rPr/>
        <w:t>我们的门描述符的属性是</w:t>
      </w:r>
      <w:r>
        <w:rPr/>
        <w:t>DA_386CGate</w:t>
      </w:r>
      <w:r>
        <w:rPr/>
        <w:t>，表明它是一个调用门。里面指定的选择子是</w:t>
      </w:r>
      <w:r>
        <w:rPr/>
        <w:t>SelectorCodeDest</w:t>
      </w:r>
      <w:r>
        <w:rPr/>
        <w:t>，表明目标代码段是刚刚添加的代码段。偏移地址是</w:t>
      </w:r>
      <w:r>
        <w:rPr/>
        <w:t>0,</w:t>
      </w:r>
      <w:r>
        <w:rPr/>
        <w:t>表示将跳转到目标代码段的开头处。另外，我们把</w:t>
      </w:r>
      <w:r>
        <w:rPr/>
        <w:t>DPL</w:t>
      </w:r>
      <w:r>
        <w:rPr/>
        <w:t>指定为</w:t>
      </w:r>
      <w:r>
        <w:rPr/>
        <w:t>0</w:t>
      </w:r>
      <w:r>
        <w:rPr/>
        <w:t>。</w:t>
      </w:r>
    </w:p>
    <w:p>
      <w:pPr>
        <w:pStyle w:val="Normal"/>
        <w:shd w:fill="FFFFFF" w:val="clear"/>
        <w:rPr/>
      </w:pPr>
      <w:r>
        <w:rPr/>
        <w:tab/>
      </w:r>
      <w:r>
        <w:rPr/>
        <w:t>调用门对应的选择子的定义如下：</w:t>
      </w:r>
    </w:p>
    <w:p>
      <w:pPr>
        <w:pStyle w:val="Normal"/>
        <w:shd w:fill="DDDDDD" w:val="clear"/>
        <w:rPr/>
      </w:pPr>
      <w:r>
        <w:rPr/>
        <w:t>SelectorCallGateTest    equ LABEL_CALL_GATE_TEST    - LABEL_GDT</w:t>
      </w:r>
    </w:p>
    <w:p>
      <w:pPr>
        <w:pStyle w:val="Normal"/>
        <w:shd w:fill="FFFFFF" w:val="clear"/>
        <w:rPr/>
      </w:pPr>
      <w:r>
        <w:rPr/>
        <w:tab/>
      </w:r>
      <w:r>
        <w:rPr/>
        <w:t>好了，现在我们的调用门准备就绪了，它指向的位置是</w:t>
      </w:r>
      <w:r>
        <w:rPr/>
        <w:t>SelectorCodeDest:0</w:t>
      </w:r>
      <w:r>
        <w:rPr/>
        <w:t>，即标号</w:t>
      </w:r>
      <w:r>
        <w:rPr/>
        <w:t>LABEL_SEG_CODE_DEST</w:t>
      </w:r>
      <w:r>
        <w:rPr/>
        <w:t>处的代码。</w:t>
      </w:r>
    </w:p>
    <w:p>
      <w:pPr>
        <w:pStyle w:val="Normal"/>
        <w:shd w:fill="FFFFFF" w:val="clear"/>
        <w:rPr/>
      </w:pPr>
      <w:r>
        <w:rPr/>
        <w:tab/>
      </w:r>
      <w:r>
        <w:rPr/>
        <w:t>我们刚刚说过，用一个</w:t>
      </w:r>
      <w:r>
        <w:rPr/>
        <w:t>call</w:t>
      </w:r>
      <w:r>
        <w:rPr/>
        <w:t>指令来使用这个调用门是个好主意：</w:t>
      </w:r>
    </w:p>
    <w:p>
      <w:pPr>
        <w:pStyle w:val="Normal"/>
        <w:shd w:fill="DDDDDD" w:val="clear"/>
        <w:rPr/>
      </w:pPr>
      <w:r>
        <w:rPr/>
        <w:t xml:space="preserve">call    SelectorCallGateTest:0  ; </w:t>
      </w:r>
      <w:r>
        <w:rPr/>
        <w:t xml:space="preserve">测试调用门（无特权级变换），将打印字母 </w:t>
      </w:r>
      <w:r>
        <w:rPr/>
        <w:t>'C'</w:t>
      </w:r>
      <w:r>
        <w:rPr/>
        <w:t>。</w:t>
      </w:r>
    </w:p>
    <w:p>
      <w:pPr>
        <w:pStyle w:val="Normal"/>
        <w:shd w:fill="FFFFFF" w:val="clear"/>
        <w:rPr/>
      </w:pPr>
      <w:r>
        <w:rPr/>
        <w:tab/>
      </w:r>
      <w:r>
        <w:rPr/>
        <w:t>它被放在进入局部任务之前，由于我们新加的代码以指令</w:t>
      </w:r>
      <w:r>
        <w:rPr/>
        <w:t>retf</w:t>
      </w:r>
      <w:r>
        <w:rPr/>
        <w:t>结尾，所以最终代码将会跳回到</w:t>
      </w:r>
      <w:r>
        <w:rPr/>
        <w:t>call</w:t>
      </w:r>
      <w:r>
        <w:rPr/>
        <w:t>指令的下面继续执行。所以，我们最终看到的结果应该是在</w:t>
      </w:r>
      <w:r>
        <w:rPr/>
        <w:t>pmtest3.exe</w:t>
      </w:r>
      <w:r>
        <w:rPr/>
        <w:t>执行结果的基础上多出一个红色的字母</w:t>
      </w:r>
      <w:r>
        <w:rPr/>
        <w:t>C</w:t>
      </w:r>
      <w:r>
        <w:rPr/>
        <w:t>。</w:t>
      </w:r>
    </w:p>
    <w:p>
      <w:pPr>
        <w:pStyle w:val="Normal"/>
        <w:shd w:fill="FFFFFF" w:val="clear"/>
        <w:rPr/>
      </w:pPr>
      <w:r>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4857750" cy="2075815"/>
            <wp:effectExtent l="0" t="0" r="0" b="0"/>
            <wp:wrapTopAndBottom/>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4857750" cy="2075815"/>
                    </a:xfrm>
                    <a:prstGeom prst="rect">
                      <a:avLst/>
                    </a:prstGeom>
                    <a:noFill/>
                    <a:ln w="9525">
                      <a:noFill/>
                      <a:miter lim="800000"/>
                      <a:headEnd/>
                      <a:tailEnd/>
                    </a:ln>
                  </pic:spPr>
                </pic:pic>
              </a:graphicData>
            </a:graphic>
          </wp:anchor>
        </w:drawing>
      </w:r>
    </w:p>
    <w:p>
      <w:pPr>
        <w:pStyle w:val="Normal"/>
        <w:shd w:fill="FFFFFF" w:val="clear"/>
        <w:rPr/>
      </w:pPr>
      <w:r>
        <w:rPr/>
      </w:r>
    </w:p>
    <w:p>
      <w:pPr>
        <w:pStyle w:val="Normal"/>
        <w:shd w:fill="FFFFFF" w:val="clear"/>
        <w:rPr/>
      </w:pPr>
      <w:r>
        <w:rPr/>
        <w:tab/>
      </w:r>
      <w:r>
        <w:rPr/>
        <w:t>调用门这种听起来很可怕的东西本质上只不过是个入口地址，只是增加了若干的属性而已。其实，在我们的例子中所用到的调用门完全等同一个地址，我们甚至可以把使用调用门进行跳转的指令修改到调用门内指定的地址的指令：</w:t>
      </w:r>
    </w:p>
    <w:p>
      <w:pPr>
        <w:pStyle w:val="Normal"/>
        <w:shd w:fill="DDDDDD" w:val="clear"/>
        <w:rPr/>
      </w:pPr>
      <w:r>
        <w:rPr/>
        <w:t>call   SelectorCodeDest:0</w:t>
      </w:r>
    </w:p>
    <w:p>
      <w:pPr>
        <w:pStyle w:val="Normal"/>
        <w:shd w:fill="FFFFFF" w:val="clear"/>
        <w:rPr>
          <w:rFonts w:ascii="Droid Sans Fallback" w:hAnsi="Droid Sans Fallback" w:cs="Droid Sans Fallback"/>
        </w:rPr>
      </w:pPr>
      <w:r>
        <w:rPr>
          <w:rFonts w:cs="Droid Sans Fallback" w:ascii="Droid Sans Fallback" w:hAnsi="Droid Sans Fallback"/>
        </w:rPr>
        <w:tab/>
      </w:r>
      <w:r>
        <w:rPr>
          <w:rFonts w:ascii="Droid Sans Fallback" w:hAnsi="Droid Sans Fallback" w:cs="Droid Sans Fallback"/>
        </w:rPr>
        <w:t>运行一下，效果完全相同的。</w:t>
      </w:r>
    </w:p>
    <w:p>
      <w:pPr>
        <w:pStyle w:val="Normal"/>
        <w:shd w:fill="FFFFFF" w:val="clear"/>
        <w:rPr>
          <w:rFonts w:ascii="Droid Sans Fallback" w:hAnsi="Droid Sans Fallback" w:cs="Droid Sans Fallback"/>
        </w:rPr>
      </w:pPr>
      <w:r>
        <w:rPr>
          <w:rFonts w:cs="Droid Sans Fallback" w:ascii="Droid Sans Fallback" w:hAnsi="Droid Sans Fallback"/>
        </w:rPr>
        <w:tab/>
      </w:r>
      <w:r>
        <w:rPr>
          <w:rFonts w:ascii="Droid Sans Fallback" w:hAnsi="Droid Sans Fallback" w:cs="Droid Sans Fallback"/>
        </w:rPr>
        <w:t>可是，调用门显然不是多此一举的东西，因为我们将要用它来实现不同特权级的代码之间的转移。下面我们就来介绍一下使用调用门进行转移时特权级检验的规则。</w:t>
      </w:r>
    </w:p>
    <w:p>
      <w:pPr>
        <w:pStyle w:val="Normal"/>
        <w:shd w:fill="FFFFFF" w:val="clear"/>
        <w:rPr>
          <w:rFonts w:ascii="Droid Sans Fallback" w:hAnsi="Droid Sans Fallback" w:cs="Droid Sans Fallback"/>
        </w:rPr>
      </w:pPr>
      <w:r>
        <w:rPr>
          <w:rFonts w:cs="Droid Sans Fallback" w:ascii="Droid Sans Fallback" w:hAnsi="Droid Sans Fallback"/>
        </w:rPr>
        <w:tab/>
      </w:r>
      <w:r>
        <w:rPr>
          <w:rFonts w:ascii="Droid Sans Fallback" w:hAnsi="Droid Sans Fallback" w:cs="Droid Sans Fallback"/>
        </w:rPr>
        <w:t>假设我们想由代码</w:t>
      </w:r>
      <w:r>
        <w:rPr>
          <w:rFonts w:cs="Droid Sans Fallback" w:ascii="Droid Sans Fallback" w:hAnsi="Droid Sans Fallback"/>
        </w:rPr>
        <w:t>A</w:t>
      </w:r>
      <w:r>
        <w:rPr>
          <w:rFonts w:ascii="Droid Sans Fallback" w:hAnsi="Droid Sans Fallback" w:cs="Droid Sans Fallback"/>
        </w:rPr>
        <w:t>转移到代码</w:t>
      </w:r>
      <w:r>
        <w:rPr>
          <w:rFonts w:cs="Droid Sans Fallback" w:ascii="Droid Sans Fallback" w:hAnsi="Droid Sans Fallback"/>
        </w:rPr>
        <w:t>B</w:t>
      </w:r>
      <w:r>
        <w:rPr>
          <w:rFonts w:ascii="Droid Sans Fallback" w:hAnsi="Droid Sans Fallback" w:cs="Droid Sans Fallback"/>
        </w:rPr>
        <w:t>，运用一个调用门</w:t>
      </w:r>
      <w:r>
        <w:rPr>
          <w:rFonts w:cs="Droid Sans Fallback" w:ascii="Droid Sans Fallback" w:hAnsi="Droid Sans Fallback"/>
        </w:rPr>
        <w:t>G</w:t>
      </w:r>
      <w:r>
        <w:rPr>
          <w:rFonts w:ascii="Droid Sans Fallback" w:hAnsi="Droid Sans Fallback" w:cs="Droid Sans Fallback"/>
        </w:rPr>
        <w:t>，即调用门</w:t>
      </w:r>
      <w:r>
        <w:rPr>
          <w:rFonts w:cs="Droid Sans Fallback" w:ascii="Droid Sans Fallback" w:hAnsi="Droid Sans Fallback"/>
        </w:rPr>
        <w:t>G</w:t>
      </w:r>
      <w:r>
        <w:rPr>
          <w:rFonts w:ascii="Droid Sans Fallback" w:hAnsi="Droid Sans Fallback" w:cs="Droid Sans Fallback"/>
        </w:rPr>
        <w:t>中的目标选择子指向代码</w:t>
      </w:r>
      <w:r>
        <w:rPr>
          <w:rFonts w:cs="Droid Sans Fallback" w:ascii="Droid Sans Fallback" w:hAnsi="Droid Sans Fallback"/>
        </w:rPr>
        <w:t>B</w:t>
      </w:r>
      <w:r>
        <w:rPr>
          <w:rFonts w:ascii="Droid Sans Fallback" w:hAnsi="Droid Sans Fallback" w:cs="Droid Sans Fallback"/>
        </w:rPr>
        <w:t>的段。实际上，我们涉及了这么几个要素：</w:t>
      </w:r>
      <w:r>
        <w:rPr>
          <w:rFonts w:cs="Droid Sans Fallback" w:ascii="Droid Sans Fallback" w:hAnsi="Droid Sans Fallback"/>
        </w:rPr>
        <w:t>CPL</w:t>
      </w:r>
      <w:r>
        <w:rPr/>
        <w:t>、</w:t>
      </w:r>
      <w:r>
        <w:rPr>
          <w:rFonts w:cs="Droid Sans Fallback" w:ascii="Droid Sans Fallback" w:hAnsi="Droid Sans Fallback"/>
        </w:rPr>
        <w:t>RPL</w:t>
      </w:r>
      <w:r>
        <w:rPr/>
        <w:t>、</w:t>
      </w:r>
      <w:r>
        <w:rPr>
          <w:rFonts w:ascii="Droid Sans Fallback" w:hAnsi="Droid Sans Fallback" w:cs="Droid Sans Fallback"/>
        </w:rPr>
        <w:t>代码</w:t>
      </w:r>
      <w:r>
        <w:rPr>
          <w:rFonts w:cs="Droid Sans Fallback" w:ascii="Droid Sans Fallback" w:hAnsi="Droid Sans Fallback"/>
        </w:rPr>
        <w:t>B</w:t>
      </w:r>
      <w:r>
        <w:rPr>
          <w:rFonts w:ascii="Droid Sans Fallback" w:hAnsi="Droid Sans Fallback" w:cs="Droid Sans Fallback"/>
        </w:rPr>
        <w:t>的</w:t>
      </w:r>
      <w:r>
        <w:rPr>
          <w:rFonts w:cs="Droid Sans Fallback" w:ascii="Droid Sans Fallback" w:hAnsi="Droid Sans Fallback"/>
        </w:rPr>
        <w:t>DPL(</w:t>
      </w:r>
      <w:r>
        <w:rPr>
          <w:rFonts w:ascii="Droid Sans Fallback" w:hAnsi="Droid Sans Fallback" w:cs="Droid Sans Fallback"/>
        </w:rPr>
        <w:t>记做</w:t>
      </w:r>
      <w:r>
        <w:rPr>
          <w:rFonts w:cs="Droid Sans Fallback" w:ascii="Droid Sans Fallback" w:hAnsi="Droid Sans Fallback"/>
        </w:rPr>
        <w:t>DPL_B)</w:t>
      </w:r>
      <w:r>
        <w:rPr/>
        <w:t>、</w:t>
      </w:r>
      <w:r>
        <w:rPr>
          <w:rFonts w:ascii="Droid Sans Fallback" w:hAnsi="Droid Sans Fallback" w:cs="Droid Sans Fallback"/>
        </w:rPr>
        <w:t>调用门</w:t>
      </w:r>
      <w:r>
        <w:rPr>
          <w:rFonts w:cs="Droid Sans Fallback" w:ascii="Droid Sans Fallback" w:hAnsi="Droid Sans Fallback"/>
        </w:rPr>
        <w:t>G</w:t>
      </w:r>
      <w:r>
        <w:rPr>
          <w:rFonts w:ascii="Droid Sans Fallback" w:hAnsi="Droid Sans Fallback" w:cs="Droid Sans Fallback"/>
        </w:rPr>
        <w:t>的</w:t>
      </w:r>
      <w:r>
        <w:rPr>
          <w:rFonts w:cs="Droid Sans Fallback" w:ascii="Droid Sans Fallback" w:hAnsi="Droid Sans Fallback"/>
        </w:rPr>
        <w:t>DPL(</w:t>
      </w:r>
      <w:r>
        <w:rPr>
          <w:rFonts w:ascii="Droid Sans Fallback" w:hAnsi="Droid Sans Fallback" w:cs="Droid Sans Fallback"/>
        </w:rPr>
        <w:t>记做</w:t>
      </w:r>
      <w:r>
        <w:rPr>
          <w:rFonts w:cs="Droid Sans Fallback" w:ascii="Droid Sans Fallback" w:hAnsi="Droid Sans Fallback"/>
        </w:rPr>
        <w:t>DPL_G)</w:t>
      </w:r>
      <w:r>
        <w:rPr>
          <w:rFonts w:ascii="Droid Sans Fallback" w:hAnsi="Droid Sans Fallback" w:cs="Droid Sans Fallback"/>
        </w:rPr>
        <w:t>。根据</w:t>
      </w:r>
      <w:r>
        <w:rPr>
          <w:rFonts w:cs="Droid Sans Fallback" w:ascii="Droid Sans Fallback" w:hAnsi="Droid Sans Fallback"/>
        </w:rPr>
        <w:t>3.2.3.1</w:t>
      </w:r>
      <w:r>
        <w:rPr>
          <w:rFonts w:ascii="Droid Sans Fallback" w:hAnsi="Droid Sans Fallback" w:cs="Droid Sans Fallback"/>
        </w:rPr>
        <w:t>中提到的，</w:t>
      </w:r>
      <w:r>
        <w:rPr>
          <w:rFonts w:cs="Droid Sans Fallback" w:ascii="Droid Sans Fallback" w:hAnsi="Droid Sans Fallback"/>
        </w:rPr>
        <w:t>A</w:t>
      </w:r>
      <w:r>
        <w:rPr>
          <w:rFonts w:ascii="Droid Sans Fallback" w:hAnsi="Droid Sans Fallback" w:cs="Droid Sans Fallback"/>
        </w:rPr>
        <w:t>访问</w:t>
      </w:r>
      <w:r>
        <w:rPr>
          <w:rFonts w:cs="Droid Sans Fallback" w:ascii="Droid Sans Fallback" w:hAnsi="Droid Sans Fallback"/>
        </w:rPr>
        <w:t>G</w:t>
      </w:r>
      <w:r>
        <w:rPr>
          <w:rFonts w:ascii="Droid Sans Fallback" w:hAnsi="Droid Sans Fallback" w:cs="Droid Sans Fallback"/>
        </w:rPr>
        <w:t>这个调用门时，规则相当于访问一个数据段，要求</w:t>
      </w:r>
      <w:r>
        <w:rPr>
          <w:rFonts w:cs="Droid Sans Fallback" w:ascii="Droid Sans Fallback" w:hAnsi="Droid Sans Fallback"/>
        </w:rPr>
        <w:t>CPL</w:t>
      </w:r>
      <w:r>
        <w:rPr>
          <w:rFonts w:ascii="Droid Sans Fallback" w:hAnsi="Droid Sans Fallback" w:cs="Droid Sans Fallback"/>
        </w:rPr>
        <w:t>和</w:t>
      </w:r>
      <w:r>
        <w:rPr>
          <w:rFonts w:cs="Droid Sans Fallback" w:ascii="Droid Sans Fallback" w:hAnsi="Droid Sans Fallback"/>
        </w:rPr>
        <w:t>RPL</w:t>
      </w:r>
      <w:r>
        <w:rPr>
          <w:rFonts w:ascii="Droid Sans Fallback" w:hAnsi="Droid Sans Fallback" w:cs="Droid Sans Fallback"/>
        </w:rPr>
        <w:t>都小于或者等于</w:t>
      </w:r>
      <w:r>
        <w:rPr>
          <w:rFonts w:cs="Droid Sans Fallback" w:ascii="Droid Sans Fallback" w:hAnsi="Droid Sans Fallback"/>
        </w:rPr>
        <w:t>DPL_G</w:t>
      </w:r>
      <w:r>
        <w:rPr>
          <w:rFonts w:ascii="Droid Sans Fallback" w:hAnsi="Droid Sans Fallback" w:cs="Droid Sans Fallback"/>
        </w:rPr>
        <w:t>。换句话说，</w:t>
      </w:r>
      <w:r>
        <w:rPr>
          <w:rFonts w:cs="Droid Sans Fallback" w:ascii="Droid Sans Fallback" w:hAnsi="Droid Sans Fallback"/>
        </w:rPr>
        <w:t>CPL</w:t>
      </w:r>
      <w:r>
        <w:rPr>
          <w:rFonts w:ascii="Droid Sans Fallback" w:hAnsi="Droid Sans Fallback" w:cs="Droid Sans Fallback"/>
        </w:rPr>
        <w:t>和</w:t>
      </w:r>
      <w:r>
        <w:rPr>
          <w:rFonts w:cs="Droid Sans Fallback" w:ascii="Droid Sans Fallback" w:hAnsi="Droid Sans Fallback"/>
        </w:rPr>
        <w:t>RPL</w:t>
      </w:r>
      <w:r>
        <w:rPr>
          <w:rFonts w:ascii="Droid Sans Fallback" w:hAnsi="Droid Sans Fallback" w:cs="Droid Sans Fallback"/>
        </w:rPr>
        <w:t>需在更高的特权级上。</w:t>
      </w:r>
    </w:p>
    <w:p>
      <w:pPr>
        <w:pStyle w:val="Normal"/>
        <w:shd w:fill="FFFFFF" w:val="clear"/>
        <w:rPr>
          <w:rFonts w:ascii="Droid Sans Fallback" w:hAnsi="Droid Sans Fallback" w:cs="Droid Sans Fallback"/>
        </w:rPr>
      </w:pPr>
      <w:r>
        <w:rPr>
          <w:rFonts w:cs="Droid Sans Fallback" w:ascii="Droid Sans Fallback" w:hAnsi="Droid Sans Fallback"/>
        </w:rPr>
        <w:tab/>
      </w:r>
      <w:r>
        <w:rPr>
          <w:rFonts w:ascii="Droid Sans Fallback" w:hAnsi="Droid Sans Fallback" w:cs="Droid Sans Fallback"/>
        </w:rPr>
        <w:t>除了这一步符合要求之外。系统还将比较</w:t>
      </w:r>
      <w:r>
        <w:rPr>
          <w:rFonts w:cs="Droid Sans Fallback" w:ascii="Droid Sans Fallback" w:hAnsi="Droid Sans Fallback"/>
        </w:rPr>
        <w:t>CPL</w:t>
      </w:r>
      <w:r>
        <w:rPr>
          <w:rFonts w:ascii="Droid Sans Fallback" w:hAnsi="Droid Sans Fallback" w:cs="Droid Sans Fallback"/>
        </w:rPr>
        <w:t>和</w:t>
      </w:r>
      <w:r>
        <w:rPr>
          <w:rFonts w:cs="Droid Sans Fallback" w:ascii="Droid Sans Fallback" w:hAnsi="Droid Sans Fallback"/>
        </w:rPr>
        <w:t>DP_B</w:t>
      </w:r>
      <w:r>
        <w:rPr>
          <w:rFonts w:ascii="Droid Sans Fallback" w:hAnsi="Droid Sans Fallback" w:cs="Droid Sans Fallback"/>
        </w:rPr>
        <w:t>。如果一致代码段，需</w:t>
      </w:r>
      <w:r>
        <w:rPr>
          <w:rFonts w:cs="Droid Sans Fallback" w:ascii="Droid Sans Fallback" w:hAnsi="Droid Sans Fallback"/>
        </w:rPr>
        <w:t>DPL_B</w:t>
      </w:r>
      <w:r>
        <w:rPr>
          <w:rFonts w:eastAsia="Droid Sans Fallback" w:cs="Droid Sans Fallback" w:ascii="Droid Sans Fallback" w:hAnsi="Droid Sans Fallback"/>
        </w:rPr>
        <w:t>≦CPL</w:t>
      </w:r>
      <w:r>
        <w:rPr>
          <w:rFonts w:ascii="Droid Sans Fallback" w:hAnsi="Droid Sans Fallback" w:cs="Droid Sans Fallback"/>
        </w:rPr>
        <w:t>；如果是非一致代码段的话，</w:t>
      </w:r>
      <w:r>
        <w:rPr>
          <w:rFonts w:eastAsia="Droid Sans Fallback" w:cs="Droid Sans Fallback" w:ascii="Droid Sans Fallback" w:hAnsi="Droid Sans Fallback"/>
        </w:rPr>
        <w:t>call</w:t>
      </w:r>
      <w:r>
        <w:rPr>
          <w:rFonts w:ascii="Droid Sans Fallback" w:hAnsi="Droid Sans Fallback" w:cs="Droid Sans Fallback"/>
        </w:rPr>
        <w:t>指令和</w:t>
      </w:r>
      <w:r>
        <w:rPr>
          <w:rFonts w:eastAsia="Droid Sans Fallback" w:cs="Droid Sans Fallback" w:ascii="Droid Sans Fallback" w:hAnsi="Droid Sans Fallback"/>
        </w:rPr>
        <w:t>jmp</w:t>
      </w:r>
      <w:r>
        <w:rPr>
          <w:rFonts w:ascii="Droid Sans Fallback" w:hAnsi="Droid Sans Fallback" w:cs="Droid Sans Fallback"/>
        </w:rPr>
        <w:t>指令又有所不同。在用</w:t>
      </w:r>
      <w:r>
        <w:rPr>
          <w:rFonts w:eastAsia="Droid Sans Fallback" w:cs="Droid Sans Fallback" w:ascii="Droid Sans Fallback" w:hAnsi="Droid Sans Fallback"/>
        </w:rPr>
        <w:t>call</w:t>
      </w:r>
      <w:r>
        <w:rPr>
          <w:rFonts w:ascii="Droid Sans Fallback" w:hAnsi="Droid Sans Fallback" w:cs="Droid Sans Fallback"/>
        </w:rPr>
        <w:t>指令时，需</w:t>
      </w:r>
      <w:r>
        <w:rPr>
          <w:rFonts w:eastAsia="Droid Sans Fallback" w:cs="Droid Sans Fallback" w:ascii="Droid Sans Fallback" w:hAnsi="Droid Sans Fallback"/>
        </w:rPr>
        <w:t>DPL_B</w:t>
      </w:r>
      <w:bookmarkStart w:id="4" w:name="__DdeLink__1250_526525524"/>
      <w:r>
        <w:rPr>
          <w:rFonts w:eastAsia="Droid Sans Fallback" w:cs="Droid Sans Fallback" w:ascii="Droid Sans Fallback" w:hAnsi="Droid Sans Fallback"/>
        </w:rPr>
        <w:t>≦</w:t>
      </w:r>
      <w:bookmarkEnd w:id="4"/>
      <w:r>
        <w:rPr>
          <w:rFonts w:eastAsia="Droid Sans Fallback" w:cs="Droid Sans Fallback" w:ascii="Droid Sans Fallback" w:hAnsi="Droid Sans Fallback"/>
        </w:rPr>
        <w:t>CPL</w:t>
      </w:r>
      <w:r>
        <w:rPr>
          <w:rFonts w:ascii="Droid Sans Fallback" w:hAnsi="Droid Sans Fallback" w:cs="Droid Sans Fallback"/>
        </w:rPr>
        <w:t>，在用</w:t>
      </w:r>
      <w:r>
        <w:rPr>
          <w:rFonts w:eastAsia="Droid Sans Fallback" w:cs="Droid Sans Fallback" w:ascii="Droid Sans Fallback" w:hAnsi="Droid Sans Fallback"/>
        </w:rPr>
        <w:t>jmp</w:t>
      </w:r>
      <w:r>
        <w:rPr>
          <w:rFonts w:ascii="Droid Sans Fallback" w:hAnsi="Droid Sans Fallback" w:cs="Droid Sans Fallback"/>
        </w:rPr>
        <w:t>指令，只能是</w:t>
      </w:r>
      <w:r>
        <w:rPr>
          <w:rFonts w:eastAsia="Droid Sans Fallback" w:cs="Droid Sans Fallback" w:ascii="Droid Sans Fallback" w:hAnsi="Droid Sans Fallback"/>
        </w:rPr>
        <w:t>DPL_B=CPL</w:t>
      </w:r>
      <w:r>
        <w:rPr>
          <w:rFonts w:ascii="Droid Sans Fallback" w:hAnsi="Droid Sans Fallback" w:cs="Droid Sans Fallback"/>
        </w:rPr>
        <w:t>。</w:t>
      </w:r>
    </w:p>
    <w:p>
      <w:pPr>
        <w:pStyle w:val="Normal"/>
        <w:shd w:fill="FFFFFF" w:val="clear"/>
        <w:rPr>
          <w:rFonts w:ascii="Droid Sans Fallback" w:hAnsi="Droid Sans Fallback" w:cs="Droid Sans Fallback"/>
        </w:rPr>
      </w:pPr>
      <w:r>
        <w:rPr>
          <w:rFonts w:eastAsia="Droid Sans Fallback" w:cs="Droid Sans Fallback" w:ascii="Droid Sans Fallback" w:hAnsi="Droid Sans Fallback"/>
        </w:rPr>
        <w:tab/>
      </w:r>
      <w:r>
        <w:rPr>
          <w:rFonts w:ascii="Droid Sans Fallback" w:hAnsi="Droid Sans Fallback" w:cs="Droid Sans Fallback"/>
        </w:rPr>
        <w:t>综上所述，调用门使用时特权检验的规则如表</w:t>
      </w:r>
      <w:r>
        <w:rPr>
          <w:rFonts w:eastAsia="Droid Sans Fallback" w:cs="Droid Sans Fallback" w:ascii="Droid Sans Fallback" w:hAnsi="Droid Sans Fallback"/>
        </w:rPr>
        <w:t>3-4</w:t>
      </w:r>
      <w:r>
        <w:rPr>
          <w:rFonts w:ascii="Droid Sans Fallback" w:hAnsi="Droid Sans Fallback" w:cs="Droid Sans Fallback"/>
        </w:rPr>
        <w:t>所示。</w:t>
      </w:r>
    </w:p>
    <w:p>
      <w:pPr>
        <w:pStyle w:val="Normal"/>
        <w:shd w:fill="FFFFFF" w:val="clear"/>
        <w:jc w:val="center"/>
        <w:rPr>
          <w:rFonts w:ascii="Droid Sans Fallback" w:hAnsi="Droid Sans Fallback" w:cs="Droid Sans Fallback"/>
        </w:rPr>
      </w:pPr>
      <w:r>
        <w:rPr>
          <w:rFonts w:ascii="Droid Sans Fallback" w:hAnsi="Droid Sans Fallback" w:cs="Droid Sans Fallback"/>
        </w:rPr>
        <w:t>表</w:t>
      </w:r>
      <w:r>
        <w:rPr>
          <w:rFonts w:eastAsia="Droid Sans Fallback" w:cs="Droid Sans Fallback" w:ascii="Droid Sans Fallback" w:hAnsi="Droid Sans Fallback"/>
        </w:rPr>
        <w:t xml:space="preserve">3-4 </w:t>
      </w:r>
      <w:r>
        <w:rPr>
          <w:rFonts w:ascii="Droid Sans Fallback" w:hAnsi="Droid Sans Fallback" w:cs="Droid Sans Fallback"/>
        </w:rPr>
        <w:t>调用门特权级规则</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3402"/>
        <w:gridCol w:w="3402"/>
        <w:gridCol w:w="3402"/>
      </w:tblGrid>
      <w:tr>
        <w:trPr>
          <w:cantSplit w:val="false"/>
        </w:trPr>
        <w:tc>
          <w:tcPr>
            <w:tcW w:w="340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Style24"/>
              <w:rPr/>
            </w:pPr>
            <w:r>
              <w:rPr/>
            </w:r>
          </w:p>
        </w:tc>
        <w:tc>
          <w:tcPr>
            <w:tcW w:w="340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Style24"/>
              <w:jc w:val="center"/>
              <w:rPr/>
            </w:pPr>
            <w:r>
              <w:rPr/>
              <w:t>call</w:t>
            </w:r>
          </w:p>
        </w:tc>
        <w:tc>
          <w:tcPr>
            <w:tcW w:w="340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Style24"/>
              <w:jc w:val="center"/>
              <w:rPr/>
            </w:pPr>
            <w:r>
              <w:rPr/>
              <w:t>jmp</w:t>
            </w:r>
          </w:p>
        </w:tc>
      </w:tr>
      <w:tr>
        <w:trPr>
          <w:cantSplit w:val="false"/>
        </w:trPr>
        <w:tc>
          <w:tcPr>
            <w:tcW w:w="340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Style24"/>
              <w:rPr/>
            </w:pPr>
            <w:r>
              <w:rPr/>
              <w:t>目标是一致代码段</w:t>
            </w:r>
          </w:p>
        </w:tc>
        <w:tc>
          <w:tcPr>
            <w:tcW w:w="6804"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Style24"/>
              <w:rPr>
                <w:rFonts w:eastAsia="Droid Sans Fallback" w:cs="Droid Sans Fallback" w:ascii="Droid Sans Fallback" w:hAnsi="Droid Sans Fallback"/>
              </w:rPr>
            </w:pPr>
            <w:r>
              <w:rPr/>
              <w:t>CPL</w:t>
            </w:r>
            <w:r>
              <w:rPr>
                <w:rFonts w:eastAsia="Droid Sans Fallback" w:cs="Droid Sans Fallback" w:ascii="Droid Sans Fallback" w:hAnsi="Droid Sans Fallback"/>
              </w:rPr>
              <w:t>≦DPL_G, RPL≦DPL_G, DPL_B≦CPL</w:t>
            </w:r>
          </w:p>
        </w:tc>
      </w:tr>
      <w:tr>
        <w:trPr>
          <w:cantSplit w:val="false"/>
        </w:trPr>
        <w:tc>
          <w:tcPr>
            <w:tcW w:w="340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Style24"/>
              <w:rPr/>
            </w:pPr>
            <w:r>
              <w:rPr/>
              <w:t>目标是非一致代码段</w:t>
            </w:r>
          </w:p>
        </w:tc>
        <w:tc>
          <w:tcPr>
            <w:tcW w:w="340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Style24"/>
              <w:rPr>
                <w:rFonts w:eastAsia="Droid Sans Fallback" w:cs="Droid Sans Fallback" w:ascii="Droid Sans Fallback" w:hAnsi="Droid Sans Fallback"/>
              </w:rPr>
            </w:pPr>
            <w:r>
              <w:rPr/>
              <w:t>CPL</w:t>
            </w:r>
            <w:r>
              <w:rPr>
                <w:rFonts w:eastAsia="Droid Sans Fallback" w:cs="Droid Sans Fallback" w:ascii="Droid Sans Fallback" w:hAnsi="Droid Sans Fallback"/>
              </w:rPr>
              <w:t>≦DPL_G, RPL≦DPL_G,</w:t>
            </w:r>
          </w:p>
          <w:p>
            <w:pPr>
              <w:pStyle w:val="Style24"/>
              <w:rPr>
                <w:rFonts w:eastAsia="Droid Sans Fallback" w:cs="Droid Sans Fallback" w:ascii="Droid Sans Fallback" w:hAnsi="Droid Sans Fallback"/>
              </w:rPr>
            </w:pPr>
            <w:r>
              <w:rPr>
                <w:rFonts w:eastAsia="Droid Sans Fallback" w:cs="Droid Sans Fallback" w:ascii="Droid Sans Fallback" w:hAnsi="Droid Sans Fallback"/>
              </w:rPr>
              <w:t>DPL_B≦CPL</w:t>
            </w:r>
          </w:p>
        </w:tc>
        <w:tc>
          <w:tcPr>
            <w:tcW w:w="340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Style24"/>
              <w:rPr>
                <w:rFonts w:eastAsia="Droid Sans Fallback" w:cs="Droid Sans Fallback" w:ascii="Droid Sans Fallback" w:hAnsi="Droid Sans Fallback"/>
              </w:rPr>
            </w:pPr>
            <w:r>
              <w:rPr/>
              <w:t>CPL</w:t>
            </w:r>
            <w:r>
              <w:rPr>
                <w:rFonts w:eastAsia="Droid Sans Fallback" w:cs="Droid Sans Fallback" w:ascii="Droid Sans Fallback" w:hAnsi="Droid Sans Fallback"/>
              </w:rPr>
              <w:t>≦DPL_G, RPL≦DPL_G</w:t>
            </w:r>
          </w:p>
          <w:p>
            <w:pPr>
              <w:pStyle w:val="Style24"/>
              <w:rPr>
                <w:rFonts w:eastAsia="Droid Sans Fallback" w:cs="Droid Sans Fallback" w:ascii="Droid Sans Fallback" w:hAnsi="Droid Sans Fallback"/>
              </w:rPr>
            </w:pPr>
            <w:r>
              <w:rPr>
                <w:rFonts w:eastAsia="Droid Sans Fallback" w:cs="Droid Sans Fallback" w:ascii="Droid Sans Fallback" w:hAnsi="Droid Sans Fallback"/>
              </w:rPr>
              <w:t>DPL_B=CPL</w:t>
            </w:r>
          </w:p>
        </w:tc>
      </w:tr>
    </w:tbl>
    <w:p>
      <w:pPr>
        <w:pStyle w:val="Normal"/>
        <w:shd w:fill="FFFFFF" w:val="clear"/>
        <w:rPr>
          <w:rFonts w:ascii="Droid Sans Fallback" w:hAnsi="Droid Sans Fallback" w:cs="Droid Sans Fallback"/>
        </w:rPr>
      </w:pPr>
      <w:r>
        <w:rPr>
          <w:rFonts w:eastAsia="Droid Sans Fallback" w:cs="Droid Sans Fallback" w:ascii="Droid Sans Fallback" w:hAnsi="Droid Sans Fallback"/>
        </w:rPr>
        <w:tab/>
      </w:r>
      <w:r>
        <w:rPr>
          <w:rFonts w:ascii="Droid Sans Fallback" w:hAnsi="Droid Sans Fallback" w:cs="Droid Sans Fallback"/>
        </w:rPr>
        <w:t>也就是说，通过调用门和</w:t>
      </w:r>
      <w:r>
        <w:rPr>
          <w:rFonts w:eastAsia="Droid Sans Fallback" w:cs="Droid Sans Fallback" w:ascii="Droid Sans Fallback" w:hAnsi="Droid Sans Fallback"/>
        </w:rPr>
        <w:t>call</w:t>
      </w:r>
      <w:r>
        <w:rPr>
          <w:rFonts w:ascii="Droid Sans Fallback" w:hAnsi="Droid Sans Fallback" w:cs="Droid Sans Fallback"/>
        </w:rPr>
        <w:t>指令，可以实现从低特权级到高特权级的转移，无论目标代码段是一致的还是非一致的。</w:t>
      </w:r>
    </w:p>
    <w:p>
      <w:pPr>
        <w:pStyle w:val="Normal"/>
        <w:shd w:fill="FFFFFF" w:val="clear"/>
        <w:rPr/>
      </w:pPr>
      <w:r>
        <w:rPr/>
        <w:tab/>
      </w:r>
      <w:r>
        <w:rPr/>
        <w:t>在</w:t>
      </w:r>
      <w:r>
        <w:rPr/>
        <w:t>coding</w:t>
      </w:r>
      <w:r>
        <w:rPr/>
        <w:t>实现一个特权级变化之前，还需要学习的一件事情是堆栈，因为特权级发生变化的时候，堆栈也要发生变化。处理器的这种机制避免了高特权级的过程由于栈空间不足而崩溃。而且，如果不同特权级共享同一个堆栈的话，高特权级的程序可能因此受到有意或无意的干扰。</w:t>
      </w:r>
    </w:p>
    <w:p>
      <w:pPr>
        <w:pStyle w:val="Normal"/>
        <w:shd w:fill="FFFFFF" w:val="clear"/>
        <w:rPr>
          <w:b/>
          <w:bCs/>
        </w:rPr>
      </w:pPr>
      <w:r>
        <w:rPr>
          <w:b/>
          <w:bCs/>
        </w:rPr>
        <w:t>3.</w:t>
      </w:r>
      <w:r>
        <w:rPr>
          <w:b/>
          <w:bCs/>
        </w:rPr>
        <w:t>回忆——关于堆栈</w:t>
      </w:r>
    </w:p>
    <w:p>
      <w:pPr>
        <w:pStyle w:val="Normal"/>
        <w:shd w:fill="FFFFFF" w:val="clear"/>
        <w:rPr/>
      </w:pPr>
      <w:r>
        <w:rPr/>
        <w:tab/>
      </w:r>
      <w:r>
        <w:rPr/>
        <w:t>在我们程序中，指令</w:t>
      </w:r>
      <w:r>
        <w:rPr/>
        <w:t>call DispReturn</w:t>
      </w:r>
      <w:r>
        <w:rPr/>
        <w:t>和</w:t>
      </w:r>
      <w:r>
        <w:rPr/>
        <w:t>call SelectorCodeDest:</w:t>
      </w:r>
      <w:r>
        <w:rPr/>
        <w:t>0</w:t>
      </w:r>
      <w:r>
        <w:rPr/>
        <w:t>显然不同。与在实模式下类似，如果一个调用或跳转指令是在段间而不是段内进行的，那么我们称之为“长”的</w:t>
      </w:r>
      <w:r>
        <w:rPr/>
        <w:t>(Far jmp/call)</w:t>
      </w:r>
      <w:r>
        <w:rPr/>
        <w:t>，反之，如果在段内则是“短”的</w:t>
      </w:r>
      <w:r>
        <w:rPr/>
        <w:t>(Near jmp/call)</w:t>
      </w:r>
      <w:r>
        <w:rPr/>
        <w:t>。</w:t>
      </w:r>
    </w:p>
    <w:p>
      <w:pPr>
        <w:pStyle w:val="Normal"/>
        <w:shd w:fill="FFFFFF" w:val="clear"/>
        <w:rPr/>
      </w:pPr>
      <w:r>
        <w:rPr/>
        <w:tab/>
      </w:r>
      <w:r>
        <w:rPr/>
        <w:t>那么长的和短的</w:t>
      </w:r>
      <w:r>
        <w:rPr/>
        <w:t>jmp</w:t>
      </w:r>
      <w:r>
        <w:rPr/>
        <w:t>或</w:t>
      </w:r>
      <w:r>
        <w:rPr/>
        <w:t>call</w:t>
      </w:r>
      <w:r>
        <w:rPr/>
        <w:t>有什么分别呢</w:t>
      </w:r>
      <w:r>
        <w:rPr/>
        <w:t>？对于</w:t>
      </w:r>
      <w:r>
        <w:rPr/>
        <w:t>jmp</w:t>
      </w:r>
      <w:r>
        <w:rPr/>
        <w:t>而言，仅仅是结果不同罢了，短跳转对应段内，而长跳转对应段间；而</w:t>
      </w:r>
      <w:r>
        <w:rPr/>
        <w:t>call</w:t>
      </w:r>
      <w:r>
        <w:rPr/>
        <w:t>则稍微复杂一些，因为</w:t>
      </w:r>
      <w:r>
        <w:rPr/>
        <w:t>call</w:t>
      </w:r>
      <w:r>
        <w:rPr/>
        <w:t>指令是会影响堆栈的，长调用和短调用对堆栈的影响是不同的。我们下面的讨论只考虑</w:t>
      </w:r>
      <w:r>
        <w:rPr/>
        <w:t>32</w:t>
      </w:r>
      <w:r>
        <w:rPr/>
        <w:t>位的情况，对于短调用来说，</w:t>
      </w:r>
      <w:r>
        <w:rPr/>
        <w:t>call</w:t>
      </w:r>
      <w:r>
        <w:rPr/>
        <w:t>指令执行时下一条指令的</w:t>
      </w:r>
      <w:r>
        <w:rPr/>
        <w:t>eip</w:t>
      </w:r>
      <w:r>
        <w:rPr/>
        <w:t>压栈，到</w:t>
      </w:r>
      <w:r>
        <w:rPr/>
        <w:t>ret</w:t>
      </w:r>
      <w:r>
        <w:rPr/>
        <w:t>指令执行时，这个</w:t>
      </w:r>
      <w:r>
        <w:rPr/>
        <w:t>eip</w:t>
      </w:r>
      <w:r>
        <w:rPr/>
        <w:t>会被从堆栈中弹出，如图</w:t>
      </w:r>
      <w:r>
        <w:rPr/>
        <w:t>3-14</w:t>
      </w:r>
      <w:r>
        <w:rPr/>
        <w:t>所示。</w:t>
      </w:r>
    </w:p>
    <w:p>
      <w:pPr>
        <w:pStyle w:val="Normal"/>
        <w:shd w:fill="FFFFFF" w:val="clear"/>
        <w:rPr/>
      </w:pPr>
      <w:r>
        <w:rPr/>
        <w:drawing>
          <wp:anchor behindDoc="0" distT="0" distB="0" distL="0" distR="0" simplePos="0" locked="0" layoutInCell="1" allowOverlap="1" relativeHeight="13">
            <wp:simplePos x="0" y="0"/>
            <wp:positionH relativeFrom="column">
              <wp:align>center</wp:align>
            </wp:positionH>
            <wp:positionV relativeFrom="paragraph">
              <wp:align>top</wp:align>
            </wp:positionV>
            <wp:extent cx="3216910" cy="2510155"/>
            <wp:effectExtent l="0" t="0" r="0" b="0"/>
            <wp:wrapTopAndBottom/>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3216910" cy="2510155"/>
                    </a:xfrm>
                    <a:prstGeom prst="rect">
                      <a:avLst/>
                    </a:prstGeom>
                    <a:noFill/>
                    <a:ln w="9525">
                      <a:noFill/>
                      <a:miter lim="800000"/>
                      <a:headEnd/>
                      <a:tailEnd/>
                    </a:ln>
                  </pic:spPr>
                </pic:pic>
              </a:graphicData>
            </a:graphic>
          </wp:anchor>
        </w:drawing>
      </w:r>
    </w:p>
    <w:p>
      <w:pPr>
        <w:pStyle w:val="Normal"/>
        <w:shd w:fill="DDDDDD" w:val="clear"/>
        <w:rPr/>
      </w:pPr>
      <w:r>
        <w:rPr/>
        <w:tab/>
        <w:t>push</w:t>
        <w:tab/>
        <w:t>param</w:t>
      </w:r>
      <w:r>
        <w:rPr/>
        <w:t>1</w:t>
      </w:r>
    </w:p>
    <w:p>
      <w:pPr>
        <w:pStyle w:val="Normal"/>
        <w:shd w:fill="DDDDDD" w:val="clear"/>
        <w:rPr/>
      </w:pPr>
      <w:r>
        <w:rPr/>
        <w:tab/>
        <w:t>push</w:t>
        <w:tab/>
        <w:t>param</w:t>
      </w:r>
      <w:r>
        <w:rPr/>
        <w:t>2</w:t>
      </w:r>
    </w:p>
    <w:p>
      <w:pPr>
        <w:pStyle w:val="Normal"/>
        <w:shd w:fill="DDDDDD" w:val="clear"/>
        <w:rPr/>
      </w:pPr>
      <w:r>
        <w:rPr/>
        <w:tab/>
        <w:t>push</w:t>
        <w:tab/>
        <w:t>param</w:t>
      </w:r>
      <w:r>
        <w:rPr/>
        <w:t>3</w:t>
      </w:r>
    </w:p>
    <w:p>
      <w:pPr>
        <w:pStyle w:val="Normal"/>
        <w:shd w:fill="DDDDDD" w:val="clear"/>
        <w:rPr/>
      </w:pPr>
      <w:r>
        <w:rPr/>
        <w:tab/>
        <w:t>call</w:t>
        <w:tab/>
        <w:tab/>
        <w:t>foo</w:t>
      </w:r>
    </w:p>
    <w:p>
      <w:pPr>
        <w:pStyle w:val="Normal"/>
        <w:shd w:fill="DDDDDD" w:val="clear"/>
        <w:rPr/>
      </w:pPr>
      <w:r>
        <w:rPr/>
        <w:tab/>
        <w:t>nop</w:t>
      </w:r>
    </w:p>
    <w:p>
      <w:pPr>
        <w:pStyle w:val="Normal"/>
        <w:shd w:fill="DDDDDD" w:val="clear"/>
        <w:rPr/>
      </w:pPr>
      <w:r>
        <w:rPr/>
        <w:tab/>
        <w:t>…...</w:t>
      </w:r>
    </w:p>
    <w:p>
      <w:pPr>
        <w:pStyle w:val="Normal"/>
        <w:shd w:fill="DDDDDD" w:val="clear"/>
        <w:rPr/>
      </w:pPr>
      <w:r>
        <w:rPr/>
        <w:t>foo:</w:t>
      </w:r>
    </w:p>
    <w:p>
      <w:pPr>
        <w:pStyle w:val="Normal"/>
        <w:shd w:fill="DDDDDD" w:val="clear"/>
        <w:rPr/>
      </w:pPr>
      <w:r>
        <w:rPr/>
        <w:tab/>
        <w:t>…...</w:t>
      </w:r>
    </w:p>
    <w:p>
      <w:pPr>
        <w:pStyle w:val="Normal"/>
        <w:shd w:fill="DDDDDD" w:val="clear"/>
        <w:rPr/>
      </w:pPr>
      <w:r>
        <w:rPr/>
        <w:tab/>
        <w:t>ret</w:t>
        <w:tab/>
        <w:t>3</w:t>
      </w:r>
    </w:p>
    <w:p>
      <w:pPr>
        <w:pStyle w:val="Normal"/>
        <w:shd w:fill="FFFFFF" w:val="clear"/>
        <w:rPr/>
      </w:pPr>
      <w:r>
        <w:rPr/>
        <w:tab/>
      </w:r>
      <w:r>
        <w:rPr/>
        <w:t>图</w:t>
      </w:r>
      <w:r>
        <w:rPr/>
        <w:t>3-14</w:t>
      </w:r>
      <w:r>
        <w:rPr/>
        <w:t>中的调用者</w:t>
      </w:r>
      <w:r>
        <w:rPr/>
        <w:t>eip</w:t>
      </w:r>
      <w:r>
        <w:rPr/>
        <w:t>对应这里的</w:t>
      </w:r>
      <w:r>
        <w:rPr/>
        <w:t>nop</w:t>
      </w:r>
      <w:r>
        <w:rPr/>
        <w:t>指令地址。而在函数</w:t>
      </w:r>
      <w:r>
        <w:rPr/>
        <w:t>foo</w:t>
      </w:r>
      <w:r>
        <w:rPr/>
        <w:t>调用最后一条指令</w:t>
      </w:r>
      <w:r>
        <w:rPr/>
        <w:t>ret(</w:t>
      </w:r>
      <w:r>
        <w:rPr/>
        <w:t>带有参数</w:t>
      </w:r>
      <w:r>
        <w:rPr/>
        <w:t>)</w:t>
      </w:r>
      <w:r>
        <w:rPr/>
        <w:t>返回之前和之后，堆栈的变化如图</w:t>
      </w:r>
      <w:r>
        <w:rPr/>
        <w:t>3-15</w:t>
      </w:r>
      <w:r>
        <w:rPr/>
        <w:t>所示。</w:t>
      </w:r>
    </w:p>
    <w:p>
      <w:pPr>
        <w:pStyle w:val="Normal"/>
        <w:shd w:fill="FFFFFF" w:val="clear"/>
        <w:rPr/>
      </w:pPr>
      <w:r>
        <w:rPr/>
        <w:tab/>
        <w:drawing>
          <wp:anchor behindDoc="0" distT="0" distB="0" distL="0" distR="0" simplePos="0" locked="0" layoutInCell="1" allowOverlap="1" relativeHeight="14">
            <wp:simplePos x="0" y="0"/>
            <wp:positionH relativeFrom="column">
              <wp:align>center</wp:align>
            </wp:positionH>
            <wp:positionV relativeFrom="paragraph">
              <wp:align>top</wp:align>
            </wp:positionV>
            <wp:extent cx="4265295" cy="2783840"/>
            <wp:effectExtent l="0" t="0" r="0" b="0"/>
            <wp:wrapTopAndBottom/>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6"/>
                    <a:stretch>
                      <a:fillRect/>
                    </a:stretch>
                  </pic:blipFill>
                  <pic:spPr bwMode="auto">
                    <a:xfrm>
                      <a:off x="0" y="0"/>
                      <a:ext cx="4265295" cy="2783840"/>
                    </a:xfrm>
                    <a:prstGeom prst="rect">
                      <a:avLst/>
                    </a:prstGeom>
                    <a:noFill/>
                    <a:ln w="9525">
                      <a:noFill/>
                      <a:miter lim="800000"/>
                      <a:headEnd/>
                      <a:tailEnd/>
                    </a:ln>
                  </pic:spPr>
                </pic:pic>
              </a:graphicData>
            </a:graphic>
          </wp:anchor>
        </w:drawing>
      </w:r>
      <w:r>
        <w:rPr/>
        <w:t>这是短调用的情况</w:t>
      </w:r>
      <w:r>
        <w:rPr/>
        <w:t>，长调用的情况也与此类似，容易想到，返回的时候跟调用的时候一样也是“长”转移，所以返回的时候也需要调用者的</w:t>
      </w:r>
      <w:r>
        <w:rPr/>
        <w:t>cs</w:t>
      </w:r>
      <w:r>
        <w:rPr/>
        <w:t>，于是</w:t>
      </w:r>
      <w:r>
        <w:rPr/>
        <w:t>call</w:t>
      </w:r>
      <w:r>
        <w:rPr/>
        <w:t>指令执行时，被压栈的就不仅有</w:t>
      </w:r>
      <w:r>
        <w:rPr/>
        <w:t>eip</w:t>
      </w:r>
      <w:r>
        <w:rPr/>
        <w:t>，还应该有</w:t>
      </w:r>
      <w:r>
        <w:rPr/>
        <w:t>cs</w:t>
      </w:r>
      <w:r>
        <w:rPr/>
        <w:t>，如图</w:t>
      </w:r>
      <w:r>
        <w:rPr/>
        <w:t>3-16</w:t>
      </w:r>
      <w:r>
        <w:rPr/>
        <w:t>所示。</w:t>
      </w:r>
    </w:p>
    <w:p>
      <w:pPr>
        <w:pStyle w:val="Normal"/>
        <w:shd w:fill="FFFFFF" w:val="clear"/>
        <w:rPr/>
      </w:pPr>
      <w:r>
        <w:rPr/>
        <w:tab/>
        <w:drawing>
          <wp:anchor behindDoc="0" distT="0" distB="0" distL="0" distR="0" simplePos="0" locked="0" layoutInCell="1" allowOverlap="1" relativeHeight="15">
            <wp:simplePos x="0" y="0"/>
            <wp:positionH relativeFrom="column">
              <wp:align>center</wp:align>
            </wp:positionH>
            <wp:positionV relativeFrom="paragraph">
              <wp:align>top</wp:align>
            </wp:positionV>
            <wp:extent cx="3485515" cy="3251835"/>
            <wp:effectExtent l="0" t="0" r="0" b="0"/>
            <wp:wrapTopAndBottom/>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7"/>
                    <a:stretch>
                      <a:fillRect/>
                    </a:stretch>
                  </pic:blipFill>
                  <pic:spPr bwMode="auto">
                    <a:xfrm>
                      <a:off x="0" y="0"/>
                      <a:ext cx="3485515" cy="3251835"/>
                    </a:xfrm>
                    <a:prstGeom prst="rect">
                      <a:avLst/>
                    </a:prstGeom>
                    <a:noFill/>
                    <a:ln w="9525">
                      <a:noFill/>
                      <a:miter lim="800000"/>
                      <a:headEnd/>
                      <a:tailEnd/>
                    </a:ln>
                  </pic:spPr>
                </pic:pic>
              </a:graphicData>
            </a:graphic>
          </wp:anchor>
        </w:drawing>
      </w:r>
      <w:r>
        <w:rPr/>
        <w:t>相应地</w:t>
      </w:r>
      <w:r>
        <w:rPr/>
        <w:t>，带参数的</w:t>
      </w:r>
      <w:r>
        <w:rPr/>
        <w:t>ret</w:t>
      </w:r>
      <w:r>
        <w:rPr/>
        <w:t>指令执行前后的情形如图</w:t>
      </w:r>
      <w:r>
        <w:rPr/>
        <w:t>3-17</w:t>
      </w:r>
      <w:r>
        <w:rPr/>
        <w:t>所示。</w:t>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drawing>
          <wp:anchor behindDoc="0" distT="0" distB="0" distL="0" distR="0" simplePos="0" locked="0" layoutInCell="1" allowOverlap="1" relativeHeight="16">
            <wp:simplePos x="0" y="0"/>
            <wp:positionH relativeFrom="column">
              <wp:align>center</wp:align>
            </wp:positionH>
            <wp:positionV relativeFrom="paragraph">
              <wp:align>top</wp:align>
            </wp:positionV>
            <wp:extent cx="3995420" cy="3328035"/>
            <wp:effectExtent l="0" t="0" r="0" b="0"/>
            <wp:wrapSquare wrapText="largest"/>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8"/>
                    <a:stretch>
                      <a:fillRect/>
                    </a:stretch>
                  </pic:blipFill>
                  <pic:spPr bwMode="auto">
                    <a:xfrm>
                      <a:off x="0" y="0"/>
                      <a:ext cx="3995420" cy="3328035"/>
                    </a:xfrm>
                    <a:prstGeom prst="rect">
                      <a:avLst/>
                    </a:prstGeom>
                    <a:noFill/>
                    <a:ln w="9525">
                      <a:noFill/>
                      <a:miter lim="800000"/>
                      <a:headEnd/>
                      <a:tailEnd/>
                    </a:ln>
                  </pic:spPr>
                </pic:pic>
              </a:graphicData>
            </a:graphic>
          </wp:anchor>
        </w:drawing>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b/>
          <w:bCs/>
        </w:rPr>
      </w:pPr>
      <w:r>
        <w:rPr>
          <w:b/>
          <w:bCs/>
        </w:rPr>
        <w:t>4.</w:t>
      </w:r>
      <w:r>
        <w:rPr>
          <w:b/>
          <w:bCs/>
        </w:rPr>
        <w:t>通过调用门进行有特权级变换的转移——理论篇</w:t>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sectPr>
      <w:type w:val="nextPage"/>
      <w:pgSz w:w="11906" w:h="16838"/>
      <w:pgMar w:left="850" w:right="850" w:header="0" w:top="850" w:footer="0" w:bottom="85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Droid Sans Fallback">
    <w:charset w:val="01"/>
    <w:family w:val="roman"/>
    <w:pitch w:val="variable"/>
  </w:font>
</w:fonts>
</file>

<file path=word/settings.xml><?xml version="1.0" encoding="utf-8"?>
<w:settings xmlns:w="http://schemas.openxmlformats.org/wordprocessingml/2006/main">
  <w:zoom w:percent="120"/>
  <w:defaultTabStop w:val="420"/>
</w:settings>
</file>

<file path=word/styles.xml><?xml version="1.0" encoding="utf-8"?>
<w:styles xmlns:w="http://schemas.openxmlformats.org/wordprocessingml/2006/main">
  <w:docDefaults>
    <w:rPrDefault>
      <w:rPr>
        <w:rFonts w:ascii="Liberation Serif" w:hAnsi="Liberation Serif" w:eastAsia="Droid Sans Fallback" w:cs="Droid Sans Fallback"/>
        <w:lang w:val="en-US" w:eastAsia="zh-CN" w:bidi="hi-IN"/>
      </w:rPr>
    </w:rPrDefault>
    <w:pPrDefault>
      <w:pPr/>
    </w:pPrDefault>
  </w:docDefaults>
  <w:latentStyles w:count="260" w:defQFormat="0" w:defUnhideWhenUsed="1" w:defSemiHidden="1" w:defUIPriority="99" w:defLockedState="0">
    <w:lsdException w:semiHidden="0" w:uiPriority="0" w:unhideWhenUsed="0" w:name="Normal"/>
    <w:lsdException w:qFormat="1" w:semiHidden="0" w:uiPriority="0" w:unhideWhenUsed="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semiHidden="0" w:uiPriority="0" w:unhideWhenUsed="0" w:name="index 1"/>
    <w:lsdException w:semiHidden="0" w:uiPriority="0" w:unhideWhenUsed="0" w:name="index 2"/>
    <w:lsdException w:semiHidden="0" w:uiPriority="0" w:unhideWhenUsed="0" w:name="index 3"/>
    <w:lsdException w:semiHidden="0" w:uiPriority="0" w:unhideWhenUsed="0" w:name="index 4"/>
    <w:lsdException w:semiHidden="0" w:uiPriority="0" w:unhideWhenUsed="0" w:name="index 5"/>
    <w:lsdException w:semiHidden="0" w:uiPriority="0" w:unhideWhenUsed="0" w:name="index 6"/>
    <w:lsdException w:semiHidden="0" w:uiPriority="0" w:unhideWhenUsed="0" w:name="index 7"/>
    <w:lsdException w:semiHidden="0" w:uiPriority="0" w:unhideWhenUsed="0" w:name="index 8"/>
    <w:lsdException w:semiHidden="0" w:uiPriority="0" w:unhideWhenUsed="0" w:name="index 9"/>
    <w:lsdException w:semiHidden="0" w:uiPriority="0" w:unhideWhenUsed="0" w:name="toc 1"/>
    <w:lsdException w:semiHidden="0" w:uiPriority="0" w:unhideWhenUsed="0" w:name="toc 2"/>
    <w:lsdException w:semiHidden="0" w:uiPriority="0" w:unhideWhenUsed="0" w:name="toc 3"/>
    <w:lsdException w:semiHidden="0" w:uiPriority="0" w:unhideWhenUsed="0" w:name="toc 4"/>
    <w:lsdException w:semiHidden="0" w:uiPriority="0" w:unhideWhenUsed="0" w:name="toc 5"/>
    <w:lsdException w:semiHidden="0" w:uiPriority="0" w:unhideWhenUsed="0" w:name="toc 6"/>
    <w:lsdException w:semiHidden="0" w:uiPriority="0" w:unhideWhenUsed="0" w:name="toc 7"/>
    <w:lsdException w:semiHidden="0" w:uiPriority="0" w:unhideWhenUsed="0" w:name="toc 8"/>
    <w:lsdException w:semiHidden="0" w:uiPriority="0" w:unhideWhenUsed="0" w:name="toc 9"/>
    <w:lsdException w:semiHidden="0" w:uiPriority="0" w:unhideWhenUsed="0" w:name="Normal Indent"/>
    <w:lsdException w:semiHidden="0" w:uiPriority="0" w:unhideWhenUsed="0" w:name="footnote text"/>
    <w:lsdException w:semiHidden="0" w:uiPriority="0" w:unhideWhenUsed="0" w:name="annotation text"/>
    <w:lsdException w:semiHidden="0" w:uiPriority="0" w:unhideWhenUsed="0" w:name="header"/>
    <w:lsdException w:semiHidden="0" w:uiPriority="0" w:unhideWhenUsed="0" w:name="footer"/>
    <w:lsdException w:semiHidden="0" w:uiPriority="0" w:unhideWhenUsed="0" w:name="index heading"/>
    <w:lsdException w:qFormat="1" w:uiPriority="0" w:name="caption"/>
    <w:lsdException w:semiHidden="0" w:uiPriority="0" w:unhideWhenUsed="0" w:name="table of figures"/>
    <w:lsdException w:semiHidden="0" w:uiPriority="0" w:unhideWhenUsed="0" w:name="envelope address"/>
    <w:lsdException w:semiHidden="0" w:uiPriority="0" w:unhideWhenUsed="0" w:name="envelope return"/>
    <w:lsdException w:semiHidden="0" w:uiPriority="0" w:unhideWhenUsed="0" w:name="footnote reference"/>
    <w:lsdException w:semiHidden="0" w:uiPriority="0" w:unhideWhenUsed="0" w:name="annotation reference"/>
    <w:lsdException w:semiHidden="0" w:uiPriority="0" w:unhideWhenUsed="0" w:name="line number"/>
    <w:lsdException w:semiHidden="0" w:uiPriority="0" w:unhideWhenUsed="0" w:name="page number"/>
    <w:lsdException w:semiHidden="0" w:uiPriority="0" w:unhideWhenUsed="0" w:name="endnote reference"/>
    <w:lsdException w:semiHidden="0" w:uiPriority="0" w:unhideWhenUsed="0" w:name="endnote text"/>
    <w:lsdException w:semiHidden="0" w:uiPriority="0" w:unhideWhenUsed="0" w:name="table of authorities"/>
    <w:lsdException w:semiHidden="0" w:uiPriority="0" w:unhideWhenUsed="0" w:name="macro"/>
    <w:lsdException w:semiHidden="0" w:uiPriority="0" w:unhideWhenUsed="0" w:name="toa heading"/>
    <w:lsdException w:semiHidden="0" w:uiPriority="0" w:unhideWhenUsed="0" w:name="List"/>
    <w:lsdException w:semiHidden="0" w:uiPriority="0" w:unhideWhenUsed="0" w:name="List Bullet"/>
    <w:lsdException w:semiHidden="0" w:uiPriority="0" w:unhideWhenUsed="0" w:name="List Number"/>
    <w:lsdException w:semiHidden="0" w:uiPriority="0" w:unhideWhenUsed="0" w:name="List 2"/>
    <w:lsdException w:semiHidden="0" w:uiPriority="0" w:unhideWhenUsed="0" w:name="List 3"/>
    <w:lsdException w:semiHidden="0" w:uiPriority="0" w:unhideWhenUsed="0" w:name="List 4"/>
    <w:lsdException w:semiHidden="0" w:uiPriority="0" w:unhideWhenUsed="0" w:name="List 5"/>
    <w:lsdException w:semiHidden="0" w:uiPriority="0" w:unhideWhenUsed="0" w:name="List Bullet 2"/>
    <w:lsdException w:semiHidden="0" w:uiPriority="0" w:unhideWhenUsed="0" w:name="List Bullet 3"/>
    <w:lsdException w:semiHidden="0" w:uiPriority="0" w:unhideWhenUsed="0" w:name="List Bullet 4"/>
    <w:lsdException w:semiHidden="0" w:uiPriority="0" w:unhideWhenUsed="0" w:name="List Bullet 5"/>
    <w:lsdException w:semiHidden="0" w:uiPriority="0" w:unhideWhenUsed="0" w:name="List Number 2"/>
    <w:lsdException w:semiHidden="0" w:uiPriority="0" w:unhideWhenUsed="0" w:name="List Number 3"/>
    <w:lsdException w:semiHidden="0" w:uiPriority="0" w:unhideWhenUsed="0" w:name="List Number 4"/>
    <w:lsdException w:semiHidden="0" w:uiPriority="0" w:unhideWhenUsed="0" w:name="List Number 5"/>
    <w:lsdException w:qFormat="1" w:semiHidden="0" w:uiPriority="0" w:unhideWhenUsed="0" w:name="Title"/>
    <w:lsdException w:semiHidden="0" w:uiPriority="0" w:unhideWhenUsed="0" w:name="Closing"/>
    <w:lsdException w:semiHidden="0" w:uiPriority="0" w:unhideWhenUsed="0" w:name="Signature"/>
    <w:lsdException w:uiPriority="0" w:unhideWhenUsed="0" w:name="Default Paragraph Font"/>
    <w:lsdException w:semiHidden="0" w:uiPriority="0" w:unhideWhenUsed="0" w:name="Body Text"/>
    <w:lsdException w:semiHidden="0" w:uiPriority="0" w:unhideWhenUsed="0" w:name="Body Text Indent"/>
    <w:lsdException w:semiHidden="0" w:uiPriority="0" w:unhideWhenUsed="0" w:name="List Continue"/>
    <w:lsdException w:semiHidden="0" w:uiPriority="0" w:unhideWhenUsed="0" w:name="List Continue 2"/>
    <w:lsdException w:semiHidden="0" w:uiPriority="0" w:unhideWhenUsed="0" w:name="List Continue 3"/>
    <w:lsdException w:semiHidden="0" w:uiPriority="0" w:unhideWhenUsed="0" w:name="List Continue 4"/>
    <w:lsdException w:semiHidden="0" w:uiPriority="0" w:unhideWhenUsed="0" w:name="List Continue 5"/>
    <w:lsdException w:semiHidden="0" w:uiPriority="0" w:unhideWhenUsed="0" w:name="Message Header"/>
    <w:lsdException w:qFormat="1" w:semiHidden="0" w:uiPriority="0" w:unhideWhenUsed="0" w:name="Subtitle"/>
    <w:lsdException w:semiHidden="0" w:uiPriority="0" w:unhideWhenUsed="0" w:name="Salutation"/>
    <w:lsdException w:semiHidden="0" w:uiPriority="0" w:unhideWhenUsed="0" w:name="Date"/>
    <w:lsdException w:semiHidden="0" w:uiPriority="0" w:unhideWhenUsed="0" w:name="Body Text First Indent"/>
    <w:lsdException w:semiHidden="0" w:uiPriority="0" w:unhideWhenUsed="0" w:name="Body Text First Indent 2"/>
    <w:lsdException w:semiHidden="0" w:uiPriority="0" w:unhideWhenUsed="0" w:name="Note Heading"/>
    <w:lsdException w:semiHidden="0" w:uiPriority="0" w:unhideWhenUsed="0" w:name="Body Text 2"/>
    <w:lsdException w:semiHidden="0" w:uiPriority="0" w:unhideWhenUsed="0" w:name="Body Text 3"/>
    <w:lsdException w:semiHidden="0" w:uiPriority="0" w:unhideWhenUsed="0" w:name="Body Text Indent 2"/>
    <w:lsdException w:semiHidden="0" w:uiPriority="0" w:unhideWhenUsed="0" w:name="Body Text Indent 3"/>
    <w:lsdException w:semiHidden="0" w:uiPriority="0" w:unhideWhenUsed="0" w:name="Block Text"/>
    <w:lsdException w:semiHidden="0" w:uiPriority="0" w:unhideWhenUsed="0" w:name="Hyperlink"/>
    <w:lsdException w:semiHidden="0" w:uiPriority="0" w:unhideWhenUsed="0" w:name="FollowedHyperlink"/>
    <w:lsdException w:qFormat="1" w:semiHidden="0" w:uiPriority="0" w:unhideWhenUsed="0" w:name="Strong"/>
    <w:lsdException w:qFormat="1" w:semiHidden="0" w:uiPriority="0" w:unhideWhenUsed="0" w:name="Emphasis"/>
    <w:lsdException w:semiHidden="0" w:uiPriority="0" w:unhideWhenUsed="0" w:name="Document Map"/>
    <w:lsdException w:semiHidden="0" w:uiPriority="0" w:unhideWhenUsed="0" w:name="Plain Text"/>
    <w:lsdException w:semiHidden="0" w:uiPriority="0" w:unhideWhenUsed="0" w:name="E-mail Signature"/>
    <w:lsdException w:semiHidden="0" w:uiPriority="0" w:unhideWhenUsed="0" w:name="Normal (Web)"/>
    <w:lsdException w:semiHidden="0" w:uiPriority="0" w:unhideWhenUsed="0" w:name="HTML Acronym"/>
    <w:lsdException w:semiHidden="0" w:uiPriority="0" w:unhideWhenUsed="0" w:name="HTML Address"/>
    <w:lsdException w:semiHidden="0" w:uiPriority="0" w:unhideWhenUsed="0" w:name="HTML Cite"/>
    <w:lsdException w:semiHidden="0" w:uiPriority="0" w:unhideWhenUsed="0" w:name="HTML Code"/>
    <w:lsdException w:semiHidden="0" w:uiPriority="0" w:unhideWhenUsed="0" w:name="HTML Definition"/>
    <w:lsdException w:semiHidden="0" w:uiPriority="0" w:unhideWhenUsed="0" w:name="HTML Keyboard"/>
    <w:lsdException w:semiHidden="0" w:uiPriority="0" w:unhideWhenUsed="0" w:name="HTML Preformatted"/>
    <w:lsdException w:semiHidden="0" w:uiPriority="0" w:unhideWhenUsed="0" w:name="HTML Sample"/>
    <w:lsdException w:semiHidden="0" w:uiPriority="0" w:unhideWhenUsed="0" w:name="HTML Typewriter"/>
    <w:lsdException w:semiHidden="0" w:uiPriority="0" w:unhideWhenUsed="0" w:name="HTML Variable"/>
    <w:lsdException w:uiPriority="0" w:unhideWhenUsed="0" w:name="Normal Table"/>
    <w:lsdException w:semiHidden="0" w:uiPriority="0" w:unhideWhenUsed="0" w:name="annotation subject"/>
    <w:lsdException w:semiHidden="0" w:uiPriority="0" w:unhideWhenUsed="0" w:name="Table Simple 1"/>
    <w:lsdException w:semiHidden="0" w:uiPriority="0" w:unhideWhenUsed="0" w:name="Table Simple 2"/>
    <w:lsdException w:semiHidden="0" w:uiPriority="0" w:unhideWhenUsed="0" w:name="Table Simple 3"/>
    <w:lsdException w:semiHidden="0" w:uiPriority="0" w:unhideWhenUsed="0" w:name="Table Classic 1"/>
    <w:lsdException w:semiHidden="0" w:uiPriority="0" w:unhideWhenUsed="0" w:name="Table Classic 2"/>
    <w:lsdException w:semiHidden="0" w:uiPriority="0" w:unhideWhenUsed="0" w:name="Table Classic 3"/>
    <w:lsdException w:semiHidden="0" w:uiPriority="0" w:unhideWhenUsed="0" w:name="Table Classic 4"/>
    <w:lsdException w:semiHidden="0" w:uiPriority="0" w:unhideWhenUsed="0" w:name="Table Colorful 1"/>
    <w:lsdException w:semiHidden="0" w:uiPriority="0" w:unhideWhenUsed="0" w:name="Table Colorful 2"/>
    <w:lsdException w:semiHidden="0" w:uiPriority="0" w:unhideWhenUsed="0" w:name="Table Colorful 3"/>
    <w:lsdException w:semiHidden="0" w:uiPriority="0" w:unhideWhenUsed="0" w:name="Table Columns 1"/>
    <w:lsdException w:semiHidden="0" w:uiPriority="0" w:unhideWhenUsed="0" w:name="Table Columns 2"/>
    <w:lsdException w:semiHidden="0" w:uiPriority="0" w:unhideWhenUsed="0" w:name="Table Columns 3"/>
    <w:lsdException w:semiHidden="0" w:uiPriority="0" w:unhideWhenUsed="0" w:name="Table Columns 4"/>
    <w:lsdException w:semiHidden="0" w:uiPriority="0" w:unhideWhenUsed="0" w:name="Table Columns 5"/>
    <w:lsdException w:semiHidden="0" w:uiPriority="0" w:unhideWhenUsed="0" w:name="Table Grid 1"/>
    <w:lsdException w:semiHidden="0" w:uiPriority="0" w:unhideWhenUsed="0" w:name="Table Grid 2"/>
    <w:lsdException w:semiHidden="0" w:uiPriority="0" w:unhideWhenUsed="0" w:name="Table Grid 3"/>
    <w:lsdException w:semiHidden="0" w:uiPriority="0" w:unhideWhenUsed="0" w:name="Table Grid 4"/>
    <w:lsdException w:semiHidden="0" w:uiPriority="0" w:unhideWhenUsed="0" w:name="Table Grid 5"/>
    <w:lsdException w:semiHidden="0" w:uiPriority="0" w:unhideWhenUsed="0" w:name="Table Grid 6"/>
    <w:lsdException w:semiHidden="0" w:uiPriority="0" w:unhideWhenUsed="0" w:name="Table Grid 7"/>
    <w:lsdException w:semiHidden="0" w:uiPriority="0" w:unhideWhenUsed="0" w:name="Table Grid 8"/>
    <w:lsdException w:semiHidden="0" w:uiPriority="0" w:unhideWhenUsed="0" w:name="Table List 1"/>
    <w:lsdException w:semiHidden="0" w:uiPriority="0" w:unhideWhenUsed="0" w:name="Table List 2"/>
    <w:lsdException w:semiHidden="0" w:uiPriority="0" w:unhideWhenUsed="0" w:name="Table List 3"/>
    <w:lsdException w:semiHidden="0" w:uiPriority="0" w:unhideWhenUsed="0" w:name="Table List 4"/>
    <w:lsdException w:semiHidden="0" w:uiPriority="0" w:unhideWhenUsed="0" w:name="Table List 5"/>
    <w:lsdException w:semiHidden="0" w:uiPriority="0" w:unhideWhenUsed="0" w:name="Table List 6"/>
    <w:lsdException w:semiHidden="0" w:uiPriority="0" w:unhideWhenUsed="0" w:name="Table List 7"/>
    <w:lsdException w:semiHidden="0" w:uiPriority="0" w:unhideWhenUsed="0" w:name="Table List 8"/>
    <w:lsdException w:semiHidden="0" w:uiPriority="0" w:unhideWhenUsed="0" w:name="Table 3D effects 1"/>
    <w:lsdException w:semiHidden="0" w:uiPriority="0" w:unhideWhenUsed="0" w:name="Table 3D effects 2"/>
    <w:lsdException w:semiHidden="0" w:uiPriority="0" w:unhideWhenUsed="0" w:name="Table 3D effects 3"/>
    <w:lsdException w:semiHidden="0" w:uiPriority="0" w:unhideWhenUsed="0" w:name="Table Contemporary"/>
    <w:lsdException w:semiHidden="0" w:uiPriority="0" w:unhideWhenUsed="0" w:name="Table Elegant"/>
    <w:lsdException w:semiHidden="0" w:uiPriority="0" w:unhideWhenUsed="0" w:name="Table Professional"/>
    <w:lsdException w:semiHidden="0" w:uiPriority="0" w:unhideWhenUsed="0" w:name="Table Subtle 1"/>
    <w:lsdException w:semiHidden="0" w:uiPriority="0" w:unhideWhenUsed="0" w:name="Table Subtle 2"/>
    <w:lsdException w:semiHidden="0" w:uiPriority="0" w:unhideWhenUsed="0" w:name="Table Web 1"/>
    <w:lsdException w:semiHidden="0" w:uiPriority="0" w:unhideWhenUsed="0" w:name="Table Web 2"/>
    <w:lsdException w:semiHidden="0" w:uiPriority="0" w:unhideWhenUsed="0" w:name="Table Web 3"/>
    <w:lsdException w:semiHidden="0" w:uiPriority="0" w:unhideWhenUsed="0" w:name="Balloon Text"/>
    <w:lsdException w:semiHidden="0" w:uiPriority="0" w:unhideWhenUsed="0" w:name="Table Grid"/>
    <w:lsdException w:semiHidden="0" w:uiPriority="0" w:unhideWhenUsed="0" w:name="Table Theme"/>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atentStyles>
  <w:style w:type="paragraph" w:styleId="Normal" w:default="1">
    <w:name w:val="Normal"/>
    <w:uiPriority w:val="0"/>
    <w:pPr>
      <w:widowControl w:val="false"/>
      <w:suppressAutoHyphens w:val="true"/>
      <w:bidi w:val="0"/>
      <w:jc w:val="left"/>
    </w:pPr>
    <w:rPr>
      <w:rFonts w:ascii="Liberation Serif" w:hAnsi="Liberation Serif" w:eastAsia="Droid Sans Fallback" w:cs="Droid Sans Fallback"/>
      <w:color w:val="00000A"/>
      <w:sz w:val="24"/>
      <w:szCs w:val="24"/>
      <w:lang w:val="en-US" w:eastAsia="zh-CN" w:bidi="hi-IN"/>
    </w:rPr>
  </w:style>
  <w:style w:type="paragraph" w:styleId="1">
    <w:name w:val="标题 1"/>
    <w:basedOn w:val="Style13"/>
    <w:pPr/>
    <w:rPr/>
  </w:style>
  <w:style w:type="paragraph" w:styleId="2">
    <w:name w:val="标题 2"/>
    <w:basedOn w:val="Style13"/>
    <w:pPr/>
    <w:rPr/>
  </w:style>
  <w:style w:type="paragraph" w:styleId="3">
    <w:name w:val="标题 3"/>
    <w:basedOn w:val="Style13"/>
    <w:pPr/>
    <w:rPr/>
  </w:style>
  <w:style w:type="character" w:styleId="DefaultParagraphFont" w:default="1">
    <w:name w:val="Default Paragraph Font"/>
    <w:uiPriority w:val="0"/>
    <w:semiHidden/>
    <w:rPr/>
  </w:style>
  <w:style w:type="character" w:styleId="Internet" w:customStyle="1">
    <w:name w:val="Internet 链接"/>
    <w:uiPriority w:val="0"/>
    <w:rPr>
      <w:color w:val="000080"/>
      <w:u w:val="single"/>
      <w:lang w:val="zh-CN" w:eastAsia="zh-CN" w:bidi="zh-CN"/>
    </w:rPr>
  </w:style>
  <w:style w:type="character" w:styleId="Style11" w:customStyle="1">
    <w:name w:val="源文本"/>
    <w:uiPriority w:val="0"/>
    <w:rPr>
      <w:rFonts w:ascii="Liberation Mono" w:hAnsi="Liberation Mono" w:eastAsia="Droid Sans Fallback" w:cs="Liberation Mono"/>
    </w:rPr>
  </w:style>
  <w:style w:type="character" w:styleId="Style12">
    <w:name w:val="项目符号"/>
    <w:rPr>
      <w:rFonts w:ascii="OpenSymbol" w:hAnsi="OpenSymbol" w:eastAsia="OpenSymbol" w:cs="OpenSymbol"/>
    </w:rPr>
  </w:style>
  <w:style w:type="paragraph" w:styleId="Style13">
    <w:name w:val="标题"/>
    <w:basedOn w:val="Normal"/>
    <w:next w:val="Style14"/>
    <w:pPr>
      <w:keepNext/>
      <w:spacing w:before="240" w:after="120"/>
    </w:pPr>
    <w:rPr>
      <w:rFonts w:ascii="Liberation Sans" w:hAnsi="Liberation Sans" w:eastAsia="Droid Sans Fallback" w:cs="Droid Sans Fallback"/>
      <w:sz w:val="28"/>
      <w:szCs w:val="28"/>
    </w:rPr>
  </w:style>
  <w:style w:type="paragraph" w:styleId="Style14">
    <w:name w:val="正文"/>
    <w:basedOn w:val="Normal"/>
    <w:pPr>
      <w:spacing w:lineRule="auto" w:line="288" w:before="0" w:after="140"/>
    </w:pPr>
    <w:rPr/>
  </w:style>
  <w:style w:type="paragraph" w:styleId="Style15">
    <w:name w:val="列表"/>
    <w:basedOn w:val="Style14"/>
    <w:pPr/>
    <w:rPr/>
  </w:style>
  <w:style w:type="paragraph" w:styleId="Style16">
    <w:name w:val="题注"/>
    <w:basedOn w:val="Normal"/>
    <w:pPr>
      <w:suppressLineNumbers/>
      <w:spacing w:before="120" w:after="120"/>
    </w:pPr>
    <w:rPr>
      <w:i/>
      <w:iCs/>
      <w:sz w:val="24"/>
      <w:szCs w:val="24"/>
    </w:rPr>
  </w:style>
  <w:style w:type="paragraph" w:styleId="Style17" w:customStyle="1">
    <w:name w:val="索引"/>
    <w:uiPriority w:val="0"/>
    <w:basedOn w:val="Normal"/>
    <w:pPr>
      <w:suppressLineNumbers/>
    </w:pPr>
    <w:rPr/>
  </w:style>
  <w:style w:type="paragraph" w:styleId="11" w:customStyle="1">
    <w:name w:val="标题 11"/>
    <w:uiPriority w:val="0"/>
    <w:pPr>
      <w:widowControl w:val="false"/>
      <w:suppressAutoHyphens w:val="true"/>
      <w:bidi w:val="0"/>
      <w:spacing w:before="240" w:after="120"/>
      <w:jc w:val="left"/>
      <w:outlineLvl w:val="0"/>
    </w:pPr>
    <w:rPr>
      <w:rFonts w:ascii="Liberation Serif" w:hAnsi="Liberation Serif" w:eastAsia="Droid Sans Fallback" w:cs="Droid Sans Fallback"/>
      <w:b/>
      <w:bCs/>
      <w:color w:val="00000A"/>
      <w:sz w:val="36"/>
      <w:szCs w:val="36"/>
      <w:lang w:val="en-US" w:eastAsia="zh-CN" w:bidi="hi-IN"/>
    </w:rPr>
  </w:style>
  <w:style w:type="paragraph" w:styleId="12" w:customStyle="1">
    <w:name w:val="标题1"/>
    <w:uiPriority w:val="0"/>
    <w:basedOn w:val="Normal"/>
    <w:pPr>
      <w:keepNext/>
      <w:spacing w:before="240" w:after="120"/>
    </w:pPr>
    <w:rPr>
      <w:rFonts w:ascii="Liberation Sans" w:hAnsi="Liberation Sans" w:eastAsia="Droid Sans Fallback" w:cs="Droid Sans Fallback"/>
      <w:sz w:val="28"/>
      <w:szCs w:val="28"/>
    </w:rPr>
  </w:style>
  <w:style w:type="paragraph" w:styleId="13" w:customStyle="1">
    <w:name w:val="正文1"/>
    <w:uiPriority w:val="0"/>
    <w:basedOn w:val="Normal"/>
    <w:pPr>
      <w:spacing w:lineRule="auto" w:line="288" w:before="0" w:after="140"/>
    </w:pPr>
    <w:rPr/>
  </w:style>
  <w:style w:type="paragraph" w:styleId="21" w:customStyle="1">
    <w:name w:val="标题 21"/>
    <w:uiPriority w:val="0"/>
    <w:qFormat/>
    <w:basedOn w:val="12"/>
    <w:pPr>
      <w:spacing w:before="200" w:after="120"/>
      <w:outlineLvl w:val="1"/>
    </w:pPr>
    <w:rPr>
      <w:b/>
      <w:bCs/>
      <w:sz w:val="32"/>
      <w:szCs w:val="32"/>
    </w:rPr>
  </w:style>
  <w:style w:type="paragraph" w:styleId="31" w:customStyle="1">
    <w:name w:val="标题 31"/>
    <w:uiPriority w:val="0"/>
    <w:basedOn w:val="12"/>
    <w:pPr>
      <w:spacing w:before="140" w:after="120"/>
      <w:outlineLvl w:val="2"/>
    </w:pPr>
    <w:rPr>
      <w:b/>
      <w:bCs/>
      <w:color w:val="808080"/>
      <w:sz w:val="28"/>
      <w:szCs w:val="28"/>
    </w:rPr>
  </w:style>
  <w:style w:type="paragraph" w:styleId="14" w:customStyle="1">
    <w:name w:val="列表1"/>
    <w:uiPriority w:val="0"/>
    <w:basedOn w:val="13"/>
    <w:pPr/>
    <w:rPr/>
  </w:style>
  <w:style w:type="paragraph" w:styleId="15" w:customStyle="1">
    <w:name w:val="题注1"/>
    <w:uiPriority w:val="0"/>
    <w:basedOn w:val="Normal"/>
    <w:pPr>
      <w:suppressLineNumbers/>
      <w:spacing w:before="120" w:after="120"/>
    </w:pPr>
    <w:rPr>
      <w:i/>
      <w:iCs/>
      <w:sz w:val="24"/>
      <w:szCs w:val="24"/>
    </w:rPr>
  </w:style>
  <w:style w:type="paragraph" w:styleId="Style18" w:customStyle="1">
    <w:name w:val="引文"/>
    <w:uiPriority w:val="0"/>
    <w:basedOn w:val="Normal"/>
    <w:pPr>
      <w:spacing w:before="0" w:after="283"/>
      <w:ind w:left="567" w:right="567" w:hanging="0"/>
    </w:pPr>
    <w:rPr/>
  </w:style>
  <w:style w:type="paragraph" w:styleId="Style19" w:customStyle="1">
    <w:name w:val="大标题"/>
    <w:uiPriority w:val="0"/>
    <w:basedOn w:val="12"/>
    <w:pPr>
      <w:jc w:val="center"/>
    </w:pPr>
    <w:rPr>
      <w:b/>
      <w:bCs/>
      <w:sz w:val="56"/>
      <w:szCs w:val="56"/>
    </w:rPr>
  </w:style>
  <w:style w:type="paragraph" w:styleId="Style20" w:customStyle="1">
    <w:name w:val="分标题"/>
    <w:uiPriority w:val="0"/>
    <w:basedOn w:val="12"/>
    <w:pPr>
      <w:spacing w:before="60" w:after="120"/>
      <w:jc w:val="center"/>
    </w:pPr>
    <w:rPr>
      <w:sz w:val="36"/>
      <w:szCs w:val="36"/>
    </w:rPr>
  </w:style>
  <w:style w:type="paragraph" w:styleId="Style21">
    <w:name w:val="预格式化的文本"/>
    <w:basedOn w:val="Normal"/>
    <w:pPr/>
    <w:rPr/>
  </w:style>
  <w:style w:type="paragraph" w:styleId="Style22">
    <w:name w:val="内容目录标题"/>
    <w:basedOn w:val="Style13"/>
    <w:pPr/>
    <w:rPr/>
  </w:style>
  <w:style w:type="paragraph" w:styleId="16">
    <w:name w:val="内容目录 1"/>
    <w:basedOn w:val="Style17"/>
    <w:pPr/>
    <w:rPr/>
  </w:style>
  <w:style w:type="paragraph" w:styleId="Style23">
    <w:name w:val="索引标题"/>
    <w:basedOn w:val="Style13"/>
    <w:pPr/>
    <w:rPr/>
  </w:style>
  <w:style w:type="paragraph" w:styleId="Style24">
    <w:name w:val="表格内容"/>
    <w:basedOn w:val="Normal"/>
    <w:pPr/>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81.png"/><Relationship Id="rId3" Type="http://schemas.openxmlformats.org/officeDocument/2006/relationships/image" Target="media/image182.png"/><Relationship Id="rId4" Type="http://schemas.openxmlformats.org/officeDocument/2006/relationships/image" Target="media/image183.png"/><Relationship Id="rId5" Type="http://schemas.openxmlformats.org/officeDocument/2006/relationships/image" Target="media/image184.png"/><Relationship Id="rId6" Type="http://schemas.openxmlformats.org/officeDocument/2006/relationships/image" Target="media/image185.png"/><Relationship Id="rId7" Type="http://schemas.openxmlformats.org/officeDocument/2006/relationships/image" Target="media/image186.png"/><Relationship Id="rId8" Type="http://schemas.openxmlformats.org/officeDocument/2006/relationships/image" Target="media/image187.png"/><Relationship Id="rId9" Type="http://schemas.openxmlformats.org/officeDocument/2006/relationships/image" Target="media/image188.png"/><Relationship Id="rId10" Type="http://schemas.openxmlformats.org/officeDocument/2006/relationships/image" Target="media/image189.png"/><Relationship Id="rId11" Type="http://schemas.openxmlformats.org/officeDocument/2006/relationships/image" Target="media/image190.png"/><Relationship Id="rId12" Type="http://schemas.openxmlformats.org/officeDocument/2006/relationships/image" Target="media/image191.png"/><Relationship Id="rId13" Type="http://schemas.openxmlformats.org/officeDocument/2006/relationships/image" Target="media/image192.png"/><Relationship Id="rId14" Type="http://schemas.openxmlformats.org/officeDocument/2006/relationships/image" Target="media/image193.png"/><Relationship Id="rId15" Type="http://schemas.openxmlformats.org/officeDocument/2006/relationships/image" Target="media/image194.png"/><Relationship Id="rId16" Type="http://schemas.openxmlformats.org/officeDocument/2006/relationships/image" Target="media/image195.png"/><Relationship Id="rId17" Type="http://schemas.openxmlformats.org/officeDocument/2006/relationships/image" Target="media/image196.png"/><Relationship Id="rId18" Type="http://schemas.openxmlformats.org/officeDocument/2006/relationships/image" Target="media/image197.png"/><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C8EC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2016-09-27T14:40:00Z</dcterms:created>
  <dc:creator>Administrator</dc:creator>
  <dc:language>zh-CN</dc:language>
  <cp:lastModifiedBy>Administrator</cp:lastModifiedBy>
  <dcterms:modified xsi:type="dcterms:W3CDTF">2016-09-27T14:11:36Z</dcterms:modified>
  <cp:revision>0</cp:revision>
</cp:coreProperties>
</file>