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894" w:rsidRDefault="009176B0">
      <w:r>
        <w:fldChar w:fldCharType="begin"/>
      </w:r>
      <w:r>
        <w:instrText xml:space="preserve"> HYPERLINK "http://www.bloomberg.com/politics/graphics/2016-voter-spotify-listens/" </w:instrText>
      </w:r>
      <w:r>
        <w:fldChar w:fldCharType="separate"/>
      </w:r>
      <w:r w:rsidRPr="009176B0">
        <w:rPr>
          <w:rStyle w:val="Hyperlink"/>
        </w:rPr>
        <w:t>Voters Music Choice</w:t>
      </w:r>
      <w:r>
        <w:fldChar w:fldCharType="end"/>
      </w:r>
    </w:p>
    <w:p w:rsidR="009176B0" w:rsidRDefault="009176B0"/>
    <w:p w:rsidR="009176B0" w:rsidRDefault="00EB1EC0">
      <w:hyperlink r:id="rId4" w:history="1">
        <w:r w:rsidR="009176B0" w:rsidRPr="009176B0">
          <w:rPr>
            <w:rStyle w:val="Hyperlink"/>
          </w:rPr>
          <w:t>Carbon Clock</w:t>
        </w:r>
      </w:hyperlink>
    </w:p>
    <w:p w:rsidR="009176B0" w:rsidRDefault="009176B0"/>
    <w:p w:rsidR="009176B0" w:rsidRDefault="00EB1EC0">
      <w:hyperlink r:id="rId5" w:history="1">
        <w:proofErr w:type="spellStart"/>
        <w:r w:rsidR="009176B0" w:rsidRPr="009176B0">
          <w:rPr>
            <w:rStyle w:val="Hyperlink"/>
          </w:rPr>
          <w:t>Qlik</w:t>
        </w:r>
        <w:proofErr w:type="spellEnd"/>
        <w:r w:rsidR="009176B0" w:rsidRPr="009176B0">
          <w:rPr>
            <w:rStyle w:val="Hyperlink"/>
          </w:rPr>
          <w:t xml:space="preserve"> Demos</w:t>
        </w:r>
      </w:hyperlink>
      <w:r w:rsidR="009176B0">
        <w:t xml:space="preserve">   : Do You Realize</w:t>
      </w:r>
    </w:p>
    <w:p w:rsidR="009176B0" w:rsidRDefault="009176B0"/>
    <w:p w:rsidR="002E0DD6" w:rsidRDefault="00EB1EC0">
      <w:hyperlink r:id="rId6" w:history="1">
        <w:proofErr w:type="gramStart"/>
        <w:r w:rsidR="002E0DD6" w:rsidRPr="002E0DD6">
          <w:rPr>
            <w:rStyle w:val="Hyperlink"/>
          </w:rPr>
          <w:t>best</w:t>
        </w:r>
        <w:proofErr w:type="gramEnd"/>
        <w:r w:rsidR="002E0DD6" w:rsidRPr="002E0DD6">
          <w:rPr>
            <w:rStyle w:val="Hyperlink"/>
          </w:rPr>
          <w:t xml:space="preserve"> 2015 Visualisations</w:t>
        </w:r>
      </w:hyperlink>
      <w:r w:rsidR="002E0DD6">
        <w:t xml:space="preserve">  </w:t>
      </w:r>
    </w:p>
    <w:p w:rsidR="002E0DD6" w:rsidRDefault="002E0DD6"/>
    <w:p w:rsidR="002E0DD6" w:rsidRDefault="00EB1EC0">
      <w:hyperlink r:id="rId7" w:history="1">
        <w:r w:rsidR="002E0DD6" w:rsidRPr="002E0DD6">
          <w:rPr>
            <w:rStyle w:val="Hyperlink"/>
          </w:rPr>
          <w:t>A day in the life of Americans</w:t>
        </w:r>
      </w:hyperlink>
    </w:p>
    <w:p w:rsidR="002E0DD6" w:rsidRDefault="002E0DD6"/>
    <w:p w:rsidR="002E0DD6" w:rsidRDefault="00EB1EC0">
      <w:pPr>
        <w:rPr>
          <w:rStyle w:val="Hyperlink"/>
        </w:rPr>
      </w:pPr>
      <w:hyperlink r:id="rId8" w:history="1">
        <w:r w:rsidR="002E0DD6" w:rsidRPr="002E0DD6">
          <w:rPr>
            <w:rStyle w:val="Hyperlink"/>
          </w:rPr>
          <w:t>Google Search Trends 2015</w:t>
        </w:r>
      </w:hyperlink>
    </w:p>
    <w:p w:rsidR="00EB1EC0" w:rsidRDefault="00EB1EC0">
      <w:pPr>
        <w:rPr>
          <w:rStyle w:val="Hyperlink"/>
        </w:rPr>
      </w:pPr>
    </w:p>
    <w:p w:rsidR="00EB1EC0" w:rsidRDefault="00EB1EC0">
      <w:hyperlink r:id="rId9" w:history="1">
        <w:r w:rsidRPr="00EB1EC0">
          <w:rPr>
            <w:rStyle w:val="Hyperlink"/>
          </w:rPr>
          <w:t>Aaron Koblin</w:t>
        </w:r>
      </w:hyperlink>
      <w:bookmarkStart w:id="0" w:name="_GoBack"/>
      <w:bookmarkEnd w:id="0"/>
    </w:p>
    <w:p w:rsidR="002E0DD6" w:rsidRDefault="002E0DD6"/>
    <w:p w:rsidR="002E0DD6" w:rsidRDefault="002E0DD6"/>
    <w:p w:rsidR="00FD1BFB" w:rsidRDefault="00FD1BFB"/>
    <w:p w:rsidR="00FD1BFB" w:rsidRDefault="00FD1BFB"/>
    <w:sectPr w:rsidR="00FD1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6B0"/>
    <w:rsid w:val="002E0DD6"/>
    <w:rsid w:val="009176B0"/>
    <w:rsid w:val="00B72894"/>
    <w:rsid w:val="00EB1EC0"/>
    <w:rsid w:val="00FD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33C94-FB4D-4B88-8F3D-D9F03E3F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6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trends/story/2015_U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lowingdata.com/2015/12/15/a-day-in-the-life-of-america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visual.ly/9-best-data-visualization-examples-2015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us-b.demo.qlik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bloomberg.com/graphics/carbon-clock/" TargetMode="External"/><Relationship Id="rId9" Type="http://schemas.openxmlformats.org/officeDocument/2006/relationships/hyperlink" Target="http://www.aaronkobl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Mullally</dc:creator>
  <cp:keywords/>
  <dc:description/>
  <cp:lastModifiedBy>Brenda Mullally</cp:lastModifiedBy>
  <cp:revision>2</cp:revision>
  <dcterms:created xsi:type="dcterms:W3CDTF">2016-03-04T15:46:00Z</dcterms:created>
  <dcterms:modified xsi:type="dcterms:W3CDTF">2016-03-04T16:57:00Z</dcterms:modified>
</cp:coreProperties>
</file>