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AE" w:rsidRDefault="008439AE" w:rsidP="00ED52FA">
      <w:pPr>
        <w:pStyle w:val="Heading2"/>
      </w:pPr>
      <w:r>
        <w:t>Electronics Timeline</w:t>
      </w:r>
    </w:p>
    <w:tbl>
      <w:tblPr>
        <w:tblStyle w:val="TableGrid"/>
        <w:tblW w:w="14310" w:type="dxa"/>
        <w:tblInd w:w="-522" w:type="dxa"/>
        <w:tblLayout w:type="fixed"/>
        <w:tblLook w:val="04A0"/>
      </w:tblPr>
      <w:tblGrid>
        <w:gridCol w:w="2250"/>
        <w:gridCol w:w="1800"/>
        <w:gridCol w:w="2250"/>
        <w:gridCol w:w="2700"/>
        <w:gridCol w:w="1980"/>
        <w:gridCol w:w="1890"/>
        <w:gridCol w:w="1440"/>
      </w:tblGrid>
      <w:tr w:rsidR="001655A4" w:rsidTr="001655A4">
        <w:tc>
          <w:tcPr>
            <w:tcW w:w="2250" w:type="dxa"/>
          </w:tcPr>
          <w:p w:rsidR="001655A4" w:rsidRDefault="001655A4">
            <w:r>
              <w:t>1874</w:t>
            </w:r>
          </w:p>
        </w:tc>
        <w:tc>
          <w:tcPr>
            <w:tcW w:w="1800" w:type="dxa"/>
          </w:tcPr>
          <w:p w:rsidR="001655A4" w:rsidRDefault="001655A4">
            <w:r>
              <w:t>1879</w:t>
            </w:r>
          </w:p>
        </w:tc>
        <w:tc>
          <w:tcPr>
            <w:tcW w:w="2250" w:type="dxa"/>
          </w:tcPr>
          <w:p w:rsidR="001655A4" w:rsidRDefault="001655A4">
            <w:r>
              <w:t>1904</w:t>
            </w:r>
          </w:p>
        </w:tc>
        <w:tc>
          <w:tcPr>
            <w:tcW w:w="2700" w:type="dxa"/>
          </w:tcPr>
          <w:p w:rsidR="001655A4" w:rsidRDefault="001655A4">
            <w:r>
              <w:t>1906</w:t>
            </w:r>
          </w:p>
        </w:tc>
        <w:tc>
          <w:tcPr>
            <w:tcW w:w="1980" w:type="dxa"/>
          </w:tcPr>
          <w:p w:rsidR="001655A4" w:rsidRDefault="001655A4">
            <w:r>
              <w:t>1925</w:t>
            </w:r>
          </w:p>
        </w:tc>
        <w:tc>
          <w:tcPr>
            <w:tcW w:w="1890" w:type="dxa"/>
          </w:tcPr>
          <w:p w:rsidR="001655A4" w:rsidRDefault="001655A4" w:rsidP="00B67B21">
            <w:r>
              <w:t>1947</w:t>
            </w:r>
          </w:p>
        </w:tc>
        <w:tc>
          <w:tcPr>
            <w:tcW w:w="1440" w:type="dxa"/>
          </w:tcPr>
          <w:p w:rsidR="001655A4" w:rsidRDefault="001655A4" w:rsidP="00865ADD">
            <w:r>
              <w:t>1949</w:t>
            </w:r>
          </w:p>
        </w:tc>
      </w:tr>
      <w:tr w:rsidR="001655A4" w:rsidTr="001655A4">
        <w:tc>
          <w:tcPr>
            <w:tcW w:w="2250" w:type="dxa"/>
          </w:tcPr>
          <w:p w:rsidR="001655A4" w:rsidRDefault="001655A4">
            <w:r w:rsidRPr="00AB7C7A">
              <w:t>Semiconductor Point-Contact Rectifier Effect is Discovered</w:t>
            </w:r>
          </w:p>
          <w:p w:rsidR="001655A4" w:rsidRDefault="001655A4">
            <w:r>
              <w:rPr>
                <w:rFonts w:ascii="Arial" w:hAnsi="Arial" w:cs="Arial"/>
                <w:color w:val="545454"/>
                <w:shd w:val="clear" w:color="auto" w:fill="FFFFFF"/>
              </w:rPr>
              <w:t>Ferdinand Braun</w:t>
            </w:r>
          </w:p>
        </w:tc>
        <w:tc>
          <w:tcPr>
            <w:tcW w:w="1800" w:type="dxa"/>
          </w:tcPr>
          <w:p w:rsidR="001655A4" w:rsidRDefault="001655A4">
            <w:r>
              <w:t>First commercially viable light bulb (Edison)</w:t>
            </w:r>
          </w:p>
        </w:tc>
        <w:tc>
          <w:tcPr>
            <w:tcW w:w="2250" w:type="dxa"/>
          </w:tcPr>
          <w:p w:rsidR="001655A4" w:rsidRDefault="001655A4" w:rsidP="00A94A2B">
            <w:r>
              <w:t>First valve rectifier (Fleming Valve) based on Edison experiment in 1880's with a light bulb.</w:t>
            </w:r>
          </w:p>
        </w:tc>
        <w:tc>
          <w:tcPr>
            <w:tcW w:w="2700" w:type="dxa"/>
          </w:tcPr>
          <w:p w:rsidR="001655A4" w:rsidRDefault="001655A4">
            <w:r>
              <w:t>First valve electronic amplifier. Extends Fleming valve design by using a grid to control current between emitter and collector elements.</w:t>
            </w:r>
          </w:p>
        </w:tc>
        <w:tc>
          <w:tcPr>
            <w:tcW w:w="1980" w:type="dxa"/>
          </w:tcPr>
          <w:p w:rsidR="001655A4" w:rsidRDefault="001655A4">
            <w:r>
              <w:t xml:space="preserve">Julius </w:t>
            </w:r>
            <w:proofErr w:type="spellStart"/>
            <w:r>
              <w:t>Lilienfeld</w:t>
            </w:r>
            <w:proofErr w:type="spellEnd"/>
            <w:r>
              <w:t xml:space="preserve"> first Field Effect Transistor (FET) principle patent</w:t>
            </w:r>
          </w:p>
        </w:tc>
        <w:tc>
          <w:tcPr>
            <w:tcW w:w="1890" w:type="dxa"/>
          </w:tcPr>
          <w:p w:rsidR="001655A4" w:rsidRDefault="001655A4" w:rsidP="00B67B21">
            <w:r>
              <w:t xml:space="preserve">William </w:t>
            </w:r>
            <w:proofErr w:type="spellStart"/>
            <w:r>
              <w:t>Schockley</w:t>
            </w:r>
            <w:proofErr w:type="spellEnd"/>
            <w:r>
              <w:t xml:space="preserve"> et al at Bell Labs demonstrated first germanium PNP point contact transistor (Bipolar Transistor) </w:t>
            </w:r>
          </w:p>
        </w:tc>
        <w:tc>
          <w:tcPr>
            <w:tcW w:w="1440" w:type="dxa"/>
          </w:tcPr>
          <w:p w:rsidR="001655A4" w:rsidRDefault="001655A4" w:rsidP="00865ADD">
            <w:r>
              <w:t>First Integrated-Circuit-like patented by Werner Jacobi</w:t>
            </w:r>
          </w:p>
        </w:tc>
      </w:tr>
      <w:tr w:rsidR="001655A4" w:rsidTr="001655A4">
        <w:tc>
          <w:tcPr>
            <w:tcW w:w="2250" w:type="dxa"/>
          </w:tcPr>
          <w:p w:rsidR="001655A4" w:rsidRDefault="001655A4" w:rsidP="00FE01DA">
            <w:r>
              <w:t>1952</w:t>
            </w:r>
          </w:p>
        </w:tc>
        <w:tc>
          <w:tcPr>
            <w:tcW w:w="1800" w:type="dxa"/>
          </w:tcPr>
          <w:p w:rsidR="001655A4" w:rsidRDefault="001655A4" w:rsidP="00FE01DA">
            <w:r>
              <w:t>1954</w:t>
            </w:r>
          </w:p>
        </w:tc>
        <w:tc>
          <w:tcPr>
            <w:tcW w:w="2250" w:type="dxa"/>
          </w:tcPr>
          <w:p w:rsidR="001655A4" w:rsidRDefault="001655A4" w:rsidP="00FE01DA">
            <w:r>
              <w:t>1958</w:t>
            </w:r>
          </w:p>
        </w:tc>
        <w:tc>
          <w:tcPr>
            <w:tcW w:w="2700" w:type="dxa"/>
          </w:tcPr>
          <w:p w:rsidR="001655A4" w:rsidRDefault="001655A4" w:rsidP="00FE01DA">
            <w:r>
              <w:t>1961</w:t>
            </w:r>
          </w:p>
        </w:tc>
        <w:tc>
          <w:tcPr>
            <w:tcW w:w="1980" w:type="dxa"/>
          </w:tcPr>
          <w:p w:rsidR="001655A4" w:rsidRDefault="001655A4" w:rsidP="00FE01DA">
            <w:r>
              <w:t>1968</w:t>
            </w:r>
          </w:p>
        </w:tc>
        <w:tc>
          <w:tcPr>
            <w:tcW w:w="1890" w:type="dxa"/>
          </w:tcPr>
          <w:p w:rsidR="001655A4" w:rsidRDefault="001655A4" w:rsidP="00FE01DA">
            <w:r>
              <w:t>1969</w:t>
            </w:r>
          </w:p>
        </w:tc>
        <w:tc>
          <w:tcPr>
            <w:tcW w:w="1440" w:type="dxa"/>
          </w:tcPr>
          <w:p w:rsidR="001655A4" w:rsidRDefault="001655A4" w:rsidP="00BD7527"/>
        </w:tc>
      </w:tr>
      <w:tr w:rsidR="001655A4" w:rsidTr="001655A4">
        <w:tc>
          <w:tcPr>
            <w:tcW w:w="2250" w:type="dxa"/>
          </w:tcPr>
          <w:p w:rsidR="001655A4" w:rsidRDefault="001655A4" w:rsidP="00FE01DA">
            <w:r>
              <w:t>Proposed concept of Integrated Circuits</w:t>
            </w:r>
          </w:p>
        </w:tc>
        <w:tc>
          <w:tcPr>
            <w:tcW w:w="1800" w:type="dxa"/>
          </w:tcPr>
          <w:p w:rsidR="001655A4" w:rsidRDefault="001655A4" w:rsidP="00FE01DA">
            <w:r>
              <w:t>First silicon transistor at Bell Labs</w:t>
            </w:r>
          </w:p>
        </w:tc>
        <w:tc>
          <w:tcPr>
            <w:tcW w:w="2250" w:type="dxa"/>
          </w:tcPr>
          <w:p w:rsidR="001655A4" w:rsidRDefault="001655A4" w:rsidP="00FE01DA">
            <w:r>
              <w:t xml:space="preserve">First integrated circuits made by Texas instruments Jack </w:t>
            </w:r>
            <w:proofErr w:type="spellStart"/>
            <w:r>
              <w:t>kilby</w:t>
            </w:r>
            <w:proofErr w:type="spellEnd"/>
          </w:p>
        </w:tc>
        <w:tc>
          <w:tcPr>
            <w:tcW w:w="2700" w:type="dxa"/>
          </w:tcPr>
          <w:p w:rsidR="001655A4" w:rsidRDefault="001655A4" w:rsidP="00FE01DA">
            <w:r>
              <w:t>First IC processor chip.</w:t>
            </w:r>
          </w:p>
        </w:tc>
        <w:tc>
          <w:tcPr>
            <w:tcW w:w="1980" w:type="dxa"/>
          </w:tcPr>
          <w:p w:rsidR="001655A4" w:rsidRDefault="001655A4" w:rsidP="00FE01DA">
            <w:r>
              <w:t>First all silicon Integrated Circuit</w:t>
            </w:r>
          </w:p>
        </w:tc>
        <w:tc>
          <w:tcPr>
            <w:tcW w:w="1890" w:type="dxa"/>
          </w:tcPr>
          <w:p w:rsidR="001655A4" w:rsidRDefault="001655A4" w:rsidP="00FE01DA">
            <w:r>
              <w:t>Apollo 11</w:t>
            </w:r>
          </w:p>
        </w:tc>
        <w:tc>
          <w:tcPr>
            <w:tcW w:w="1440" w:type="dxa"/>
          </w:tcPr>
          <w:p w:rsidR="001655A4" w:rsidRDefault="001655A4" w:rsidP="001655A4"/>
        </w:tc>
      </w:tr>
    </w:tbl>
    <w:p w:rsidR="003449B7" w:rsidRDefault="003449B7"/>
    <w:p w:rsidR="00772BFC" w:rsidRDefault="00772BFC" w:rsidP="00ED52FA">
      <w:pPr>
        <w:pStyle w:val="Heading2"/>
      </w:pPr>
      <w:r>
        <w:t>Units of Measure in Electricity</w:t>
      </w:r>
    </w:p>
    <w:tbl>
      <w:tblPr>
        <w:tblStyle w:val="TableGrid"/>
        <w:tblW w:w="0" w:type="auto"/>
        <w:tblLook w:val="04A0"/>
      </w:tblPr>
      <w:tblGrid>
        <w:gridCol w:w="1098"/>
        <w:gridCol w:w="3060"/>
        <w:gridCol w:w="3060"/>
      </w:tblGrid>
      <w:tr w:rsidR="00772BFC" w:rsidRPr="00772BFC" w:rsidTr="00825FAD">
        <w:tc>
          <w:tcPr>
            <w:tcW w:w="1098" w:type="dxa"/>
          </w:tcPr>
          <w:p w:rsidR="00772BFC" w:rsidRPr="00772BFC" w:rsidRDefault="00772BFC" w:rsidP="00BF0B2F">
            <w:pPr>
              <w:rPr>
                <w:b/>
              </w:rPr>
            </w:pPr>
            <w:r w:rsidRPr="00772BFC">
              <w:rPr>
                <w:b/>
              </w:rPr>
              <w:t>Unit</w:t>
            </w:r>
          </w:p>
        </w:tc>
        <w:tc>
          <w:tcPr>
            <w:tcW w:w="3060" w:type="dxa"/>
          </w:tcPr>
          <w:p w:rsidR="00772BFC" w:rsidRPr="00772BFC" w:rsidRDefault="00772BFC" w:rsidP="00BF0B2F">
            <w:pPr>
              <w:rPr>
                <w:b/>
              </w:rPr>
            </w:pPr>
            <w:r>
              <w:rPr>
                <w:b/>
              </w:rPr>
              <w:t>Used for</w:t>
            </w:r>
          </w:p>
        </w:tc>
        <w:tc>
          <w:tcPr>
            <w:tcW w:w="3060" w:type="dxa"/>
          </w:tcPr>
          <w:p w:rsidR="00772BFC" w:rsidRPr="00772BFC" w:rsidRDefault="00772BFC" w:rsidP="00BF0B2F">
            <w:pPr>
              <w:rPr>
                <w:b/>
              </w:rPr>
            </w:pPr>
            <w:r w:rsidRPr="00772BFC">
              <w:rPr>
                <w:b/>
              </w:rPr>
              <w:t>Named After</w:t>
            </w:r>
          </w:p>
        </w:tc>
      </w:tr>
      <w:tr w:rsidR="00772BFC" w:rsidRPr="00772BFC" w:rsidTr="00825FAD">
        <w:tc>
          <w:tcPr>
            <w:tcW w:w="1098" w:type="dxa"/>
          </w:tcPr>
          <w:p w:rsidR="00772BFC" w:rsidRPr="00772BFC" w:rsidRDefault="00772BFC" w:rsidP="00BF0B2F">
            <w:r w:rsidRPr="00772BFC">
              <w:t>Tesla</w:t>
            </w:r>
          </w:p>
        </w:tc>
        <w:tc>
          <w:tcPr>
            <w:tcW w:w="3060" w:type="dxa"/>
          </w:tcPr>
          <w:p w:rsidR="00772BFC" w:rsidRDefault="001A063F" w:rsidP="00BF0B2F">
            <w:r>
              <w:t>Magnetic flux density (SI)</w:t>
            </w:r>
          </w:p>
        </w:tc>
        <w:tc>
          <w:tcPr>
            <w:tcW w:w="3060" w:type="dxa"/>
          </w:tcPr>
          <w:p w:rsidR="00772BFC" w:rsidRPr="00772BFC" w:rsidRDefault="00772BFC" w:rsidP="00BF0B2F">
            <w:r>
              <w:t>Nikola Tesla</w:t>
            </w:r>
          </w:p>
        </w:tc>
      </w:tr>
      <w:tr w:rsidR="00772BFC" w:rsidRPr="00772BFC" w:rsidTr="00825FAD">
        <w:tc>
          <w:tcPr>
            <w:tcW w:w="1098" w:type="dxa"/>
          </w:tcPr>
          <w:p w:rsidR="00772BFC" w:rsidRPr="00772BFC" w:rsidRDefault="00772BFC" w:rsidP="00BF0B2F">
            <w:r w:rsidRPr="00772BFC">
              <w:t>Gauss</w:t>
            </w:r>
          </w:p>
        </w:tc>
        <w:tc>
          <w:tcPr>
            <w:tcW w:w="3060" w:type="dxa"/>
          </w:tcPr>
          <w:p w:rsidR="00772BFC" w:rsidRDefault="001A063F" w:rsidP="001A063F">
            <w:r>
              <w:t xml:space="preserve">Magnetic flux density (SI </w:t>
            </w:r>
            <w:proofErr w:type="spellStart"/>
            <w:r>
              <w:t>cgs</w:t>
            </w:r>
            <w:proofErr w:type="spellEnd"/>
            <w:r>
              <w:t>)</w:t>
            </w:r>
          </w:p>
        </w:tc>
        <w:tc>
          <w:tcPr>
            <w:tcW w:w="3060" w:type="dxa"/>
          </w:tcPr>
          <w:p w:rsidR="00772BFC" w:rsidRPr="00772BFC" w:rsidRDefault="00772BFC" w:rsidP="00BF0B2F">
            <w:r>
              <w:t>Carl Friedrich Gauss</w:t>
            </w:r>
          </w:p>
        </w:tc>
      </w:tr>
      <w:tr w:rsidR="00772BFC" w:rsidRPr="00772BFC" w:rsidTr="00825FAD">
        <w:tc>
          <w:tcPr>
            <w:tcW w:w="1098" w:type="dxa"/>
          </w:tcPr>
          <w:p w:rsidR="00772BFC" w:rsidRPr="00772BFC" w:rsidRDefault="00772BFC" w:rsidP="00BF0B2F">
            <w:r w:rsidRPr="00772BFC">
              <w:t>Maxwell</w:t>
            </w:r>
          </w:p>
        </w:tc>
        <w:tc>
          <w:tcPr>
            <w:tcW w:w="3060" w:type="dxa"/>
          </w:tcPr>
          <w:p w:rsidR="00772BFC" w:rsidRDefault="001A063F" w:rsidP="00BF0B2F">
            <w:r>
              <w:t xml:space="preserve">Magnetic flux density (SI </w:t>
            </w:r>
            <w:proofErr w:type="spellStart"/>
            <w:r>
              <w:t>cgs</w:t>
            </w:r>
            <w:proofErr w:type="spellEnd"/>
            <w:r>
              <w:t>)</w:t>
            </w:r>
          </w:p>
        </w:tc>
        <w:tc>
          <w:tcPr>
            <w:tcW w:w="3060" w:type="dxa"/>
          </w:tcPr>
          <w:p w:rsidR="00772BFC" w:rsidRPr="00772BFC" w:rsidRDefault="00772BFC" w:rsidP="00BF0B2F">
            <w:r>
              <w:t>James Clark Maxwell</w:t>
            </w:r>
          </w:p>
        </w:tc>
      </w:tr>
      <w:tr w:rsidR="00772BFC" w:rsidRPr="00772BFC" w:rsidTr="00825FAD">
        <w:tc>
          <w:tcPr>
            <w:tcW w:w="1098" w:type="dxa"/>
          </w:tcPr>
          <w:p w:rsidR="00772BFC" w:rsidRPr="00772BFC" w:rsidRDefault="00772BFC" w:rsidP="00BF0B2F">
            <w:r w:rsidRPr="00772BFC">
              <w:t>Volt</w:t>
            </w:r>
          </w:p>
        </w:tc>
        <w:tc>
          <w:tcPr>
            <w:tcW w:w="3060" w:type="dxa"/>
          </w:tcPr>
          <w:p w:rsidR="00772BFC" w:rsidRDefault="001A063F" w:rsidP="00BF0B2F">
            <w:r>
              <w:t>Electromotive Force</w:t>
            </w:r>
          </w:p>
        </w:tc>
        <w:tc>
          <w:tcPr>
            <w:tcW w:w="3060" w:type="dxa"/>
          </w:tcPr>
          <w:p w:rsidR="00772BFC" w:rsidRPr="00772BFC" w:rsidRDefault="001A063F" w:rsidP="00BF0B2F">
            <w:r>
              <w:t>Alessan</w:t>
            </w:r>
            <w:r w:rsidR="00772BFC">
              <w:t>dro Volta</w:t>
            </w:r>
          </w:p>
        </w:tc>
      </w:tr>
      <w:tr w:rsidR="00772BFC" w:rsidRPr="00772BFC" w:rsidTr="00825FAD">
        <w:tc>
          <w:tcPr>
            <w:tcW w:w="1098" w:type="dxa"/>
          </w:tcPr>
          <w:p w:rsidR="00772BFC" w:rsidRPr="00772BFC" w:rsidRDefault="00772BFC" w:rsidP="00BF0B2F">
            <w:r w:rsidRPr="00772BFC">
              <w:t>Amp</w:t>
            </w:r>
          </w:p>
        </w:tc>
        <w:tc>
          <w:tcPr>
            <w:tcW w:w="3060" w:type="dxa"/>
          </w:tcPr>
          <w:p w:rsidR="00772BFC" w:rsidRDefault="001A063F" w:rsidP="00BF0B2F">
            <w:r>
              <w:t>Electromotive Flow (current)</w:t>
            </w:r>
          </w:p>
        </w:tc>
        <w:tc>
          <w:tcPr>
            <w:tcW w:w="3060" w:type="dxa"/>
          </w:tcPr>
          <w:p w:rsidR="00772BFC" w:rsidRPr="00772BFC" w:rsidRDefault="00772BFC" w:rsidP="00BF0B2F">
            <w:r>
              <w:t>Andre'-Marie Ampere</w:t>
            </w:r>
          </w:p>
        </w:tc>
      </w:tr>
      <w:tr w:rsidR="00772BFC" w:rsidRPr="00772BFC" w:rsidTr="00825FAD">
        <w:tc>
          <w:tcPr>
            <w:tcW w:w="1098" w:type="dxa"/>
          </w:tcPr>
          <w:p w:rsidR="00772BFC" w:rsidRPr="00772BFC" w:rsidRDefault="00772BFC" w:rsidP="00BF0B2F">
            <w:r w:rsidRPr="00772BFC">
              <w:t>Ohm</w:t>
            </w:r>
          </w:p>
        </w:tc>
        <w:tc>
          <w:tcPr>
            <w:tcW w:w="3060" w:type="dxa"/>
          </w:tcPr>
          <w:p w:rsidR="00772BFC" w:rsidRDefault="001A063F" w:rsidP="00BF0B2F">
            <w:r>
              <w:t>Resistance/Reactance</w:t>
            </w:r>
          </w:p>
        </w:tc>
        <w:tc>
          <w:tcPr>
            <w:tcW w:w="3060" w:type="dxa"/>
          </w:tcPr>
          <w:p w:rsidR="00772BFC" w:rsidRPr="00772BFC" w:rsidRDefault="00772BFC" w:rsidP="00BF0B2F">
            <w:r>
              <w:t>Georg Simon Ohm</w:t>
            </w:r>
          </w:p>
        </w:tc>
      </w:tr>
      <w:tr w:rsidR="00772BFC" w:rsidRPr="00772BFC" w:rsidTr="00825FAD">
        <w:tc>
          <w:tcPr>
            <w:tcW w:w="1098" w:type="dxa"/>
          </w:tcPr>
          <w:p w:rsidR="00772BFC" w:rsidRPr="00772BFC" w:rsidRDefault="00772BFC" w:rsidP="00BF0B2F">
            <w:r w:rsidRPr="00772BFC">
              <w:t>Farad</w:t>
            </w:r>
          </w:p>
        </w:tc>
        <w:tc>
          <w:tcPr>
            <w:tcW w:w="3060" w:type="dxa"/>
          </w:tcPr>
          <w:p w:rsidR="00772BFC" w:rsidRDefault="001A063F" w:rsidP="00BF0B2F">
            <w:r>
              <w:t>Capacitance</w:t>
            </w:r>
          </w:p>
        </w:tc>
        <w:tc>
          <w:tcPr>
            <w:tcW w:w="3060" w:type="dxa"/>
          </w:tcPr>
          <w:p w:rsidR="00772BFC" w:rsidRPr="00772BFC" w:rsidRDefault="00772BFC" w:rsidP="001655A4">
            <w:r>
              <w:t>Mich</w:t>
            </w:r>
            <w:r w:rsidR="001655A4">
              <w:t>a</w:t>
            </w:r>
            <w:r>
              <w:t>el Faraday</w:t>
            </w:r>
          </w:p>
        </w:tc>
      </w:tr>
      <w:tr w:rsidR="00772BFC" w:rsidRPr="00772BFC" w:rsidTr="00825FAD">
        <w:tc>
          <w:tcPr>
            <w:tcW w:w="1098" w:type="dxa"/>
          </w:tcPr>
          <w:p w:rsidR="00772BFC" w:rsidRPr="00772BFC" w:rsidRDefault="00772BFC" w:rsidP="00BF0B2F">
            <w:r w:rsidRPr="00772BFC">
              <w:t>Coulomb</w:t>
            </w:r>
          </w:p>
        </w:tc>
        <w:tc>
          <w:tcPr>
            <w:tcW w:w="3060" w:type="dxa"/>
          </w:tcPr>
          <w:p w:rsidR="00772BFC" w:rsidRDefault="001A063F" w:rsidP="00772BFC">
            <w:r>
              <w:t>Charge</w:t>
            </w:r>
          </w:p>
        </w:tc>
        <w:tc>
          <w:tcPr>
            <w:tcW w:w="3060" w:type="dxa"/>
          </w:tcPr>
          <w:p w:rsidR="00772BFC" w:rsidRPr="00772BFC" w:rsidRDefault="00772BFC" w:rsidP="00772BFC">
            <w:r>
              <w:t>Charles-Augustin</w:t>
            </w:r>
            <w:r w:rsidR="001655A4">
              <w:t>e</w:t>
            </w:r>
            <w:r>
              <w:t xml:space="preserve"> Coulomb</w:t>
            </w:r>
          </w:p>
        </w:tc>
      </w:tr>
      <w:tr w:rsidR="00772BFC" w:rsidRPr="00772BFC" w:rsidTr="00825FAD">
        <w:tc>
          <w:tcPr>
            <w:tcW w:w="1098" w:type="dxa"/>
          </w:tcPr>
          <w:p w:rsidR="00772BFC" w:rsidRPr="00772BFC" w:rsidRDefault="00772BFC" w:rsidP="00BF0B2F">
            <w:r w:rsidRPr="00772BFC">
              <w:t>Henry</w:t>
            </w:r>
          </w:p>
        </w:tc>
        <w:tc>
          <w:tcPr>
            <w:tcW w:w="3060" w:type="dxa"/>
          </w:tcPr>
          <w:p w:rsidR="00772BFC" w:rsidRDefault="001A063F" w:rsidP="00BF0B2F">
            <w:r>
              <w:t>Inductance</w:t>
            </w:r>
          </w:p>
        </w:tc>
        <w:tc>
          <w:tcPr>
            <w:tcW w:w="3060" w:type="dxa"/>
          </w:tcPr>
          <w:p w:rsidR="00772BFC" w:rsidRPr="00772BFC" w:rsidRDefault="00772BFC" w:rsidP="00BF0B2F">
            <w:r>
              <w:t>Joseph Henry</w:t>
            </w:r>
          </w:p>
        </w:tc>
      </w:tr>
      <w:tr w:rsidR="00772BFC" w:rsidRPr="00772BFC" w:rsidTr="00825FAD">
        <w:tc>
          <w:tcPr>
            <w:tcW w:w="1098" w:type="dxa"/>
          </w:tcPr>
          <w:p w:rsidR="00772BFC" w:rsidRPr="00772BFC" w:rsidRDefault="00772BFC" w:rsidP="00BF0B2F">
            <w:r w:rsidRPr="00772BFC">
              <w:t>Watts</w:t>
            </w:r>
          </w:p>
        </w:tc>
        <w:tc>
          <w:tcPr>
            <w:tcW w:w="3060" w:type="dxa"/>
          </w:tcPr>
          <w:p w:rsidR="00772BFC" w:rsidRDefault="001A063F" w:rsidP="00BF0B2F">
            <w:r>
              <w:t>Power</w:t>
            </w:r>
          </w:p>
        </w:tc>
        <w:tc>
          <w:tcPr>
            <w:tcW w:w="3060" w:type="dxa"/>
          </w:tcPr>
          <w:p w:rsidR="00772BFC" w:rsidRPr="00772BFC" w:rsidRDefault="00772BFC" w:rsidP="00BF0B2F">
            <w:r>
              <w:t>James Watts</w:t>
            </w:r>
          </w:p>
        </w:tc>
      </w:tr>
      <w:tr w:rsidR="00772BFC" w:rsidRPr="00772BFC" w:rsidTr="00825FAD">
        <w:tc>
          <w:tcPr>
            <w:tcW w:w="1098" w:type="dxa"/>
          </w:tcPr>
          <w:p w:rsidR="00772BFC" w:rsidRPr="00772BFC" w:rsidRDefault="00772BFC" w:rsidP="00BF0B2F">
            <w:r w:rsidRPr="00772BFC">
              <w:t>Hertz</w:t>
            </w:r>
          </w:p>
        </w:tc>
        <w:tc>
          <w:tcPr>
            <w:tcW w:w="3060" w:type="dxa"/>
          </w:tcPr>
          <w:p w:rsidR="00772BFC" w:rsidRDefault="001A063F" w:rsidP="00772BFC">
            <w:r>
              <w:t>Frequency</w:t>
            </w:r>
          </w:p>
        </w:tc>
        <w:tc>
          <w:tcPr>
            <w:tcW w:w="3060" w:type="dxa"/>
          </w:tcPr>
          <w:p w:rsidR="00772BFC" w:rsidRPr="00772BFC" w:rsidRDefault="00772BFC" w:rsidP="00772BFC">
            <w:r>
              <w:t>Heinrich Hertz</w:t>
            </w:r>
          </w:p>
        </w:tc>
      </w:tr>
    </w:tbl>
    <w:p w:rsidR="00772BFC" w:rsidRDefault="00772BFC" w:rsidP="00772BFC"/>
    <w:p w:rsidR="00A94A2B" w:rsidRDefault="00A94A2B" w:rsidP="00772BFC"/>
    <w:sectPr w:rsidR="00A94A2B" w:rsidSect="00C72823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B7C7A"/>
    <w:rsid w:val="00023583"/>
    <w:rsid w:val="001655A4"/>
    <w:rsid w:val="001A063F"/>
    <w:rsid w:val="002F539E"/>
    <w:rsid w:val="003449B7"/>
    <w:rsid w:val="005237EE"/>
    <w:rsid w:val="00545258"/>
    <w:rsid w:val="00772BFC"/>
    <w:rsid w:val="0080507D"/>
    <w:rsid w:val="008439AE"/>
    <w:rsid w:val="008F22B3"/>
    <w:rsid w:val="009A0D6F"/>
    <w:rsid w:val="00A20F8C"/>
    <w:rsid w:val="00A94A2B"/>
    <w:rsid w:val="00AB7C7A"/>
    <w:rsid w:val="00C72823"/>
    <w:rsid w:val="00ED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B7"/>
  </w:style>
  <w:style w:type="paragraph" w:styleId="Heading1">
    <w:name w:val="heading 1"/>
    <w:basedOn w:val="Normal"/>
    <w:next w:val="Normal"/>
    <w:link w:val="Heading1Char"/>
    <w:uiPriority w:val="9"/>
    <w:qFormat/>
    <w:rsid w:val="00ED5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D5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52F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5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4</cp:revision>
  <dcterms:created xsi:type="dcterms:W3CDTF">2018-03-18T10:05:00Z</dcterms:created>
  <dcterms:modified xsi:type="dcterms:W3CDTF">2018-03-18T10:15:00Z</dcterms:modified>
</cp:coreProperties>
</file>