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308E5" w14:textId="756410E0" w:rsidR="00857BD5" w:rsidRDefault="00636D5C" w:rsidP="00510AC0">
      <w:pPr>
        <w:jc w:val="righ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Rama Prashanth Ramasamy Vijayakumar</w:t>
      </w:r>
    </w:p>
    <w:p w14:paraId="6BA39695" w14:textId="5C5CE1B8" w:rsidR="00510AC0" w:rsidRDefault="00510AC0" w:rsidP="00510AC0">
      <w:pPr>
        <w:jc w:val="righ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116</w:t>
      </w:r>
      <w:r w:rsidR="00636D5C">
        <w:rPr>
          <w:rFonts w:ascii="Times New Roman" w:hAnsi="Times New Roman" w:cs="Times New Roman"/>
          <w:noProof/>
        </w:rPr>
        <w:t>428941</w:t>
      </w:r>
    </w:p>
    <w:p w14:paraId="1B78E3D2" w14:textId="27BAA943" w:rsidR="00DA5133" w:rsidRDefault="00E576D3" w:rsidP="009F0A6D">
      <w:pPr>
        <w:rPr>
          <w:rFonts w:ascii="Times New Roman" w:hAnsi="Times New Roman" w:cs="Times New Roman"/>
          <w:b/>
          <w:bCs/>
          <w:noProof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t>Question</w:t>
      </w:r>
      <w:r w:rsidR="00DA5133" w:rsidRPr="00DA5133">
        <w:rPr>
          <w:rFonts w:ascii="Times New Roman" w:hAnsi="Times New Roman" w:cs="Times New Roman"/>
          <w:b/>
          <w:bCs/>
          <w:noProof/>
          <w:u w:val="single"/>
        </w:rPr>
        <w:t xml:space="preserve"> 2: </w:t>
      </w:r>
      <w:r>
        <w:rPr>
          <w:rFonts w:ascii="Times New Roman" w:hAnsi="Times New Roman" w:cs="Times New Roman"/>
          <w:b/>
          <w:bCs/>
          <w:noProof/>
          <w:u w:val="single"/>
        </w:rPr>
        <w:t>Sonar Distance Measurement</w:t>
      </w:r>
    </w:p>
    <w:p w14:paraId="759EAFFF" w14:textId="63D2C604" w:rsidR="004234DB" w:rsidRDefault="004234DB" w:rsidP="009F0A6D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28037560" w14:textId="77777777" w:rsidR="004234DB" w:rsidRPr="003D0A98" w:rsidRDefault="004234DB" w:rsidP="009F0A6D">
      <w:pPr>
        <w:rPr>
          <w:rFonts w:ascii="Times New Roman" w:hAnsi="Times New Roman" w:cs="Times New Roman"/>
          <w:noProof/>
        </w:rPr>
      </w:pPr>
    </w:p>
    <w:p w14:paraId="663C6E3B" w14:textId="2F2B6FF9" w:rsidR="00DA5133" w:rsidRDefault="009F0A6D" w:rsidP="009F0A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737907" wp14:editId="4DC10B06">
            <wp:extent cx="3181350" cy="2386013"/>
            <wp:effectExtent l="0" t="0" r="0" b="0"/>
            <wp:docPr id="1" name="Picture 1" descr="A picture containing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nar_chec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470" cy="239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C9C8" w14:textId="77777777" w:rsidR="004234DB" w:rsidRDefault="004234DB" w:rsidP="0029593A">
      <w:pPr>
        <w:rPr>
          <w:rFonts w:ascii="Times New Roman" w:hAnsi="Times New Roman" w:cs="Times New Roman"/>
          <w:b/>
          <w:bCs/>
          <w:u w:val="single"/>
        </w:rPr>
      </w:pPr>
    </w:p>
    <w:p w14:paraId="3255E95F" w14:textId="77777777" w:rsidR="004234DB" w:rsidRDefault="004234DB" w:rsidP="0029593A">
      <w:pPr>
        <w:rPr>
          <w:rFonts w:ascii="Times New Roman" w:hAnsi="Times New Roman" w:cs="Times New Roman"/>
          <w:b/>
          <w:bCs/>
          <w:u w:val="single"/>
        </w:rPr>
      </w:pPr>
    </w:p>
    <w:p w14:paraId="4312D8D7" w14:textId="77777777" w:rsidR="004234DB" w:rsidRDefault="004234DB" w:rsidP="0029593A">
      <w:pPr>
        <w:rPr>
          <w:rFonts w:ascii="Times New Roman" w:hAnsi="Times New Roman" w:cs="Times New Roman"/>
          <w:b/>
          <w:bCs/>
          <w:u w:val="single"/>
        </w:rPr>
      </w:pPr>
    </w:p>
    <w:p w14:paraId="67AA2B74" w14:textId="77777777" w:rsidR="004234DB" w:rsidRDefault="004234DB" w:rsidP="0029593A">
      <w:pPr>
        <w:rPr>
          <w:rFonts w:ascii="Times New Roman" w:hAnsi="Times New Roman" w:cs="Times New Roman"/>
          <w:b/>
          <w:bCs/>
          <w:u w:val="single"/>
        </w:rPr>
      </w:pPr>
    </w:p>
    <w:p w14:paraId="0FB4A50E" w14:textId="77777777" w:rsidR="004234DB" w:rsidRDefault="004234DB" w:rsidP="0029593A">
      <w:pPr>
        <w:rPr>
          <w:rFonts w:ascii="Times New Roman" w:hAnsi="Times New Roman" w:cs="Times New Roman"/>
          <w:b/>
          <w:bCs/>
          <w:u w:val="single"/>
        </w:rPr>
      </w:pPr>
    </w:p>
    <w:p w14:paraId="6ED2F618" w14:textId="77777777" w:rsidR="004234DB" w:rsidRDefault="004234DB" w:rsidP="0029593A">
      <w:pPr>
        <w:rPr>
          <w:rFonts w:ascii="Times New Roman" w:hAnsi="Times New Roman" w:cs="Times New Roman"/>
          <w:b/>
          <w:bCs/>
          <w:u w:val="single"/>
        </w:rPr>
      </w:pPr>
    </w:p>
    <w:p w14:paraId="33703469" w14:textId="77777777" w:rsidR="004234DB" w:rsidRDefault="004234DB" w:rsidP="0029593A">
      <w:pPr>
        <w:rPr>
          <w:rFonts w:ascii="Times New Roman" w:hAnsi="Times New Roman" w:cs="Times New Roman"/>
          <w:b/>
          <w:bCs/>
          <w:u w:val="single"/>
        </w:rPr>
      </w:pPr>
    </w:p>
    <w:p w14:paraId="3871A73F" w14:textId="77777777" w:rsidR="004234DB" w:rsidRDefault="004234DB" w:rsidP="0029593A">
      <w:pPr>
        <w:rPr>
          <w:rFonts w:ascii="Times New Roman" w:hAnsi="Times New Roman" w:cs="Times New Roman"/>
          <w:b/>
          <w:bCs/>
          <w:u w:val="single"/>
        </w:rPr>
      </w:pPr>
    </w:p>
    <w:p w14:paraId="1101920F" w14:textId="77777777" w:rsidR="004234DB" w:rsidRDefault="004234DB" w:rsidP="0029593A">
      <w:pPr>
        <w:rPr>
          <w:rFonts w:ascii="Times New Roman" w:hAnsi="Times New Roman" w:cs="Times New Roman"/>
          <w:b/>
          <w:bCs/>
          <w:u w:val="single"/>
        </w:rPr>
      </w:pPr>
    </w:p>
    <w:p w14:paraId="1AF1465B" w14:textId="77777777" w:rsidR="004234DB" w:rsidRDefault="004234DB" w:rsidP="0029593A">
      <w:pPr>
        <w:rPr>
          <w:rFonts w:ascii="Times New Roman" w:hAnsi="Times New Roman" w:cs="Times New Roman"/>
          <w:b/>
          <w:bCs/>
          <w:u w:val="single"/>
        </w:rPr>
      </w:pPr>
    </w:p>
    <w:p w14:paraId="5FD0BF37" w14:textId="77777777" w:rsidR="004234DB" w:rsidRDefault="004234DB" w:rsidP="0029593A">
      <w:pPr>
        <w:rPr>
          <w:rFonts w:ascii="Times New Roman" w:hAnsi="Times New Roman" w:cs="Times New Roman"/>
          <w:b/>
          <w:bCs/>
          <w:u w:val="single"/>
        </w:rPr>
      </w:pPr>
    </w:p>
    <w:p w14:paraId="6D259094" w14:textId="77777777" w:rsidR="004234DB" w:rsidRDefault="004234DB" w:rsidP="0029593A">
      <w:pPr>
        <w:rPr>
          <w:rFonts w:ascii="Times New Roman" w:hAnsi="Times New Roman" w:cs="Times New Roman"/>
          <w:b/>
          <w:bCs/>
          <w:u w:val="single"/>
        </w:rPr>
      </w:pPr>
    </w:p>
    <w:p w14:paraId="0AC943A0" w14:textId="77777777" w:rsidR="004234DB" w:rsidRDefault="004234DB" w:rsidP="0029593A">
      <w:pPr>
        <w:rPr>
          <w:rFonts w:ascii="Times New Roman" w:hAnsi="Times New Roman" w:cs="Times New Roman"/>
          <w:b/>
          <w:bCs/>
          <w:u w:val="single"/>
        </w:rPr>
      </w:pPr>
    </w:p>
    <w:p w14:paraId="731D4B13" w14:textId="77777777" w:rsidR="004234DB" w:rsidRDefault="004234DB" w:rsidP="0029593A">
      <w:pPr>
        <w:rPr>
          <w:rFonts w:ascii="Times New Roman" w:hAnsi="Times New Roman" w:cs="Times New Roman"/>
          <w:b/>
          <w:bCs/>
          <w:u w:val="single"/>
        </w:rPr>
      </w:pPr>
    </w:p>
    <w:p w14:paraId="780B558C" w14:textId="77777777" w:rsidR="00CD29E7" w:rsidRDefault="00CD29E7" w:rsidP="0029593A">
      <w:pPr>
        <w:rPr>
          <w:rFonts w:ascii="Times New Roman" w:hAnsi="Times New Roman" w:cs="Times New Roman"/>
          <w:b/>
          <w:bCs/>
          <w:u w:val="single"/>
        </w:rPr>
      </w:pPr>
    </w:p>
    <w:p w14:paraId="0C5B7776" w14:textId="77777777" w:rsidR="00CD29E7" w:rsidRDefault="00CD29E7" w:rsidP="0029593A">
      <w:pPr>
        <w:rPr>
          <w:rFonts w:ascii="Times New Roman" w:hAnsi="Times New Roman" w:cs="Times New Roman"/>
          <w:b/>
          <w:bCs/>
          <w:u w:val="single"/>
        </w:rPr>
      </w:pPr>
    </w:p>
    <w:p w14:paraId="0C151EB5" w14:textId="65DDE307" w:rsidR="0029593A" w:rsidRDefault="009F0A6D" w:rsidP="0029593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Question</w:t>
      </w:r>
      <w:r w:rsidR="0029593A" w:rsidRPr="0029593A">
        <w:rPr>
          <w:rFonts w:ascii="Times New Roman" w:hAnsi="Times New Roman" w:cs="Times New Roman"/>
          <w:b/>
          <w:bCs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u w:val="single"/>
        </w:rPr>
        <w:t>3</w:t>
      </w:r>
      <w:r w:rsidR="0029593A" w:rsidRPr="0029593A">
        <w:rPr>
          <w:rFonts w:ascii="Times New Roman" w:hAnsi="Times New Roman" w:cs="Times New Roman"/>
          <w:b/>
          <w:bCs/>
          <w:u w:val="single"/>
        </w:rPr>
        <w:t xml:space="preserve">: </w:t>
      </w:r>
      <w:r w:rsidR="00883380">
        <w:rPr>
          <w:rFonts w:ascii="Times New Roman" w:hAnsi="Times New Roman" w:cs="Times New Roman"/>
          <w:b/>
          <w:bCs/>
          <w:u w:val="single"/>
        </w:rPr>
        <w:t>Green Arrow Orientation Detection</w:t>
      </w:r>
    </w:p>
    <w:p w14:paraId="0E37FAE0" w14:textId="204B79BE" w:rsidR="008B2066" w:rsidRPr="0029593A" w:rsidRDefault="008B2066" w:rsidP="0029593A">
      <w:pPr>
        <w:rPr>
          <w:rFonts w:ascii="Times New Roman" w:hAnsi="Times New Roman" w:cs="Times New Roman"/>
          <w:b/>
          <w:bCs/>
          <w:noProof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t>Pipeline</w:t>
      </w:r>
    </w:p>
    <w:p w14:paraId="20CCF4BD" w14:textId="7F329EAD" w:rsidR="00E30212" w:rsidRDefault="00E30212" w:rsidP="00A748B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the green mask is found by HSV thresholding, the corners are obtained using Shi Tomasi </w:t>
      </w:r>
      <w:r w:rsidR="00BC4A4C">
        <w:rPr>
          <w:rFonts w:ascii="Times New Roman" w:hAnsi="Times New Roman" w:cs="Times New Roman"/>
        </w:rPr>
        <w:t>cv2.</w:t>
      </w:r>
      <w:r>
        <w:rPr>
          <w:rFonts w:ascii="Times New Roman" w:hAnsi="Times New Roman" w:cs="Times New Roman"/>
        </w:rPr>
        <w:t>goodFeaturesToTrack</w:t>
      </w:r>
      <w:r w:rsidR="00BC4A4C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 function and following methods were explored to detect orientation:</w:t>
      </w:r>
    </w:p>
    <w:p w14:paraId="3DDAE7C9" w14:textId="78A67897" w:rsidR="0008373D" w:rsidRDefault="00E30212" w:rsidP="00E302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Euclidean distance of x_min, x_max with respect to x_center and y_min, y_max with respect to y_center</w:t>
      </w:r>
      <w:r w:rsidR="0035675B">
        <w:rPr>
          <w:rFonts w:ascii="Times New Roman" w:hAnsi="Times New Roman" w:cs="Times New Roman"/>
        </w:rPr>
        <w:t xml:space="preserve"> of all the corner points detected</w:t>
      </w:r>
      <w:r w:rsidR="0008373D">
        <w:rPr>
          <w:rFonts w:ascii="Times New Roman" w:hAnsi="Times New Roman" w:cs="Times New Roman"/>
        </w:rPr>
        <w:t>. (Final pipeline owing to robustness &amp; simplicity</w:t>
      </w:r>
      <w:r w:rsidR="00A65D83">
        <w:rPr>
          <w:rFonts w:ascii="Times New Roman" w:hAnsi="Times New Roman" w:cs="Times New Roman"/>
        </w:rPr>
        <w:t xml:space="preserve"> even in tilted cases.</w:t>
      </w:r>
      <w:r w:rsidR="0008373D">
        <w:rPr>
          <w:rFonts w:ascii="Times New Roman" w:hAnsi="Times New Roman" w:cs="Times New Roman"/>
        </w:rPr>
        <w:t>)</w:t>
      </w:r>
    </w:p>
    <w:p w14:paraId="694ACF47" w14:textId="1CED4181" w:rsidR="00E30212" w:rsidRDefault="00674CF8" w:rsidP="00E302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Fitting ellipse to the corner points and comparing with the moment of the corners to detect which way the </w:t>
      </w:r>
      <w:r w:rsidR="009045C2">
        <w:rPr>
          <w:rFonts w:ascii="Times New Roman" w:hAnsi="Times New Roman" w:cs="Times New Roman"/>
        </w:rPr>
        <w:t>arrowhead</w:t>
      </w:r>
      <w:r>
        <w:rPr>
          <w:rFonts w:ascii="Times New Roman" w:hAnsi="Times New Roman" w:cs="Times New Roman"/>
        </w:rPr>
        <w:t xml:space="preserve"> is pointed. (Very noisy when the arrow is slightly tilted)</w:t>
      </w:r>
      <w:r w:rsidR="009045C2">
        <w:rPr>
          <w:rFonts w:ascii="Times New Roman" w:hAnsi="Times New Roman" w:cs="Times New Roman"/>
        </w:rPr>
        <w:t>.</w:t>
      </w:r>
    </w:p>
    <w:p w14:paraId="54F6B3B9" w14:textId="7D1955AC" w:rsidR="009045C2" w:rsidRPr="00E30212" w:rsidRDefault="009045C2" w:rsidP="00E302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Also tried using Hough Lines Transform instead of </w:t>
      </w:r>
      <w:r w:rsidR="00BC4A4C">
        <w:rPr>
          <w:rFonts w:ascii="Times New Roman" w:hAnsi="Times New Roman" w:cs="Times New Roman"/>
        </w:rPr>
        <w:t>cv2.</w:t>
      </w:r>
      <w:r>
        <w:rPr>
          <w:rFonts w:ascii="Times New Roman" w:hAnsi="Times New Roman" w:cs="Times New Roman"/>
        </w:rPr>
        <w:t>goodFeaturesToTrack</w:t>
      </w:r>
      <w:r w:rsidR="00BC4A4C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 and detected the arrow using the angle formed by the arrowhead lines. (Does not work when the arrow is tilted or warped.)</w:t>
      </w:r>
    </w:p>
    <w:p w14:paraId="54DDB540" w14:textId="654027FC" w:rsidR="00636D5C" w:rsidRDefault="009F0A6D" w:rsidP="00A748B5">
      <w:pPr>
        <w:ind w:firstLine="720"/>
        <w:rPr>
          <w:rStyle w:val="Hyperlink"/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Green Arrow Orientation</w:t>
      </w:r>
      <w:r w:rsidR="00DA5133" w:rsidRPr="0029593A">
        <w:rPr>
          <w:rFonts w:ascii="Times New Roman" w:hAnsi="Times New Roman" w:cs="Times New Roman"/>
        </w:rPr>
        <w:t xml:space="preserve"> - </w:t>
      </w:r>
      <w:hyperlink r:id="rId8" w:history="1">
        <w:r>
          <w:rPr>
            <w:rStyle w:val="Hyperlink"/>
            <w:rFonts w:ascii="Times New Roman" w:hAnsi="Times New Roman" w:cs="Times New Roman"/>
            <w:noProof/>
          </w:rPr>
          <w:t>https://youtu.be/AC2</w:t>
        </w:r>
        <w:r>
          <w:rPr>
            <w:rStyle w:val="Hyperlink"/>
            <w:rFonts w:ascii="Times New Roman" w:hAnsi="Times New Roman" w:cs="Times New Roman"/>
            <w:noProof/>
          </w:rPr>
          <w:t>2</w:t>
        </w:r>
        <w:r>
          <w:rPr>
            <w:rStyle w:val="Hyperlink"/>
            <w:rFonts w:ascii="Times New Roman" w:hAnsi="Times New Roman" w:cs="Times New Roman"/>
            <w:noProof/>
          </w:rPr>
          <w:t>EwRHGFw</w:t>
        </w:r>
      </w:hyperlink>
    </w:p>
    <w:p w14:paraId="2EB273CF" w14:textId="77777777" w:rsidR="004234DB" w:rsidRDefault="004234DB">
      <w:pPr>
        <w:rPr>
          <w:rFonts w:ascii="Times New Roman" w:hAnsi="Times New Roman" w:cs="Times New Roman"/>
          <w:b/>
          <w:bCs/>
          <w:noProof/>
          <w:u w:val="single"/>
        </w:rPr>
      </w:pPr>
      <w:bookmarkStart w:id="0" w:name="_Hlk33818442"/>
    </w:p>
    <w:p w14:paraId="4A9EC449" w14:textId="56F5CC7B" w:rsidR="0029593A" w:rsidRDefault="0029593A">
      <w:pPr>
        <w:rPr>
          <w:rFonts w:ascii="Times New Roman" w:hAnsi="Times New Roman" w:cs="Times New Roman"/>
          <w:b/>
          <w:bCs/>
          <w:noProof/>
          <w:u w:val="single"/>
        </w:rPr>
      </w:pPr>
      <w:r w:rsidRPr="0029593A">
        <w:rPr>
          <w:rFonts w:ascii="Times New Roman" w:hAnsi="Times New Roman" w:cs="Times New Roman"/>
          <w:b/>
          <w:bCs/>
          <w:noProof/>
          <w:u w:val="single"/>
        </w:rPr>
        <w:t>Analysis of hardware perfomance limitaions</w:t>
      </w:r>
    </w:p>
    <w:bookmarkEnd w:id="0"/>
    <w:p w14:paraId="035A4B09" w14:textId="28B63379" w:rsidR="007F7468" w:rsidRPr="00606F12" w:rsidRDefault="007F7468" w:rsidP="00606F12">
      <w:pPr>
        <w:ind w:left="720"/>
        <w:rPr>
          <w:rFonts w:ascii="Times New Roman" w:hAnsi="Times New Roman" w:cs="Times New Roman"/>
          <w:noProof/>
        </w:rPr>
      </w:pPr>
      <w:r w:rsidRPr="00606F12">
        <w:rPr>
          <w:rFonts w:ascii="Times New Roman" w:hAnsi="Times New Roman" w:cs="Times New Roman"/>
          <w:noProof/>
        </w:rPr>
        <w:t>Perfoma</w:t>
      </w:r>
      <w:r w:rsidR="00326E33" w:rsidRPr="00606F12">
        <w:rPr>
          <w:rFonts w:ascii="Times New Roman" w:hAnsi="Times New Roman" w:cs="Times New Roman"/>
          <w:noProof/>
        </w:rPr>
        <w:t>n</w:t>
      </w:r>
      <w:r w:rsidRPr="00606F12">
        <w:rPr>
          <w:rFonts w:ascii="Times New Roman" w:hAnsi="Times New Roman" w:cs="Times New Roman"/>
          <w:noProof/>
        </w:rPr>
        <w:t xml:space="preserve">ce graphs are generated </w:t>
      </w:r>
      <w:r w:rsidR="002D69E0" w:rsidRPr="00606F12">
        <w:rPr>
          <w:rFonts w:ascii="Times New Roman" w:hAnsi="Times New Roman" w:cs="Times New Roman"/>
          <w:noProof/>
        </w:rPr>
        <w:t xml:space="preserve">for each time step </w:t>
      </w:r>
      <w:r w:rsidR="00216024" w:rsidRPr="00606F12">
        <w:rPr>
          <w:rFonts w:ascii="Times New Roman" w:hAnsi="Times New Roman" w:cs="Times New Roman"/>
          <w:noProof/>
        </w:rPr>
        <w:t>and corresponding histograms are</w:t>
      </w:r>
      <w:r w:rsidRPr="00606F12">
        <w:rPr>
          <w:rFonts w:ascii="Times New Roman" w:hAnsi="Times New Roman" w:cs="Times New Roman"/>
          <w:noProof/>
        </w:rPr>
        <w:t xml:space="preserve"> shown below</w:t>
      </w:r>
      <w:r w:rsidR="0024417D" w:rsidRPr="00606F12">
        <w:rPr>
          <w:rFonts w:ascii="Times New Roman" w:hAnsi="Times New Roman" w:cs="Times New Roman"/>
          <w:noProof/>
        </w:rPr>
        <w:t>.</w:t>
      </w:r>
      <w:r w:rsidR="00606F12" w:rsidRPr="00606F12">
        <w:rPr>
          <w:rFonts w:ascii="Times New Roman" w:hAnsi="Times New Roman" w:cs="Times New Roman"/>
          <w:noProof/>
        </w:rPr>
        <w:t xml:space="preserve"> </w:t>
      </w:r>
    </w:p>
    <w:p w14:paraId="33A7FF7C" w14:textId="77777777" w:rsidR="00883380" w:rsidRDefault="00606F12" w:rsidP="00883380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3A4E45F" wp14:editId="4B9A269D">
            <wp:simplePos x="914400" y="6219825"/>
            <wp:positionH relativeFrom="margin">
              <wp:align>left</wp:align>
            </wp:positionH>
            <wp:positionV relativeFrom="paragraph">
              <wp:align>top</wp:align>
            </wp:positionV>
            <wp:extent cx="2724150" cy="2042160"/>
            <wp:effectExtent l="0" t="0" r="0" b="0"/>
            <wp:wrapSquare wrapText="bothSides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cessing Ti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464" cy="2044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0B44D8B7" wp14:editId="74FA2757">
            <wp:extent cx="2733675" cy="2050256"/>
            <wp:effectExtent l="0" t="0" r="0" b="762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sto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626" cy="205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F7AD" w14:textId="4A5BF9DD" w:rsidR="007F7468" w:rsidRPr="00857BD5" w:rsidRDefault="00A748B5" w:rsidP="00883380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Hence, on an average the proposed Pipeline adds only ~0.5fps</w:t>
      </w:r>
      <w:r w:rsidR="00FE56EA">
        <w:rPr>
          <w:rFonts w:ascii="Times New Roman" w:hAnsi="Times New Roman" w:cs="Times New Roman"/>
        </w:rPr>
        <w:t xml:space="preserve">, Therefore, the </w:t>
      </w:r>
      <w:r w:rsidR="00691926">
        <w:rPr>
          <w:rFonts w:ascii="Times New Roman" w:hAnsi="Times New Roman" w:cs="Times New Roman"/>
        </w:rPr>
        <w:t>perception module</w:t>
      </w:r>
      <w:r w:rsidR="00FE56EA">
        <w:rPr>
          <w:rFonts w:ascii="Times New Roman" w:hAnsi="Times New Roman" w:cs="Times New Roman"/>
        </w:rPr>
        <w:t xml:space="preserve"> is more suitable for goal/object detection during path planning</w:t>
      </w:r>
      <w:r w:rsidR="00883380">
        <w:rPr>
          <w:rFonts w:ascii="Times New Roman" w:hAnsi="Times New Roman" w:cs="Times New Roman"/>
        </w:rPr>
        <w:t xml:space="preserve">. </w:t>
      </w:r>
      <w:r w:rsidR="00FF698E" w:rsidRPr="00857BD5">
        <w:rPr>
          <w:rFonts w:ascii="Times New Roman" w:hAnsi="Times New Roman" w:cs="Times New Roman"/>
        </w:rPr>
        <w:t xml:space="preserve"> </w:t>
      </w:r>
      <w:r w:rsidR="00F71F56">
        <w:rPr>
          <w:rFonts w:ascii="Times New Roman" w:hAnsi="Times New Roman" w:cs="Times New Roman"/>
        </w:rPr>
        <w:t>For different pipelines, the noise and processing was slightly more than the final pipeline shown above.</w:t>
      </w:r>
      <w:bookmarkStart w:id="1" w:name="_GoBack"/>
      <w:bookmarkEnd w:id="1"/>
    </w:p>
    <w:sectPr w:rsidR="007F7468" w:rsidRPr="00857BD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BC1D2" w14:textId="77777777" w:rsidR="00D54EE0" w:rsidRDefault="00D54EE0" w:rsidP="00F4063A">
      <w:pPr>
        <w:spacing w:after="0" w:line="240" w:lineRule="auto"/>
      </w:pPr>
      <w:r>
        <w:separator/>
      </w:r>
    </w:p>
  </w:endnote>
  <w:endnote w:type="continuationSeparator" w:id="0">
    <w:p w14:paraId="6B42C9ED" w14:textId="77777777" w:rsidR="00D54EE0" w:rsidRDefault="00D54EE0" w:rsidP="00F40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178628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9F71EF3" w14:textId="3469397B" w:rsidR="00A75146" w:rsidRDefault="00A7514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42A371B" w14:textId="77777777" w:rsidR="00A75146" w:rsidRDefault="00A751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913A5" w14:textId="77777777" w:rsidR="00D54EE0" w:rsidRDefault="00D54EE0" w:rsidP="00F4063A">
      <w:pPr>
        <w:spacing w:after="0" w:line="240" w:lineRule="auto"/>
      </w:pPr>
      <w:r>
        <w:separator/>
      </w:r>
    </w:p>
  </w:footnote>
  <w:footnote w:type="continuationSeparator" w:id="0">
    <w:p w14:paraId="1CB06F28" w14:textId="77777777" w:rsidR="00D54EE0" w:rsidRDefault="00D54EE0" w:rsidP="00F40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8753F" w14:textId="77777777" w:rsidR="00F4063A" w:rsidRPr="00F4063A" w:rsidRDefault="00F4063A" w:rsidP="00F4063A">
    <w:pPr>
      <w:jc w:val="center"/>
      <w:rPr>
        <w:rFonts w:ascii="Times New Roman" w:hAnsi="Times New Roman" w:cs="Times New Roman"/>
        <w:b/>
        <w:bCs/>
        <w:noProof/>
        <w:sz w:val="28"/>
        <w:szCs w:val="28"/>
      </w:rPr>
    </w:pPr>
    <w:r w:rsidRPr="00F4063A">
      <w:rPr>
        <w:rFonts w:ascii="Times New Roman" w:hAnsi="Times New Roman" w:cs="Times New Roman"/>
        <w:b/>
        <w:bCs/>
        <w:noProof/>
        <w:sz w:val="28"/>
        <w:szCs w:val="28"/>
      </w:rPr>
      <w:t>ENPM 809T – Autonomous Robotics</w:t>
    </w:r>
  </w:p>
  <w:p w14:paraId="5266CBA6" w14:textId="37A7A0DF" w:rsidR="00F4063A" w:rsidRPr="00F4063A" w:rsidRDefault="00F4063A" w:rsidP="00F4063A">
    <w:pPr>
      <w:jc w:val="center"/>
      <w:rPr>
        <w:rFonts w:ascii="Times New Roman" w:hAnsi="Times New Roman" w:cs="Times New Roman"/>
        <w:b/>
        <w:bCs/>
        <w:noProof/>
        <w:sz w:val="28"/>
        <w:szCs w:val="28"/>
      </w:rPr>
    </w:pPr>
    <w:r w:rsidRPr="00F4063A">
      <w:rPr>
        <w:rFonts w:ascii="Times New Roman" w:hAnsi="Times New Roman" w:cs="Times New Roman"/>
        <w:b/>
        <w:bCs/>
        <w:noProof/>
        <w:sz w:val="28"/>
        <w:szCs w:val="28"/>
      </w:rPr>
      <w:t xml:space="preserve">HW </w:t>
    </w:r>
    <w:r w:rsidR="00E576D3">
      <w:rPr>
        <w:rFonts w:ascii="Times New Roman" w:hAnsi="Times New Roman" w:cs="Times New Roman"/>
        <w:b/>
        <w:bCs/>
        <w:noProof/>
        <w:sz w:val="28"/>
        <w:szCs w:val="28"/>
      </w:rPr>
      <w:t>4 –</w:t>
    </w:r>
    <w:r w:rsidR="002D69E0">
      <w:rPr>
        <w:rFonts w:ascii="Times New Roman" w:hAnsi="Times New Roman" w:cs="Times New Roman"/>
        <w:b/>
        <w:bCs/>
        <w:noProof/>
        <w:sz w:val="28"/>
        <w:szCs w:val="28"/>
      </w:rPr>
      <w:t xml:space="preserve"> </w:t>
    </w:r>
    <w:r w:rsidR="00E576D3">
      <w:rPr>
        <w:rFonts w:ascii="Times New Roman" w:hAnsi="Times New Roman" w:cs="Times New Roman"/>
        <w:b/>
        <w:bCs/>
        <w:noProof/>
        <w:sz w:val="28"/>
        <w:szCs w:val="28"/>
      </w:rPr>
      <w:t xml:space="preserve">Arrow Orientation Detection </w:t>
    </w:r>
    <w:r w:rsidR="00AA429E">
      <w:rPr>
        <w:rFonts w:ascii="Times New Roman" w:hAnsi="Times New Roman" w:cs="Times New Roman"/>
        <w:b/>
        <w:bCs/>
        <w:noProof/>
        <w:sz w:val="28"/>
        <w:szCs w:val="28"/>
      </w:rPr>
      <w:t>– Raspberry Pi</w:t>
    </w:r>
  </w:p>
  <w:p w14:paraId="07367E8A" w14:textId="77777777" w:rsidR="00F4063A" w:rsidRDefault="00F406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A00CE"/>
    <w:multiLevelType w:val="hybridMultilevel"/>
    <w:tmpl w:val="66A064AA"/>
    <w:lvl w:ilvl="0" w:tplc="70ACE5F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884409"/>
    <w:multiLevelType w:val="hybridMultilevel"/>
    <w:tmpl w:val="A17A5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670C1"/>
    <w:multiLevelType w:val="hybridMultilevel"/>
    <w:tmpl w:val="D576C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A64D6"/>
    <w:multiLevelType w:val="hybridMultilevel"/>
    <w:tmpl w:val="5944F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F6D69"/>
    <w:multiLevelType w:val="hybridMultilevel"/>
    <w:tmpl w:val="6706A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B67B91"/>
    <w:multiLevelType w:val="hybridMultilevel"/>
    <w:tmpl w:val="6B7C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0542C"/>
    <w:multiLevelType w:val="hybridMultilevel"/>
    <w:tmpl w:val="DEB2D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AA"/>
    <w:rsid w:val="0008373D"/>
    <w:rsid w:val="001E292E"/>
    <w:rsid w:val="00216024"/>
    <w:rsid w:val="0024417D"/>
    <w:rsid w:val="00263A10"/>
    <w:rsid w:val="0029593A"/>
    <w:rsid w:val="002D69E0"/>
    <w:rsid w:val="002E0E99"/>
    <w:rsid w:val="00326E33"/>
    <w:rsid w:val="00327A9F"/>
    <w:rsid w:val="0035675B"/>
    <w:rsid w:val="00383540"/>
    <w:rsid w:val="003D0A98"/>
    <w:rsid w:val="004234DB"/>
    <w:rsid w:val="004402DC"/>
    <w:rsid w:val="004725AA"/>
    <w:rsid w:val="004D7EAC"/>
    <w:rsid w:val="00510AC0"/>
    <w:rsid w:val="005606AA"/>
    <w:rsid w:val="005D378F"/>
    <w:rsid w:val="005D62C0"/>
    <w:rsid w:val="00606F12"/>
    <w:rsid w:val="00636D5C"/>
    <w:rsid w:val="006626A9"/>
    <w:rsid w:val="00674CF8"/>
    <w:rsid w:val="00691926"/>
    <w:rsid w:val="0071527A"/>
    <w:rsid w:val="007578F4"/>
    <w:rsid w:val="00775E75"/>
    <w:rsid w:val="007F7468"/>
    <w:rsid w:val="00833DA1"/>
    <w:rsid w:val="00857BD5"/>
    <w:rsid w:val="00883380"/>
    <w:rsid w:val="00894771"/>
    <w:rsid w:val="008A6E79"/>
    <w:rsid w:val="008B2066"/>
    <w:rsid w:val="008D47A1"/>
    <w:rsid w:val="008E7D62"/>
    <w:rsid w:val="009045C2"/>
    <w:rsid w:val="009127E3"/>
    <w:rsid w:val="00931A2D"/>
    <w:rsid w:val="009B6D98"/>
    <w:rsid w:val="009F0A6D"/>
    <w:rsid w:val="00A008B5"/>
    <w:rsid w:val="00A173B8"/>
    <w:rsid w:val="00A65D83"/>
    <w:rsid w:val="00A748B5"/>
    <w:rsid w:val="00A75146"/>
    <w:rsid w:val="00AA429E"/>
    <w:rsid w:val="00B641AF"/>
    <w:rsid w:val="00BC4A4C"/>
    <w:rsid w:val="00CA5476"/>
    <w:rsid w:val="00CD29E7"/>
    <w:rsid w:val="00CD66AA"/>
    <w:rsid w:val="00D54EE0"/>
    <w:rsid w:val="00D57847"/>
    <w:rsid w:val="00DA5133"/>
    <w:rsid w:val="00E251E4"/>
    <w:rsid w:val="00E30212"/>
    <w:rsid w:val="00E42F05"/>
    <w:rsid w:val="00E576D3"/>
    <w:rsid w:val="00E66D1A"/>
    <w:rsid w:val="00EA31AC"/>
    <w:rsid w:val="00F4063A"/>
    <w:rsid w:val="00F71F56"/>
    <w:rsid w:val="00FE56EA"/>
    <w:rsid w:val="00FF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18DD1"/>
  <w15:chartTrackingRefBased/>
  <w15:docId w15:val="{7DAFD1D9-CE45-47E3-8418-8F8D18058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2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B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B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0A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0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63A"/>
  </w:style>
  <w:style w:type="paragraph" w:styleId="Footer">
    <w:name w:val="footer"/>
    <w:basedOn w:val="Normal"/>
    <w:link w:val="FooterChar"/>
    <w:uiPriority w:val="99"/>
    <w:unhideWhenUsed/>
    <w:rsid w:val="00F40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63A"/>
  </w:style>
  <w:style w:type="character" w:styleId="FollowedHyperlink">
    <w:name w:val="FollowedHyperlink"/>
    <w:basedOn w:val="DefaultParagraphFont"/>
    <w:uiPriority w:val="99"/>
    <w:semiHidden/>
    <w:unhideWhenUsed/>
    <w:rsid w:val="006919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C22EwRHGF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Prashanth Ramasamy Vijayakumar</dc:creator>
  <cp:keywords/>
  <dc:description/>
  <cp:lastModifiedBy>Rama Prashanth Ramasamy Vijayakumar</cp:lastModifiedBy>
  <cp:revision>57</cp:revision>
  <dcterms:created xsi:type="dcterms:W3CDTF">2020-02-22T03:04:00Z</dcterms:created>
  <dcterms:modified xsi:type="dcterms:W3CDTF">2020-02-29T02:49:00Z</dcterms:modified>
</cp:coreProperties>
</file>