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6AE" w:rsidRPr="00226E2E" w:rsidRDefault="003A2BE2"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jc w:val="center"/>
        <w:rPr>
          <w:rFonts w:ascii="Times New Roman" w:hAnsi="Times New Roman" w:cs="Times New Roman"/>
        </w:rPr>
      </w:pPr>
    </w:p>
    <w:p w:rsidR="00B47B1B" w:rsidRPr="00226E2E" w:rsidRDefault="00B47B1B" w:rsidP="00B47B1B">
      <w:pPr>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r w:rsidRPr="00226E2E">
        <w:rPr>
          <w:rFonts w:ascii="Times New Roman" w:hAnsi="Times New Roman" w:cs="Times New Roman"/>
        </w:rPr>
        <w:t>Annotated Bibliography</w:t>
      </w:r>
    </w:p>
    <w:p w:rsidR="00B47B1B" w:rsidRPr="00226E2E" w:rsidRDefault="00B47B1B" w:rsidP="00226E2E">
      <w:pPr>
        <w:spacing w:line="480" w:lineRule="auto"/>
        <w:jc w:val="center"/>
        <w:rPr>
          <w:rFonts w:ascii="Times New Roman" w:hAnsi="Times New Roman" w:cs="Times New Roman"/>
        </w:rPr>
      </w:pPr>
      <w:r w:rsidRPr="00226E2E">
        <w:rPr>
          <w:rFonts w:ascii="Times New Roman" w:hAnsi="Times New Roman" w:cs="Times New Roman"/>
        </w:rPr>
        <w:t xml:space="preserve">Baptiste </w:t>
      </w:r>
      <w:proofErr w:type="spellStart"/>
      <w:r w:rsidRPr="00226E2E">
        <w:rPr>
          <w:rFonts w:ascii="Times New Roman" w:hAnsi="Times New Roman" w:cs="Times New Roman"/>
        </w:rPr>
        <w:t>Saliba</w:t>
      </w:r>
      <w:proofErr w:type="spellEnd"/>
    </w:p>
    <w:p w:rsidR="00B47B1B" w:rsidRPr="00226E2E" w:rsidRDefault="00B47B1B" w:rsidP="00226E2E">
      <w:pPr>
        <w:spacing w:line="480" w:lineRule="auto"/>
        <w:jc w:val="center"/>
        <w:rPr>
          <w:rFonts w:ascii="Times New Roman" w:hAnsi="Times New Roman" w:cs="Times New Roman"/>
        </w:rPr>
      </w:pPr>
      <w:r w:rsidRPr="00226E2E">
        <w:rPr>
          <w:rFonts w:ascii="Times New Roman" w:hAnsi="Times New Roman" w:cs="Times New Roman"/>
        </w:rPr>
        <w:t>Binghamton University</w:t>
      </w:r>
    </w:p>
    <w:p w:rsidR="00B47B1B" w:rsidRPr="00226E2E" w:rsidRDefault="00B47B1B" w:rsidP="00226E2E">
      <w:pPr>
        <w:spacing w:line="480" w:lineRule="auto"/>
        <w:jc w:val="center"/>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p>
    <w:p w:rsidR="00B47B1B" w:rsidRPr="00226E2E" w:rsidRDefault="00B47B1B" w:rsidP="00226E2E">
      <w:pPr>
        <w:spacing w:line="480" w:lineRule="auto"/>
        <w:rPr>
          <w:rFonts w:ascii="Times New Roman" w:hAnsi="Times New Roman" w:cs="Times New Roman"/>
        </w:rPr>
      </w:pPr>
    </w:p>
    <w:p w:rsidR="00B47B1B" w:rsidRPr="00226E2E" w:rsidRDefault="007041EB" w:rsidP="00226E2E">
      <w:pPr>
        <w:spacing w:line="480" w:lineRule="auto"/>
        <w:jc w:val="center"/>
        <w:rPr>
          <w:rFonts w:ascii="Times New Roman" w:hAnsi="Times New Roman" w:cs="Times New Roman"/>
        </w:rPr>
      </w:pPr>
      <w:r w:rsidRPr="00226E2E">
        <w:rPr>
          <w:rFonts w:ascii="Times New Roman" w:hAnsi="Times New Roman" w:cs="Times New Roman"/>
        </w:rPr>
        <w:lastRenderedPageBreak/>
        <w:t>Technical Research Paper Annotated Bibliography</w:t>
      </w:r>
    </w:p>
    <w:p w:rsidR="00367A31" w:rsidRPr="00226E2E" w:rsidRDefault="00367A31" w:rsidP="00226E2E">
      <w:pPr>
        <w:spacing w:line="480" w:lineRule="auto"/>
        <w:rPr>
          <w:rFonts w:ascii="Times New Roman" w:hAnsi="Times New Roman" w:cs="Times New Roman"/>
        </w:rPr>
      </w:pPr>
    </w:p>
    <w:p w:rsidR="00446DB7" w:rsidRPr="00226E2E" w:rsidRDefault="00446DB7" w:rsidP="00226E2E">
      <w:pPr>
        <w:spacing w:line="480" w:lineRule="auto"/>
        <w:ind w:left="720" w:hanging="720"/>
        <w:rPr>
          <w:rFonts w:ascii="Times New Roman" w:hAnsi="Times New Roman" w:cs="Times New Roman"/>
        </w:rPr>
      </w:pPr>
      <w:proofErr w:type="spellStart"/>
      <w:r w:rsidRPr="00226E2E">
        <w:rPr>
          <w:rFonts w:ascii="Times New Roman" w:hAnsi="Times New Roman" w:cs="Times New Roman"/>
        </w:rPr>
        <w:t>Bahrammirzaee</w:t>
      </w:r>
      <w:proofErr w:type="spellEnd"/>
      <w:r w:rsidRPr="00226E2E">
        <w:rPr>
          <w:rFonts w:ascii="Times New Roman" w:hAnsi="Times New Roman" w:cs="Times New Roman"/>
        </w:rPr>
        <w:t xml:space="preserve">, </w:t>
      </w:r>
      <w:proofErr w:type="spellStart"/>
      <w:proofErr w:type="gramStart"/>
      <w:r w:rsidRPr="00226E2E">
        <w:rPr>
          <w:rFonts w:ascii="Times New Roman" w:hAnsi="Times New Roman" w:cs="Times New Roman"/>
        </w:rPr>
        <w:t>Arash</w:t>
      </w:r>
      <w:proofErr w:type="spellEnd"/>
      <w:r w:rsidRPr="00226E2E">
        <w:rPr>
          <w:rFonts w:ascii="Times New Roman" w:hAnsi="Times New Roman" w:cs="Times New Roman"/>
        </w:rPr>
        <w:t>(</w:t>
      </w:r>
      <w:proofErr w:type="gramEnd"/>
      <w:r w:rsidRPr="00226E2E">
        <w:rPr>
          <w:rFonts w:ascii="Times New Roman" w:hAnsi="Times New Roman" w:cs="Times New Roman"/>
        </w:rPr>
        <w:t xml:space="preserve">2010) A comparative survey of artificial intelligence applications in finance: artificial neural networks, expert system and hybrid intelligent systems. </w:t>
      </w:r>
      <w:r w:rsidRPr="00226E2E">
        <w:rPr>
          <w:rFonts w:ascii="Times New Roman" w:hAnsi="Times New Roman" w:cs="Times New Roman"/>
          <w:i/>
        </w:rPr>
        <w:t xml:space="preserve">Neural Computing and Applications </w:t>
      </w:r>
      <w:r w:rsidRPr="00226E2E">
        <w:rPr>
          <w:rFonts w:ascii="Times New Roman" w:hAnsi="Times New Roman" w:cs="Times New Roman"/>
        </w:rPr>
        <w:t>19: 1165-1195. DOI 10.1007/s00521-010-0362-z</w:t>
      </w:r>
    </w:p>
    <w:p w:rsidR="00367A31" w:rsidRPr="00226E2E" w:rsidRDefault="00367A31" w:rsidP="00226E2E">
      <w:pPr>
        <w:spacing w:line="480" w:lineRule="auto"/>
        <w:rPr>
          <w:rFonts w:ascii="Times New Roman" w:hAnsi="Times New Roman" w:cs="Times New Roman"/>
        </w:rPr>
      </w:pPr>
    </w:p>
    <w:p w:rsidR="00446DB7" w:rsidRPr="00226E2E" w:rsidRDefault="00912112" w:rsidP="00226E2E">
      <w:pPr>
        <w:spacing w:line="480" w:lineRule="auto"/>
        <w:ind w:firstLine="720"/>
        <w:rPr>
          <w:rFonts w:ascii="Times New Roman" w:hAnsi="Times New Roman" w:cs="Times New Roman"/>
        </w:rPr>
      </w:pPr>
      <w:proofErr w:type="spellStart"/>
      <w:r w:rsidRPr="00226E2E">
        <w:rPr>
          <w:rFonts w:ascii="Times New Roman" w:hAnsi="Times New Roman" w:cs="Times New Roman"/>
        </w:rPr>
        <w:t>Bahrammirzaee</w:t>
      </w:r>
      <w:proofErr w:type="spellEnd"/>
      <w:r w:rsidRPr="00226E2E">
        <w:rPr>
          <w:rFonts w:ascii="Times New Roman" w:hAnsi="Times New Roman" w:cs="Times New Roman"/>
        </w:rPr>
        <w:t xml:space="preserve"> claims that neural networks are the superior AI model when it comes to financial calculations. In order to prove this, </w:t>
      </w:r>
      <w:proofErr w:type="spellStart"/>
      <w:r w:rsidR="00B3003B" w:rsidRPr="00226E2E">
        <w:rPr>
          <w:rFonts w:ascii="Times New Roman" w:hAnsi="Times New Roman" w:cs="Times New Roman"/>
        </w:rPr>
        <w:t>Bahrammirzaee</w:t>
      </w:r>
      <w:proofErr w:type="spellEnd"/>
      <w:r w:rsidR="001667E7" w:rsidRPr="00226E2E">
        <w:rPr>
          <w:rFonts w:ascii="Times New Roman" w:hAnsi="Times New Roman" w:cs="Times New Roman"/>
        </w:rPr>
        <w:t xml:space="preserve"> does comparative research on the impact of different AI models on three different domains in finance. The three types of AI models that he researches are expert systems, artificial neural networks, and hybrid intelligence systems. He explores the impact of these models in the domains of credit evaluation, portfolio management, and financial prediction, three dominant domains in the financial industry that require AI to solve non-linear complex problems. He judges the performance of t</w:t>
      </w:r>
      <w:r w:rsidR="0008387F" w:rsidRPr="00226E2E">
        <w:rPr>
          <w:rFonts w:ascii="Times New Roman" w:hAnsi="Times New Roman" w:cs="Times New Roman"/>
        </w:rPr>
        <w:t>hese AI models by comparing the accuracy of these models to that of more traditional statistical methods. Overall these AI models outperform the traditional methods but there are certain cases where they don’t.</w:t>
      </w:r>
    </w:p>
    <w:p w:rsidR="0008387F" w:rsidRPr="00226E2E" w:rsidRDefault="0008387F" w:rsidP="00226E2E">
      <w:pPr>
        <w:spacing w:line="480" w:lineRule="auto"/>
        <w:rPr>
          <w:rFonts w:ascii="Times New Roman" w:hAnsi="Times New Roman" w:cs="Times New Roman"/>
        </w:rPr>
      </w:pPr>
    </w:p>
    <w:p w:rsidR="0008387F" w:rsidRPr="00226E2E" w:rsidRDefault="00912112" w:rsidP="00226E2E">
      <w:pPr>
        <w:spacing w:line="480" w:lineRule="auto"/>
        <w:rPr>
          <w:rFonts w:ascii="Times New Roman" w:hAnsi="Times New Roman" w:cs="Times New Roman"/>
        </w:rPr>
      </w:pPr>
      <w:r w:rsidRPr="00226E2E">
        <w:rPr>
          <w:rFonts w:ascii="Times New Roman" w:hAnsi="Times New Roman" w:cs="Times New Roman"/>
        </w:rPr>
        <w:t>Credentials:</w:t>
      </w:r>
    </w:p>
    <w:p w:rsidR="00912112" w:rsidRPr="00226E2E" w:rsidRDefault="00912112" w:rsidP="00226E2E">
      <w:pPr>
        <w:spacing w:line="480" w:lineRule="auto"/>
        <w:rPr>
          <w:rFonts w:ascii="Times New Roman" w:hAnsi="Times New Roman" w:cs="Times New Roman"/>
        </w:rPr>
      </w:pPr>
      <w:r w:rsidRPr="00226E2E">
        <w:rPr>
          <w:rFonts w:ascii="Times New Roman" w:hAnsi="Times New Roman" w:cs="Times New Roman"/>
        </w:rPr>
        <w:tab/>
      </w:r>
      <w:proofErr w:type="spellStart"/>
      <w:r w:rsidRPr="00226E2E">
        <w:rPr>
          <w:rFonts w:ascii="Times New Roman" w:hAnsi="Times New Roman" w:cs="Times New Roman"/>
        </w:rPr>
        <w:t>Arash</w:t>
      </w:r>
      <w:proofErr w:type="spellEnd"/>
      <w:r w:rsidRPr="00226E2E">
        <w:rPr>
          <w:rFonts w:ascii="Times New Roman" w:hAnsi="Times New Roman" w:cs="Times New Roman"/>
        </w:rPr>
        <w:t xml:space="preserve"> </w:t>
      </w:r>
      <w:proofErr w:type="spellStart"/>
      <w:r w:rsidRPr="00226E2E">
        <w:rPr>
          <w:rFonts w:ascii="Times New Roman" w:hAnsi="Times New Roman" w:cs="Times New Roman"/>
        </w:rPr>
        <w:t>Bahrammirzaee</w:t>
      </w:r>
      <w:proofErr w:type="spellEnd"/>
    </w:p>
    <w:p w:rsidR="00912112" w:rsidRPr="00226E2E" w:rsidRDefault="00912112" w:rsidP="00226E2E">
      <w:pPr>
        <w:pStyle w:val="ListParagraph"/>
        <w:numPr>
          <w:ilvl w:val="0"/>
          <w:numId w:val="2"/>
        </w:numPr>
        <w:spacing w:line="480" w:lineRule="auto"/>
        <w:rPr>
          <w:rFonts w:ascii="Times New Roman" w:hAnsi="Times New Roman" w:cs="Times New Roman"/>
        </w:rPr>
      </w:pPr>
      <w:r w:rsidRPr="00226E2E">
        <w:rPr>
          <w:rFonts w:ascii="Times New Roman" w:hAnsi="Times New Roman" w:cs="Times New Roman"/>
        </w:rPr>
        <w:t>Studied at University of Tehran with expertise in Computer Science</w:t>
      </w:r>
    </w:p>
    <w:p w:rsidR="00912112" w:rsidRPr="00226E2E" w:rsidRDefault="00912112" w:rsidP="00226E2E">
      <w:pPr>
        <w:pStyle w:val="ListParagraph"/>
        <w:numPr>
          <w:ilvl w:val="0"/>
          <w:numId w:val="2"/>
        </w:numPr>
        <w:spacing w:line="480" w:lineRule="auto"/>
        <w:rPr>
          <w:rFonts w:ascii="Times New Roman" w:hAnsi="Times New Roman" w:cs="Times New Roman"/>
        </w:rPr>
      </w:pPr>
      <w:r w:rsidRPr="00226E2E">
        <w:rPr>
          <w:rFonts w:ascii="Times New Roman" w:hAnsi="Times New Roman" w:cs="Times New Roman"/>
        </w:rPr>
        <w:t xml:space="preserve">Published over 50 Journals in reference to </w:t>
      </w:r>
      <w:r w:rsidR="00813F54" w:rsidRPr="00226E2E">
        <w:rPr>
          <w:rFonts w:ascii="Times New Roman" w:hAnsi="Times New Roman" w:cs="Times New Roman"/>
        </w:rPr>
        <w:t>AI models</w:t>
      </w:r>
    </w:p>
    <w:p w:rsidR="00813F54" w:rsidRPr="00226E2E" w:rsidRDefault="00813F54" w:rsidP="00226E2E">
      <w:pPr>
        <w:pStyle w:val="ListParagraph"/>
        <w:numPr>
          <w:ilvl w:val="0"/>
          <w:numId w:val="2"/>
        </w:numPr>
        <w:spacing w:line="480" w:lineRule="auto"/>
        <w:rPr>
          <w:rFonts w:ascii="Times New Roman" w:hAnsi="Times New Roman" w:cs="Times New Roman"/>
        </w:rPr>
      </w:pPr>
      <w:r w:rsidRPr="00226E2E">
        <w:rPr>
          <w:rFonts w:ascii="Times New Roman" w:hAnsi="Times New Roman" w:cs="Times New Roman"/>
        </w:rPr>
        <w:t>Writer for various publications such as Neural Computing and Applications, Computational Statistics and Data Analytics, and many more.</w:t>
      </w:r>
    </w:p>
    <w:p w:rsidR="00446DB7" w:rsidRPr="00226E2E" w:rsidRDefault="002C5732" w:rsidP="00226E2E">
      <w:pPr>
        <w:spacing w:line="480" w:lineRule="auto"/>
        <w:rPr>
          <w:rFonts w:ascii="Times New Roman" w:hAnsi="Times New Roman" w:cs="Times New Roman"/>
        </w:rPr>
      </w:pPr>
      <w:r w:rsidRPr="00226E2E">
        <w:rPr>
          <w:rFonts w:ascii="Times New Roman" w:hAnsi="Times New Roman" w:cs="Times New Roman"/>
        </w:rPr>
        <w:lastRenderedPageBreak/>
        <w:br/>
      </w:r>
      <w:r w:rsidR="00C61522" w:rsidRPr="00226E2E">
        <w:rPr>
          <w:rFonts w:ascii="Times New Roman" w:hAnsi="Times New Roman" w:cs="Times New Roman"/>
        </w:rPr>
        <w:t xml:space="preserve"> </w:t>
      </w:r>
      <w:r w:rsidR="00C61522" w:rsidRPr="00226E2E">
        <w:rPr>
          <w:rFonts w:ascii="Times New Roman" w:hAnsi="Times New Roman" w:cs="Times New Roman"/>
        </w:rPr>
        <w:tab/>
      </w:r>
      <w:proofErr w:type="spellStart"/>
      <w:r w:rsidRPr="00226E2E">
        <w:rPr>
          <w:rFonts w:ascii="Times New Roman" w:hAnsi="Times New Roman" w:cs="Times New Roman"/>
        </w:rPr>
        <w:t>Bahrammirzaee’s</w:t>
      </w:r>
      <w:proofErr w:type="spellEnd"/>
      <w:r w:rsidRPr="00226E2E">
        <w:rPr>
          <w:rFonts w:ascii="Times New Roman" w:hAnsi="Times New Roman" w:cs="Times New Roman"/>
        </w:rPr>
        <w:t xml:space="preserve"> research is relevant to my own research because it too explores the impact of various types of AI models in finance. This journal goes more in depth on the differences between AI and traditional statistical methods than my research paper will; however, it offers a great comparison between the expert system, hybrid intelligent systems, and neural networks, and their applications in finance. </w:t>
      </w:r>
      <w:r w:rsidR="009541CD" w:rsidRPr="00226E2E">
        <w:rPr>
          <w:rFonts w:ascii="Times New Roman" w:hAnsi="Times New Roman" w:cs="Times New Roman"/>
        </w:rPr>
        <w:t>Furthermore, it overlaps with Burrell’s research because both explore AI’s impact in the domains of portfolio management and credit assessment meaning there could be several comparisons that could be drawn between these two sources.</w:t>
      </w:r>
    </w:p>
    <w:p w:rsidR="007041EB" w:rsidRPr="00226E2E" w:rsidRDefault="007041EB" w:rsidP="00226E2E">
      <w:pPr>
        <w:spacing w:line="480" w:lineRule="auto"/>
        <w:jc w:val="center"/>
        <w:rPr>
          <w:rFonts w:ascii="Times New Roman" w:hAnsi="Times New Roman" w:cs="Times New Roman"/>
        </w:rPr>
      </w:pPr>
    </w:p>
    <w:p w:rsidR="00314FD4" w:rsidRPr="00226E2E" w:rsidRDefault="00314FD4" w:rsidP="00226E2E">
      <w:pPr>
        <w:spacing w:line="480" w:lineRule="auto"/>
        <w:ind w:left="720" w:hanging="720"/>
        <w:rPr>
          <w:rFonts w:ascii="Times New Roman" w:hAnsi="Times New Roman" w:cs="Times New Roman"/>
        </w:rPr>
      </w:pPr>
      <w:r w:rsidRPr="00226E2E">
        <w:rPr>
          <w:rFonts w:ascii="Times New Roman" w:hAnsi="Times New Roman" w:cs="Times New Roman"/>
        </w:rPr>
        <w:t xml:space="preserve">Burrell, </w:t>
      </w:r>
      <w:proofErr w:type="gramStart"/>
      <w:r w:rsidRPr="00226E2E">
        <w:rPr>
          <w:rFonts w:ascii="Times New Roman" w:hAnsi="Times New Roman" w:cs="Times New Roman"/>
        </w:rPr>
        <w:t>P.R.(</w:t>
      </w:r>
      <w:proofErr w:type="gramEnd"/>
      <w:r w:rsidRPr="00226E2E">
        <w:rPr>
          <w:rFonts w:ascii="Times New Roman" w:hAnsi="Times New Roman" w:cs="Times New Roman"/>
        </w:rPr>
        <w:t xml:space="preserve">1997) The Impact of Neural Networks in Finance. </w:t>
      </w:r>
      <w:r w:rsidRPr="00226E2E">
        <w:rPr>
          <w:rFonts w:ascii="Times New Roman" w:hAnsi="Times New Roman" w:cs="Times New Roman"/>
          <w:i/>
        </w:rPr>
        <w:t>Neural Computing and Applications</w:t>
      </w:r>
      <w:r w:rsidRPr="00226E2E">
        <w:rPr>
          <w:rFonts w:ascii="Times New Roman" w:hAnsi="Times New Roman" w:cs="Times New Roman"/>
        </w:rPr>
        <w:t xml:space="preserve"> 6</w:t>
      </w:r>
      <w:r w:rsidR="00446DB7" w:rsidRPr="00226E2E">
        <w:rPr>
          <w:rFonts w:ascii="Times New Roman" w:hAnsi="Times New Roman" w:cs="Times New Roman"/>
        </w:rPr>
        <w:t xml:space="preserve">: </w:t>
      </w:r>
      <w:r w:rsidR="003F4D88" w:rsidRPr="00226E2E">
        <w:rPr>
          <w:rFonts w:ascii="Times New Roman" w:hAnsi="Times New Roman" w:cs="Times New Roman"/>
        </w:rPr>
        <w:t xml:space="preserve">193. DOI </w:t>
      </w:r>
      <w:r w:rsidRPr="00226E2E">
        <w:rPr>
          <w:rFonts w:ascii="Times New Roman" w:hAnsi="Times New Roman" w:cs="Times New Roman"/>
        </w:rPr>
        <w:t>10.1007/BF01501506</w:t>
      </w:r>
    </w:p>
    <w:p w:rsidR="003F4D88" w:rsidRPr="00226E2E" w:rsidRDefault="003F4D88" w:rsidP="00226E2E">
      <w:pPr>
        <w:spacing w:line="480" w:lineRule="auto"/>
        <w:rPr>
          <w:rFonts w:ascii="Times New Roman" w:hAnsi="Times New Roman" w:cs="Times New Roman"/>
        </w:rPr>
      </w:pPr>
    </w:p>
    <w:p w:rsidR="007009F0" w:rsidRPr="00226E2E" w:rsidRDefault="007009F0" w:rsidP="00226E2E">
      <w:pPr>
        <w:spacing w:line="480" w:lineRule="auto"/>
        <w:ind w:firstLine="720"/>
        <w:rPr>
          <w:rFonts w:ascii="Times New Roman" w:hAnsi="Times New Roman" w:cs="Times New Roman"/>
        </w:rPr>
      </w:pPr>
      <w:r w:rsidRPr="00226E2E">
        <w:rPr>
          <w:rFonts w:ascii="Times New Roman" w:hAnsi="Times New Roman" w:cs="Times New Roman"/>
        </w:rPr>
        <w:t>Burrell claims that the application of neural networks in various areas of finance is resulting in more overall productiv</w:t>
      </w:r>
      <w:r w:rsidR="002636CC" w:rsidRPr="00226E2E">
        <w:rPr>
          <w:rFonts w:ascii="Times New Roman" w:hAnsi="Times New Roman" w:cs="Times New Roman"/>
        </w:rPr>
        <w:t xml:space="preserve">ity </w:t>
      </w:r>
      <w:r w:rsidR="0011486D" w:rsidRPr="00226E2E">
        <w:rPr>
          <w:rFonts w:ascii="Times New Roman" w:hAnsi="Times New Roman" w:cs="Times New Roman"/>
        </w:rPr>
        <w:t>and success. Burrell conducts</w:t>
      </w:r>
      <w:r w:rsidRPr="00226E2E">
        <w:rPr>
          <w:rFonts w:ascii="Times New Roman" w:hAnsi="Times New Roman" w:cs="Times New Roman"/>
        </w:rPr>
        <w:t xml:space="preserve"> research on the new applications of neural networks</w:t>
      </w:r>
      <w:r w:rsidR="0011486D" w:rsidRPr="00226E2E">
        <w:rPr>
          <w:rFonts w:ascii="Times New Roman" w:hAnsi="Times New Roman" w:cs="Times New Roman"/>
        </w:rPr>
        <w:t>,</w:t>
      </w:r>
      <w:r w:rsidRPr="00226E2E">
        <w:rPr>
          <w:rFonts w:ascii="Times New Roman" w:hAnsi="Times New Roman" w:cs="Times New Roman"/>
        </w:rPr>
        <w:t xml:space="preserve"> to operations like large scale portfolio management and routine credit assessment, in order to </w:t>
      </w:r>
      <w:r w:rsidR="00632054" w:rsidRPr="00226E2E">
        <w:rPr>
          <w:rFonts w:ascii="Times New Roman" w:hAnsi="Times New Roman" w:cs="Times New Roman"/>
        </w:rPr>
        <w:t xml:space="preserve">understand the overall impact of this new technology. Burrell </w:t>
      </w:r>
      <w:r w:rsidR="0011486D" w:rsidRPr="00226E2E">
        <w:rPr>
          <w:rFonts w:ascii="Times New Roman" w:hAnsi="Times New Roman" w:cs="Times New Roman"/>
        </w:rPr>
        <w:t>combines</w:t>
      </w:r>
      <w:r w:rsidR="00632054" w:rsidRPr="00226E2E">
        <w:rPr>
          <w:rFonts w:ascii="Times New Roman" w:hAnsi="Times New Roman" w:cs="Times New Roman"/>
        </w:rPr>
        <w:t xml:space="preserve"> the research done by various other sources and </w:t>
      </w:r>
      <w:r w:rsidR="0011486D" w:rsidRPr="00226E2E">
        <w:rPr>
          <w:rFonts w:ascii="Times New Roman" w:hAnsi="Times New Roman" w:cs="Times New Roman"/>
        </w:rPr>
        <w:t xml:space="preserve">examines </w:t>
      </w:r>
      <w:r w:rsidR="00632054" w:rsidRPr="00226E2E">
        <w:rPr>
          <w:rFonts w:ascii="Times New Roman" w:hAnsi="Times New Roman" w:cs="Times New Roman"/>
        </w:rPr>
        <w:t>th</w:t>
      </w:r>
      <w:r w:rsidR="0011486D" w:rsidRPr="00226E2E">
        <w:rPr>
          <w:rFonts w:ascii="Times New Roman" w:hAnsi="Times New Roman" w:cs="Times New Roman"/>
        </w:rPr>
        <w:t>em in order to come to the c</w:t>
      </w:r>
      <w:r w:rsidR="00632054" w:rsidRPr="00226E2E">
        <w:rPr>
          <w:rFonts w:ascii="Times New Roman" w:hAnsi="Times New Roman" w:cs="Times New Roman"/>
        </w:rPr>
        <w:t>on</w:t>
      </w:r>
      <w:r w:rsidR="0011486D" w:rsidRPr="00226E2E">
        <w:rPr>
          <w:rFonts w:ascii="Times New Roman" w:hAnsi="Times New Roman" w:cs="Times New Roman"/>
        </w:rPr>
        <w:t>clusion that this technology is deeply</w:t>
      </w:r>
      <w:r w:rsidR="00632054" w:rsidRPr="00226E2E">
        <w:rPr>
          <w:rFonts w:ascii="Times New Roman" w:hAnsi="Times New Roman" w:cs="Times New Roman"/>
        </w:rPr>
        <w:t xml:space="preserve"> impacting th</w:t>
      </w:r>
      <w:r w:rsidR="0011486D" w:rsidRPr="00226E2E">
        <w:rPr>
          <w:rFonts w:ascii="Times New Roman" w:hAnsi="Times New Roman" w:cs="Times New Roman"/>
        </w:rPr>
        <w:t xml:space="preserve">e financial industry and </w:t>
      </w:r>
      <w:r w:rsidR="00632054" w:rsidRPr="00226E2E">
        <w:rPr>
          <w:rFonts w:ascii="Times New Roman" w:hAnsi="Times New Roman" w:cs="Times New Roman"/>
        </w:rPr>
        <w:t xml:space="preserve">will </w:t>
      </w:r>
      <w:r w:rsidR="0011486D" w:rsidRPr="00226E2E">
        <w:rPr>
          <w:rFonts w:ascii="Times New Roman" w:hAnsi="Times New Roman" w:cs="Times New Roman"/>
        </w:rPr>
        <w:t>lead to large scale changes in the near future</w:t>
      </w:r>
      <w:r w:rsidR="00632054" w:rsidRPr="00226E2E">
        <w:rPr>
          <w:rFonts w:ascii="Times New Roman" w:hAnsi="Times New Roman" w:cs="Times New Roman"/>
        </w:rPr>
        <w:t>.</w:t>
      </w:r>
      <w:r w:rsidR="005E4C27" w:rsidRPr="00226E2E">
        <w:rPr>
          <w:rFonts w:ascii="Times New Roman" w:hAnsi="Times New Roman" w:cs="Times New Roman"/>
        </w:rPr>
        <w:t xml:space="preserve"> </w:t>
      </w:r>
      <w:r w:rsidR="00253D24" w:rsidRPr="00226E2E">
        <w:rPr>
          <w:rFonts w:ascii="Times New Roman" w:hAnsi="Times New Roman" w:cs="Times New Roman"/>
        </w:rPr>
        <w:t>Furthermore, he concludes that these changes will be beneficial to the entire financial industry by using statistics from various financial sectors.</w:t>
      </w:r>
    </w:p>
    <w:p w:rsidR="00632054" w:rsidRPr="00226E2E" w:rsidRDefault="00632054" w:rsidP="00226E2E">
      <w:pPr>
        <w:spacing w:line="480" w:lineRule="auto"/>
        <w:rPr>
          <w:rFonts w:ascii="Times New Roman" w:hAnsi="Times New Roman" w:cs="Times New Roman"/>
        </w:rPr>
      </w:pPr>
    </w:p>
    <w:p w:rsidR="00632054" w:rsidRPr="00226E2E" w:rsidRDefault="00632054" w:rsidP="00226E2E">
      <w:pPr>
        <w:spacing w:line="480" w:lineRule="auto"/>
        <w:rPr>
          <w:rFonts w:ascii="Times New Roman" w:hAnsi="Times New Roman" w:cs="Times New Roman"/>
        </w:rPr>
      </w:pPr>
      <w:r w:rsidRPr="00226E2E">
        <w:rPr>
          <w:rFonts w:ascii="Times New Roman" w:hAnsi="Times New Roman" w:cs="Times New Roman"/>
        </w:rPr>
        <w:t>Credentials:</w:t>
      </w:r>
      <w:r w:rsidR="005E4C27" w:rsidRPr="00226E2E">
        <w:rPr>
          <w:rFonts w:ascii="Times New Roman" w:hAnsi="Times New Roman" w:cs="Times New Roman"/>
        </w:rPr>
        <w:br/>
      </w:r>
    </w:p>
    <w:p w:rsidR="00D528AE" w:rsidRPr="00226E2E" w:rsidRDefault="00D528AE" w:rsidP="00226E2E">
      <w:pPr>
        <w:spacing w:line="480" w:lineRule="auto"/>
        <w:rPr>
          <w:rFonts w:ascii="Times New Roman" w:hAnsi="Times New Roman" w:cs="Times New Roman"/>
        </w:rPr>
      </w:pPr>
      <w:r w:rsidRPr="00226E2E">
        <w:rPr>
          <w:rFonts w:ascii="Times New Roman" w:hAnsi="Times New Roman" w:cs="Times New Roman"/>
        </w:rPr>
        <w:lastRenderedPageBreak/>
        <w:tab/>
        <w:t xml:space="preserve">P. R. Burrell </w:t>
      </w:r>
    </w:p>
    <w:p w:rsidR="00632054" w:rsidRPr="00226E2E" w:rsidRDefault="00D528AE" w:rsidP="00226E2E">
      <w:pPr>
        <w:pStyle w:val="ListParagraph"/>
        <w:numPr>
          <w:ilvl w:val="0"/>
          <w:numId w:val="1"/>
        </w:numPr>
        <w:spacing w:line="480" w:lineRule="auto"/>
        <w:rPr>
          <w:rFonts w:ascii="Times New Roman" w:hAnsi="Times New Roman" w:cs="Times New Roman"/>
        </w:rPr>
      </w:pPr>
      <w:r w:rsidRPr="00226E2E">
        <w:rPr>
          <w:rFonts w:ascii="Times New Roman" w:hAnsi="Times New Roman" w:cs="Times New Roman"/>
        </w:rPr>
        <w:t>Works at Knowledge Based S</w:t>
      </w:r>
      <w:r w:rsidR="00632054" w:rsidRPr="00226E2E">
        <w:rPr>
          <w:rFonts w:ascii="Times New Roman" w:hAnsi="Times New Roman" w:cs="Times New Roman"/>
        </w:rPr>
        <w:t xml:space="preserve">ystem </w:t>
      </w:r>
      <w:r w:rsidRPr="00226E2E">
        <w:rPr>
          <w:rFonts w:ascii="Times New Roman" w:hAnsi="Times New Roman" w:cs="Times New Roman"/>
        </w:rPr>
        <w:t>Center in London</w:t>
      </w:r>
    </w:p>
    <w:p w:rsidR="00D528AE" w:rsidRPr="00226E2E" w:rsidRDefault="00D528AE" w:rsidP="00226E2E">
      <w:pPr>
        <w:pStyle w:val="ListParagraph"/>
        <w:numPr>
          <w:ilvl w:val="0"/>
          <w:numId w:val="1"/>
        </w:numPr>
        <w:spacing w:line="480" w:lineRule="auto"/>
        <w:rPr>
          <w:rFonts w:ascii="Times New Roman" w:hAnsi="Times New Roman" w:cs="Times New Roman"/>
        </w:rPr>
      </w:pPr>
      <w:r w:rsidRPr="00226E2E">
        <w:rPr>
          <w:rFonts w:ascii="Times New Roman" w:hAnsi="Times New Roman" w:cs="Times New Roman"/>
        </w:rPr>
        <w:t>Studied at South Bank University</w:t>
      </w:r>
      <w:r w:rsidR="005E4C27" w:rsidRPr="00226E2E">
        <w:rPr>
          <w:rFonts w:ascii="Times New Roman" w:hAnsi="Times New Roman" w:cs="Times New Roman"/>
        </w:rPr>
        <w:br/>
      </w:r>
    </w:p>
    <w:p w:rsidR="00D528AE" w:rsidRPr="00226E2E" w:rsidRDefault="005E4C27" w:rsidP="00226E2E">
      <w:pPr>
        <w:spacing w:line="480" w:lineRule="auto"/>
        <w:ind w:left="720"/>
        <w:rPr>
          <w:rFonts w:ascii="Times New Roman" w:hAnsi="Times New Roman" w:cs="Times New Roman"/>
        </w:rPr>
      </w:pPr>
      <w:r w:rsidRPr="00226E2E">
        <w:rPr>
          <w:rFonts w:ascii="Times New Roman" w:hAnsi="Times New Roman" w:cs="Times New Roman"/>
        </w:rPr>
        <w:t>Springer London Publishing</w:t>
      </w:r>
    </w:p>
    <w:p w:rsidR="005E4C27" w:rsidRPr="00226E2E" w:rsidRDefault="005E4C27" w:rsidP="00226E2E">
      <w:pPr>
        <w:pStyle w:val="ListParagraph"/>
        <w:numPr>
          <w:ilvl w:val="0"/>
          <w:numId w:val="1"/>
        </w:numPr>
        <w:spacing w:line="480" w:lineRule="auto"/>
        <w:rPr>
          <w:rFonts w:ascii="Times New Roman" w:hAnsi="Times New Roman" w:cs="Times New Roman"/>
        </w:rPr>
      </w:pPr>
      <w:r w:rsidRPr="00226E2E">
        <w:rPr>
          <w:rFonts w:ascii="Times New Roman" w:hAnsi="Times New Roman" w:cs="Times New Roman"/>
        </w:rPr>
        <w:t>Has published over 250,000 books and journals</w:t>
      </w:r>
    </w:p>
    <w:p w:rsidR="005E4C27" w:rsidRPr="00226E2E" w:rsidRDefault="005E4C27" w:rsidP="00226E2E">
      <w:pPr>
        <w:pStyle w:val="ListParagraph"/>
        <w:numPr>
          <w:ilvl w:val="0"/>
          <w:numId w:val="1"/>
        </w:numPr>
        <w:spacing w:line="480" w:lineRule="auto"/>
        <w:rPr>
          <w:rFonts w:ascii="Times New Roman" w:hAnsi="Times New Roman" w:cs="Times New Roman"/>
        </w:rPr>
      </w:pPr>
      <w:r w:rsidRPr="00226E2E">
        <w:rPr>
          <w:rFonts w:ascii="Times New Roman" w:hAnsi="Times New Roman" w:cs="Times New Roman"/>
        </w:rPr>
        <w:t>Partnered with other publishers like Nature Research, BMC and Palgrave Macmillan to support researchers</w:t>
      </w:r>
    </w:p>
    <w:p w:rsidR="005E4C27" w:rsidRPr="00226E2E" w:rsidRDefault="005E4C27" w:rsidP="00226E2E">
      <w:pPr>
        <w:spacing w:line="480" w:lineRule="auto"/>
        <w:rPr>
          <w:rFonts w:ascii="Times New Roman" w:hAnsi="Times New Roman" w:cs="Times New Roman"/>
        </w:rPr>
      </w:pPr>
    </w:p>
    <w:p w:rsidR="005E4C27" w:rsidRPr="00226E2E" w:rsidRDefault="005E4C27" w:rsidP="00226E2E">
      <w:pPr>
        <w:spacing w:line="480" w:lineRule="auto"/>
        <w:ind w:firstLine="720"/>
        <w:rPr>
          <w:rFonts w:ascii="Times New Roman" w:hAnsi="Times New Roman" w:cs="Times New Roman"/>
        </w:rPr>
      </w:pPr>
      <w:r w:rsidRPr="00226E2E">
        <w:rPr>
          <w:rFonts w:ascii="Times New Roman" w:hAnsi="Times New Roman" w:cs="Times New Roman"/>
        </w:rPr>
        <w:t xml:space="preserve">This source is relevant to my claim of neural networks being more impactful than other types of AI models. While it doesn’t cover the impact of other AI models it </w:t>
      </w:r>
      <w:r w:rsidR="004E1F18" w:rsidRPr="00226E2E">
        <w:rPr>
          <w:rFonts w:ascii="Times New Roman" w:hAnsi="Times New Roman" w:cs="Times New Roman"/>
        </w:rPr>
        <w:t xml:space="preserve">does explore the role that neural networks </w:t>
      </w:r>
      <w:r w:rsidR="00253D24" w:rsidRPr="00226E2E">
        <w:rPr>
          <w:rFonts w:ascii="Times New Roman" w:hAnsi="Times New Roman" w:cs="Times New Roman"/>
        </w:rPr>
        <w:t xml:space="preserve">are </w:t>
      </w:r>
      <w:r w:rsidR="004E1F18" w:rsidRPr="00226E2E">
        <w:rPr>
          <w:rFonts w:ascii="Times New Roman" w:hAnsi="Times New Roman" w:cs="Times New Roman"/>
        </w:rPr>
        <w:t>currently play in the financial industry and how it is chang</w:t>
      </w:r>
      <w:r w:rsidR="00253D24" w:rsidRPr="00226E2E">
        <w:rPr>
          <w:rFonts w:ascii="Times New Roman" w:hAnsi="Times New Roman" w:cs="Times New Roman"/>
        </w:rPr>
        <w:t>ing the industry. I</w:t>
      </w:r>
      <w:r w:rsidR="004E1F18" w:rsidRPr="00226E2E">
        <w:rPr>
          <w:rFonts w:ascii="Times New Roman" w:hAnsi="Times New Roman" w:cs="Times New Roman"/>
        </w:rPr>
        <w:t>t gives us some insight on the different sectors of the fi</w:t>
      </w:r>
      <w:r w:rsidR="00253D24" w:rsidRPr="00226E2E">
        <w:rPr>
          <w:rFonts w:ascii="Times New Roman" w:hAnsi="Times New Roman" w:cs="Times New Roman"/>
        </w:rPr>
        <w:t>nancial industry</w:t>
      </w:r>
      <w:r w:rsidR="00367A31" w:rsidRPr="00226E2E">
        <w:rPr>
          <w:rFonts w:ascii="Times New Roman" w:hAnsi="Times New Roman" w:cs="Times New Roman"/>
        </w:rPr>
        <w:t xml:space="preserve"> and how AI is improving the overall quality of their ser</w:t>
      </w:r>
      <w:r w:rsidR="00B3003B" w:rsidRPr="00226E2E">
        <w:rPr>
          <w:rFonts w:ascii="Times New Roman" w:hAnsi="Times New Roman" w:cs="Times New Roman"/>
        </w:rPr>
        <w:t xml:space="preserve">vices, similar to what </w:t>
      </w:r>
      <w:proofErr w:type="spellStart"/>
      <w:r w:rsidR="00B3003B" w:rsidRPr="00226E2E">
        <w:rPr>
          <w:rFonts w:ascii="Times New Roman" w:hAnsi="Times New Roman" w:cs="Times New Roman"/>
        </w:rPr>
        <w:t>Bahrammirzaee</w:t>
      </w:r>
      <w:proofErr w:type="spellEnd"/>
      <w:r w:rsidR="00B3003B" w:rsidRPr="00226E2E">
        <w:rPr>
          <w:rFonts w:ascii="Times New Roman" w:hAnsi="Times New Roman" w:cs="Times New Roman"/>
        </w:rPr>
        <w:t xml:space="preserve"> researched.</w:t>
      </w:r>
    </w:p>
    <w:p w:rsidR="0055235A" w:rsidRPr="00226E2E" w:rsidRDefault="0055235A" w:rsidP="00226E2E">
      <w:pPr>
        <w:spacing w:line="480" w:lineRule="auto"/>
        <w:rPr>
          <w:rFonts w:ascii="Times New Roman" w:hAnsi="Times New Roman" w:cs="Times New Roman"/>
        </w:rPr>
      </w:pPr>
    </w:p>
    <w:p w:rsidR="0055235A" w:rsidRPr="00226E2E" w:rsidRDefault="007D1D66" w:rsidP="00226E2E">
      <w:pPr>
        <w:spacing w:line="480" w:lineRule="auto"/>
        <w:ind w:left="720" w:hanging="720"/>
        <w:rPr>
          <w:rFonts w:ascii="Times New Roman" w:hAnsi="Times New Roman" w:cs="Times New Roman"/>
        </w:rPr>
      </w:pPr>
      <w:r w:rsidRPr="00226E2E">
        <w:rPr>
          <w:rFonts w:ascii="Times New Roman" w:hAnsi="Times New Roman" w:cs="Times New Roman"/>
        </w:rPr>
        <w:t xml:space="preserve">Coakley, James </w:t>
      </w:r>
      <w:proofErr w:type="gramStart"/>
      <w:r w:rsidRPr="00226E2E">
        <w:rPr>
          <w:rFonts w:ascii="Times New Roman" w:hAnsi="Times New Roman" w:cs="Times New Roman"/>
        </w:rPr>
        <w:t>R.(</w:t>
      </w:r>
      <w:proofErr w:type="gramEnd"/>
      <w:r w:rsidRPr="00226E2E">
        <w:rPr>
          <w:rFonts w:ascii="Times New Roman" w:hAnsi="Times New Roman" w:cs="Times New Roman"/>
        </w:rPr>
        <w:t xml:space="preserve">2000) Artificial Neural Networks in Accounting and Finance: Modeling Issues. </w:t>
      </w:r>
      <w:r w:rsidRPr="00226E2E">
        <w:rPr>
          <w:rFonts w:ascii="Times New Roman" w:hAnsi="Times New Roman" w:cs="Times New Roman"/>
          <w:i/>
        </w:rPr>
        <w:t>International Journal of Accounting and Finance</w:t>
      </w:r>
      <w:r w:rsidRPr="00226E2E">
        <w:rPr>
          <w:rFonts w:ascii="Times New Roman" w:hAnsi="Times New Roman" w:cs="Times New Roman"/>
        </w:rPr>
        <w:t xml:space="preserve"> 9: 119-144. DOI 10.1002/1099-1174(200006)9:2&lt;</w:t>
      </w:r>
      <w:proofErr w:type="gramStart"/>
      <w:r w:rsidRPr="00226E2E">
        <w:rPr>
          <w:rFonts w:ascii="Times New Roman" w:hAnsi="Times New Roman" w:cs="Times New Roman"/>
        </w:rPr>
        <w:t>119::</w:t>
      </w:r>
      <w:proofErr w:type="gramEnd"/>
      <w:r w:rsidRPr="00226E2E">
        <w:rPr>
          <w:rFonts w:ascii="Times New Roman" w:hAnsi="Times New Roman" w:cs="Times New Roman"/>
        </w:rPr>
        <w:t>AID-ISAF182&gt;3.0.CO;2-Y</w:t>
      </w:r>
    </w:p>
    <w:p w:rsidR="007D1D66" w:rsidRPr="00226E2E" w:rsidRDefault="007D1D66" w:rsidP="00226E2E">
      <w:pPr>
        <w:spacing w:line="480" w:lineRule="auto"/>
        <w:rPr>
          <w:rFonts w:ascii="Times New Roman" w:hAnsi="Times New Roman" w:cs="Times New Roman"/>
        </w:rPr>
      </w:pPr>
    </w:p>
    <w:p w:rsidR="007D1D66" w:rsidRPr="00226E2E" w:rsidRDefault="0096726E" w:rsidP="00226E2E">
      <w:pPr>
        <w:spacing w:line="480" w:lineRule="auto"/>
        <w:ind w:firstLine="720"/>
        <w:rPr>
          <w:rFonts w:ascii="Times New Roman" w:hAnsi="Times New Roman" w:cs="Times New Roman"/>
        </w:rPr>
      </w:pPr>
      <w:r w:rsidRPr="00226E2E">
        <w:rPr>
          <w:rFonts w:ascii="Times New Roman" w:hAnsi="Times New Roman" w:cs="Times New Roman"/>
        </w:rPr>
        <w:t>Rather than evaluate the impact of artificial neural networks, C</w:t>
      </w:r>
      <w:r w:rsidR="00253D24" w:rsidRPr="00226E2E">
        <w:rPr>
          <w:rFonts w:ascii="Times New Roman" w:hAnsi="Times New Roman" w:cs="Times New Roman"/>
        </w:rPr>
        <w:t>oakley decides to go in depth into</w:t>
      </w:r>
      <w:r w:rsidRPr="00226E2E">
        <w:rPr>
          <w:rFonts w:ascii="Times New Roman" w:hAnsi="Times New Roman" w:cs="Times New Roman"/>
        </w:rPr>
        <w:t xml:space="preserve"> the literature about artificial neural networks to see the conclusions that others have come to</w:t>
      </w:r>
      <w:r w:rsidR="00253D24" w:rsidRPr="00226E2E">
        <w:rPr>
          <w:rFonts w:ascii="Times New Roman" w:hAnsi="Times New Roman" w:cs="Times New Roman"/>
        </w:rPr>
        <w:t>,</w:t>
      </w:r>
      <w:r w:rsidRPr="00226E2E">
        <w:rPr>
          <w:rFonts w:ascii="Times New Roman" w:hAnsi="Times New Roman" w:cs="Times New Roman"/>
        </w:rPr>
        <w:t xml:space="preserve"> in regard to this technology. Additionally, he describes the uses of neural networks in finance </w:t>
      </w:r>
      <w:r w:rsidR="003C39D6" w:rsidRPr="00226E2E">
        <w:rPr>
          <w:rFonts w:ascii="Times New Roman" w:hAnsi="Times New Roman" w:cs="Times New Roman"/>
        </w:rPr>
        <w:t xml:space="preserve">and the specific circumstances necessary in order to use neural networks for statistical </w:t>
      </w:r>
      <w:r w:rsidR="003C39D6" w:rsidRPr="00226E2E">
        <w:rPr>
          <w:rFonts w:ascii="Times New Roman" w:hAnsi="Times New Roman" w:cs="Times New Roman"/>
        </w:rPr>
        <w:lastRenderedPageBreak/>
        <w:t xml:space="preserve">calculations. Rather than have his own claims about neural networks, Coakley evaluates the validity of other people’s claims to see if the literature about neural networks is true. Finally, Coakley discusses the development of these neural networks and the learning phase that they must go through in order to properly evaluate the statistical data that it will later </w:t>
      </w:r>
      <w:r w:rsidR="00253D24" w:rsidRPr="00226E2E">
        <w:rPr>
          <w:rFonts w:ascii="Times New Roman" w:hAnsi="Times New Roman" w:cs="Times New Roman"/>
        </w:rPr>
        <w:t xml:space="preserve">be </w:t>
      </w:r>
      <w:r w:rsidR="003C39D6" w:rsidRPr="00226E2E">
        <w:rPr>
          <w:rFonts w:ascii="Times New Roman" w:hAnsi="Times New Roman" w:cs="Times New Roman"/>
        </w:rPr>
        <w:t>fed.</w:t>
      </w:r>
    </w:p>
    <w:p w:rsidR="003C39D6" w:rsidRPr="00226E2E" w:rsidRDefault="003C39D6" w:rsidP="00226E2E">
      <w:pPr>
        <w:spacing w:line="480" w:lineRule="auto"/>
        <w:rPr>
          <w:rFonts w:ascii="Times New Roman" w:hAnsi="Times New Roman" w:cs="Times New Roman"/>
        </w:rPr>
      </w:pPr>
    </w:p>
    <w:p w:rsidR="003C39D6" w:rsidRPr="00226E2E" w:rsidRDefault="003C39D6" w:rsidP="00226E2E">
      <w:pPr>
        <w:spacing w:line="480" w:lineRule="auto"/>
        <w:rPr>
          <w:rFonts w:ascii="Times New Roman" w:hAnsi="Times New Roman" w:cs="Times New Roman"/>
        </w:rPr>
      </w:pPr>
      <w:r w:rsidRPr="00226E2E">
        <w:rPr>
          <w:rFonts w:ascii="Times New Roman" w:hAnsi="Times New Roman" w:cs="Times New Roman"/>
        </w:rPr>
        <w:t xml:space="preserve">Credentials: </w:t>
      </w:r>
    </w:p>
    <w:p w:rsidR="003C39D6" w:rsidRPr="00226E2E" w:rsidRDefault="003C39D6" w:rsidP="00226E2E">
      <w:pPr>
        <w:spacing w:line="480" w:lineRule="auto"/>
        <w:rPr>
          <w:rFonts w:ascii="Times New Roman" w:hAnsi="Times New Roman" w:cs="Times New Roman"/>
          <w:color w:val="000000" w:themeColor="text1"/>
        </w:rPr>
      </w:pPr>
      <w:r w:rsidRPr="00226E2E">
        <w:rPr>
          <w:rFonts w:ascii="Times New Roman" w:hAnsi="Times New Roman" w:cs="Times New Roman"/>
        </w:rPr>
        <w:tab/>
        <w:t xml:space="preserve">James R. </w:t>
      </w:r>
      <w:r w:rsidRPr="00226E2E">
        <w:rPr>
          <w:rFonts w:ascii="Times New Roman" w:hAnsi="Times New Roman" w:cs="Times New Roman"/>
          <w:color w:val="000000" w:themeColor="text1"/>
        </w:rPr>
        <w:t>Coakley</w:t>
      </w:r>
    </w:p>
    <w:p w:rsidR="00C11D74" w:rsidRPr="00226E2E" w:rsidRDefault="00C11D74" w:rsidP="00226E2E">
      <w:pPr>
        <w:pStyle w:val="ListParagraph"/>
        <w:numPr>
          <w:ilvl w:val="0"/>
          <w:numId w:val="1"/>
        </w:numPr>
        <w:shd w:val="clear" w:color="auto" w:fill="FFFFFF"/>
        <w:spacing w:line="480" w:lineRule="auto"/>
        <w:rPr>
          <w:rFonts w:ascii="Times New Roman" w:eastAsia="Times New Roman" w:hAnsi="Times New Roman" w:cs="Times New Roman"/>
          <w:color w:val="000000" w:themeColor="text1"/>
        </w:rPr>
      </w:pPr>
      <w:r w:rsidRPr="00226E2E">
        <w:rPr>
          <w:rFonts w:ascii="Times New Roman" w:eastAsia="Times New Roman" w:hAnsi="Times New Roman" w:cs="Times New Roman"/>
          <w:color w:val="000000" w:themeColor="text1"/>
        </w:rPr>
        <w:t>Ph.D. University of Utah, August 1982 Accounting Information Systems</w:t>
      </w:r>
    </w:p>
    <w:p w:rsidR="00C11D74" w:rsidRPr="00226E2E" w:rsidRDefault="00C11D74" w:rsidP="00226E2E">
      <w:pPr>
        <w:pStyle w:val="ListParagraph"/>
        <w:numPr>
          <w:ilvl w:val="0"/>
          <w:numId w:val="1"/>
        </w:numPr>
        <w:shd w:val="clear" w:color="auto" w:fill="FFFFFF"/>
        <w:spacing w:line="480" w:lineRule="auto"/>
        <w:rPr>
          <w:rFonts w:ascii="Times New Roman" w:eastAsia="Times New Roman" w:hAnsi="Times New Roman" w:cs="Times New Roman"/>
          <w:color w:val="000000" w:themeColor="text1"/>
        </w:rPr>
      </w:pPr>
      <w:r w:rsidRPr="00226E2E">
        <w:rPr>
          <w:rFonts w:ascii="Times New Roman" w:eastAsia="Times New Roman" w:hAnsi="Times New Roman" w:cs="Times New Roman"/>
          <w:color w:val="000000" w:themeColor="text1"/>
        </w:rPr>
        <w:t>MBA University of Utah, June 1976</w:t>
      </w:r>
    </w:p>
    <w:p w:rsidR="00C11D74" w:rsidRPr="00226E2E" w:rsidRDefault="00C11D74" w:rsidP="00226E2E">
      <w:pPr>
        <w:pStyle w:val="ListParagraph"/>
        <w:numPr>
          <w:ilvl w:val="0"/>
          <w:numId w:val="1"/>
        </w:numPr>
        <w:shd w:val="clear" w:color="auto" w:fill="FFFFFF"/>
        <w:spacing w:line="480" w:lineRule="auto"/>
        <w:rPr>
          <w:rFonts w:ascii="Times New Roman" w:eastAsia="Times New Roman" w:hAnsi="Times New Roman" w:cs="Times New Roman"/>
          <w:color w:val="000000" w:themeColor="text1"/>
        </w:rPr>
      </w:pPr>
      <w:r w:rsidRPr="00226E2E">
        <w:rPr>
          <w:rFonts w:ascii="Times New Roman" w:eastAsia="Times New Roman" w:hAnsi="Times New Roman" w:cs="Times New Roman"/>
          <w:color w:val="000000" w:themeColor="text1"/>
        </w:rPr>
        <w:t>BS Oregon State University, June 1970 Mathematics/Computer Science</w:t>
      </w:r>
    </w:p>
    <w:p w:rsidR="00C11D74" w:rsidRPr="00226E2E" w:rsidRDefault="00C11D74" w:rsidP="00226E2E">
      <w:pPr>
        <w:pStyle w:val="ListParagraph"/>
        <w:numPr>
          <w:ilvl w:val="0"/>
          <w:numId w:val="1"/>
        </w:numPr>
        <w:spacing w:line="480" w:lineRule="auto"/>
        <w:rPr>
          <w:rFonts w:ascii="Times New Roman" w:hAnsi="Times New Roman" w:cs="Times New Roman"/>
          <w:color w:val="000000" w:themeColor="text1"/>
        </w:rPr>
      </w:pPr>
      <w:r w:rsidRPr="00226E2E">
        <w:rPr>
          <w:rFonts w:ascii="Times New Roman" w:hAnsi="Times New Roman" w:cs="Times New Roman"/>
          <w:color w:val="000000" w:themeColor="text1"/>
        </w:rPr>
        <w:t>Dean of School of Business at Oregon State University</w:t>
      </w:r>
    </w:p>
    <w:p w:rsidR="00C11D74" w:rsidRPr="00226E2E" w:rsidRDefault="00C11D74" w:rsidP="00226E2E">
      <w:pPr>
        <w:pStyle w:val="ListParagraph"/>
        <w:numPr>
          <w:ilvl w:val="0"/>
          <w:numId w:val="1"/>
        </w:numPr>
        <w:spacing w:line="480" w:lineRule="auto"/>
        <w:rPr>
          <w:rFonts w:ascii="Times New Roman" w:hAnsi="Times New Roman" w:cs="Times New Roman"/>
          <w:color w:val="000000" w:themeColor="text1"/>
        </w:rPr>
      </w:pPr>
      <w:r w:rsidRPr="00226E2E">
        <w:rPr>
          <w:rFonts w:ascii="Times New Roman" w:hAnsi="Times New Roman" w:cs="Times New Roman"/>
          <w:color w:val="000000" w:themeColor="text1"/>
        </w:rPr>
        <w:t>Recognized as OSU’s Outstanding Research Contributions in 1999</w:t>
      </w:r>
    </w:p>
    <w:p w:rsidR="00C11D74" w:rsidRPr="00226E2E" w:rsidRDefault="00C11D74" w:rsidP="00226E2E">
      <w:pPr>
        <w:spacing w:line="480" w:lineRule="auto"/>
        <w:rPr>
          <w:rFonts w:ascii="Times New Roman" w:hAnsi="Times New Roman" w:cs="Times New Roman"/>
          <w:color w:val="000000" w:themeColor="text1"/>
        </w:rPr>
      </w:pPr>
    </w:p>
    <w:p w:rsidR="00C11D74" w:rsidRPr="00226E2E" w:rsidRDefault="00C11D74" w:rsidP="00226E2E">
      <w:pPr>
        <w:spacing w:line="480" w:lineRule="auto"/>
        <w:ind w:firstLine="720"/>
        <w:rPr>
          <w:rFonts w:ascii="Times New Roman" w:hAnsi="Times New Roman" w:cs="Times New Roman"/>
          <w:color w:val="000000" w:themeColor="text1"/>
        </w:rPr>
      </w:pPr>
      <w:r w:rsidRPr="00226E2E">
        <w:rPr>
          <w:rFonts w:ascii="Times New Roman" w:hAnsi="Times New Roman" w:cs="Times New Roman"/>
          <w:color w:val="000000" w:themeColor="text1"/>
        </w:rPr>
        <w:t>This journal is relevant beca</w:t>
      </w:r>
      <w:r w:rsidR="00276F1B" w:rsidRPr="00226E2E">
        <w:rPr>
          <w:rFonts w:ascii="Times New Roman" w:hAnsi="Times New Roman" w:cs="Times New Roman"/>
          <w:color w:val="000000" w:themeColor="text1"/>
        </w:rPr>
        <w:t>use it provides valuable information of the imple</w:t>
      </w:r>
      <w:r w:rsidR="00E32DBF" w:rsidRPr="00226E2E">
        <w:rPr>
          <w:rFonts w:ascii="Times New Roman" w:hAnsi="Times New Roman" w:cs="Times New Roman"/>
          <w:color w:val="000000" w:themeColor="text1"/>
        </w:rPr>
        <w:t>mentation of neural networks in</w:t>
      </w:r>
      <w:r w:rsidR="00276F1B" w:rsidRPr="00226E2E">
        <w:rPr>
          <w:rFonts w:ascii="Times New Roman" w:hAnsi="Times New Roman" w:cs="Times New Roman"/>
          <w:color w:val="000000" w:themeColor="text1"/>
        </w:rPr>
        <w:t xml:space="preserve"> finance. Additionally, it speaks about various big companies using neural networks and why it is they implemented neural networks rather than utilizing traditional statistical methods. Furthermore, it helps to get a broader understanding on the literature about neural networks and some of previous research done about these AI models.</w:t>
      </w:r>
    </w:p>
    <w:p w:rsidR="00276F1B" w:rsidRPr="007F3004" w:rsidRDefault="00276F1B" w:rsidP="00226E2E">
      <w:pPr>
        <w:spacing w:line="480" w:lineRule="auto"/>
        <w:rPr>
          <w:rFonts w:ascii="Times New Roman" w:hAnsi="Times New Roman" w:cs="Times New Roman"/>
          <w:color w:val="000000" w:themeColor="text1"/>
        </w:rPr>
      </w:pPr>
    </w:p>
    <w:p w:rsidR="001C3C77" w:rsidRPr="007F3004" w:rsidRDefault="001C3C77" w:rsidP="00226E2E">
      <w:pPr>
        <w:spacing w:line="480" w:lineRule="auto"/>
        <w:ind w:left="720" w:hanging="720"/>
        <w:rPr>
          <w:rFonts w:ascii="Times New Roman" w:hAnsi="Times New Roman" w:cs="Times New Roman"/>
          <w:color w:val="000000" w:themeColor="text1"/>
          <w:shd w:val="clear" w:color="auto" w:fill="FFFFFF"/>
        </w:rPr>
      </w:pPr>
      <w:r w:rsidRPr="007F3004">
        <w:rPr>
          <w:rFonts w:ascii="Times New Roman" w:hAnsi="Times New Roman" w:cs="Times New Roman"/>
          <w:color w:val="000000" w:themeColor="text1"/>
          <w:shd w:val="clear" w:color="auto" w:fill="FFFFFF"/>
        </w:rPr>
        <w:t>Lin, T. C. (2013). The New Investor. </w:t>
      </w:r>
      <w:r w:rsidRPr="007F3004">
        <w:rPr>
          <w:rFonts w:ascii="Times New Roman" w:hAnsi="Times New Roman" w:cs="Times New Roman"/>
          <w:i/>
          <w:iCs/>
          <w:color w:val="000000" w:themeColor="text1"/>
          <w:shd w:val="clear" w:color="auto" w:fill="FFFFFF"/>
        </w:rPr>
        <w:t>UCLA Law Review</w:t>
      </w:r>
      <w:r w:rsidRPr="007F3004">
        <w:rPr>
          <w:rFonts w:ascii="Times New Roman" w:hAnsi="Times New Roman" w:cs="Times New Roman"/>
          <w:color w:val="000000" w:themeColor="text1"/>
          <w:shd w:val="clear" w:color="auto" w:fill="FFFFFF"/>
        </w:rPr>
        <w:t xml:space="preserve"> 60(3): 678-735. Retrieved from https://scholarship.law.ufl.edu/cgi/viewcontent.cgi?referer=https://www.google.com/&amp;httpsredir=1&amp;article=1245&amp;context=facultypub </w:t>
      </w:r>
    </w:p>
    <w:p w:rsidR="001C3C77" w:rsidRPr="00226E2E" w:rsidRDefault="001C3C77" w:rsidP="00226E2E">
      <w:pPr>
        <w:spacing w:line="480" w:lineRule="auto"/>
        <w:rPr>
          <w:rFonts w:ascii="Times New Roman" w:hAnsi="Times New Roman" w:cs="Times New Roman"/>
        </w:rPr>
      </w:pPr>
    </w:p>
    <w:p w:rsidR="001C3C77" w:rsidRPr="00226E2E" w:rsidRDefault="001C3C77" w:rsidP="00226E2E">
      <w:pPr>
        <w:spacing w:line="480" w:lineRule="auto"/>
        <w:ind w:firstLine="720"/>
        <w:rPr>
          <w:rFonts w:ascii="Times New Roman" w:hAnsi="Times New Roman" w:cs="Times New Roman"/>
          <w:color w:val="000000" w:themeColor="text1"/>
        </w:rPr>
      </w:pPr>
      <w:r w:rsidRPr="00226E2E">
        <w:rPr>
          <w:rFonts w:ascii="Times New Roman" w:hAnsi="Times New Roman" w:cs="Times New Roman"/>
          <w:color w:val="000000" w:themeColor="text1"/>
        </w:rPr>
        <w:lastRenderedPageBreak/>
        <w:t>This article offers a broad look at a recent shift in the financial industry, more specifically a shift in financial investment, where computerized analysis is making faster and bigger financial moves possible. This journal examines this increased reliance on machines and addresses the possible dangers of a financial industry dictated by computerized analysis rather than human intuition. Finally, Lin makes a claim that smarter humans with smarter machines are the best solution for better investments and a bright future for the financial industry. Lin does this by drawing from various articles discussing law’s capacity to regulate this evolving financial landscape and the possible ramifications of these changes. Additionally, he draws from recent events that may bring doubt to whether interconnectivity and speed are truly the best variables to measure the success of AI models.</w:t>
      </w:r>
    </w:p>
    <w:p w:rsidR="001C3C77" w:rsidRPr="00226E2E" w:rsidRDefault="001C3C77" w:rsidP="00226E2E">
      <w:pPr>
        <w:spacing w:line="480" w:lineRule="auto"/>
        <w:rPr>
          <w:rFonts w:ascii="Times New Roman" w:hAnsi="Times New Roman" w:cs="Times New Roman"/>
          <w:color w:val="000000" w:themeColor="text1"/>
        </w:rPr>
      </w:pPr>
    </w:p>
    <w:p w:rsidR="001C3C77" w:rsidRPr="00226E2E" w:rsidRDefault="001C3C77" w:rsidP="00226E2E">
      <w:pPr>
        <w:spacing w:line="480" w:lineRule="auto"/>
        <w:rPr>
          <w:rFonts w:ascii="Times New Roman" w:hAnsi="Times New Roman" w:cs="Times New Roman"/>
          <w:color w:val="000000" w:themeColor="text1"/>
        </w:rPr>
      </w:pPr>
      <w:r w:rsidRPr="00226E2E">
        <w:rPr>
          <w:rFonts w:ascii="Times New Roman" w:hAnsi="Times New Roman" w:cs="Times New Roman"/>
          <w:color w:val="000000" w:themeColor="text1"/>
        </w:rPr>
        <w:t>Credentials:</w:t>
      </w:r>
    </w:p>
    <w:p w:rsidR="001C3C77" w:rsidRPr="00226E2E" w:rsidRDefault="001C3C77" w:rsidP="00226E2E">
      <w:pPr>
        <w:spacing w:line="480" w:lineRule="auto"/>
        <w:rPr>
          <w:rFonts w:ascii="Times New Roman" w:hAnsi="Times New Roman" w:cs="Times New Roman"/>
          <w:color w:val="000000" w:themeColor="text1"/>
        </w:rPr>
      </w:pPr>
      <w:r w:rsidRPr="00226E2E">
        <w:rPr>
          <w:rFonts w:ascii="Times New Roman" w:hAnsi="Times New Roman" w:cs="Times New Roman"/>
          <w:color w:val="000000" w:themeColor="text1"/>
        </w:rPr>
        <w:tab/>
        <w:t>Tom C. Lin</w:t>
      </w:r>
    </w:p>
    <w:p w:rsidR="001C3C77" w:rsidRPr="00226E2E" w:rsidRDefault="001C3C77" w:rsidP="00226E2E">
      <w:pPr>
        <w:pStyle w:val="ListParagraph"/>
        <w:numPr>
          <w:ilvl w:val="0"/>
          <w:numId w:val="1"/>
        </w:numPr>
        <w:spacing w:line="480" w:lineRule="auto"/>
        <w:rPr>
          <w:rFonts w:ascii="Times New Roman" w:eastAsia="Times New Roman" w:hAnsi="Times New Roman" w:cs="Times New Roman"/>
          <w:color w:val="000000" w:themeColor="text1"/>
        </w:rPr>
      </w:pPr>
      <w:r w:rsidRPr="00226E2E">
        <w:rPr>
          <w:rFonts w:ascii="Times New Roman" w:eastAsia="Times New Roman" w:hAnsi="Times New Roman" w:cs="Times New Roman"/>
          <w:color w:val="000000" w:themeColor="text1"/>
        </w:rPr>
        <w:t>J.D., University of Pennsylvania Law School</w:t>
      </w:r>
    </w:p>
    <w:p w:rsidR="001C3C77" w:rsidRPr="00226E2E" w:rsidRDefault="001C3C77" w:rsidP="00226E2E">
      <w:pPr>
        <w:pStyle w:val="ListParagraph"/>
        <w:numPr>
          <w:ilvl w:val="0"/>
          <w:numId w:val="1"/>
        </w:numPr>
        <w:spacing w:line="480" w:lineRule="auto"/>
        <w:rPr>
          <w:rFonts w:ascii="Times New Roman" w:eastAsia="Times New Roman" w:hAnsi="Times New Roman" w:cs="Times New Roman"/>
          <w:color w:val="000000" w:themeColor="text1"/>
        </w:rPr>
      </w:pPr>
      <w:r w:rsidRPr="00226E2E">
        <w:rPr>
          <w:rFonts w:ascii="Times New Roman" w:eastAsia="Times New Roman" w:hAnsi="Times New Roman" w:cs="Times New Roman"/>
          <w:color w:val="000000" w:themeColor="text1"/>
        </w:rPr>
        <w:t>B.A. (magna cum laude), New York University</w:t>
      </w:r>
    </w:p>
    <w:p w:rsidR="001C3C77" w:rsidRPr="00226E2E" w:rsidRDefault="001C3C77" w:rsidP="00226E2E">
      <w:pPr>
        <w:pStyle w:val="ListParagraph"/>
        <w:numPr>
          <w:ilvl w:val="0"/>
          <w:numId w:val="1"/>
        </w:numPr>
        <w:spacing w:line="480" w:lineRule="auto"/>
        <w:rPr>
          <w:rFonts w:ascii="Times New Roman" w:hAnsi="Times New Roman" w:cs="Times New Roman"/>
          <w:color w:val="000000" w:themeColor="text1"/>
        </w:rPr>
      </w:pPr>
      <w:r w:rsidRPr="00226E2E">
        <w:rPr>
          <w:rFonts w:ascii="Times New Roman" w:hAnsi="Times New Roman" w:cs="Times New Roman"/>
          <w:color w:val="000000" w:themeColor="text1"/>
        </w:rPr>
        <w:t>Assistant Professor of Law at the University of Florida</w:t>
      </w:r>
    </w:p>
    <w:p w:rsidR="001C3C77" w:rsidRPr="00226E2E" w:rsidRDefault="001C3C77" w:rsidP="00226E2E">
      <w:pPr>
        <w:pStyle w:val="ListParagraph"/>
        <w:numPr>
          <w:ilvl w:val="0"/>
          <w:numId w:val="1"/>
        </w:numPr>
        <w:spacing w:line="480" w:lineRule="auto"/>
        <w:rPr>
          <w:rFonts w:ascii="Times New Roman" w:eastAsia="Times New Roman" w:hAnsi="Times New Roman" w:cs="Times New Roman"/>
          <w:color w:val="000000" w:themeColor="text1"/>
        </w:rPr>
      </w:pPr>
      <w:r w:rsidRPr="00226E2E">
        <w:rPr>
          <w:rFonts w:ascii="Times New Roman" w:eastAsia="Times New Roman" w:hAnsi="Times New Roman" w:cs="Times New Roman"/>
          <w:color w:val="000000" w:themeColor="text1"/>
          <w:shd w:val="clear" w:color="auto" w:fill="FFFFFF"/>
        </w:rPr>
        <w:t>His research has been published and cited by numerous leading law journals, and featured in </w:t>
      </w:r>
      <w:r w:rsidRPr="00226E2E">
        <w:rPr>
          <w:rFonts w:ascii="Times New Roman" w:eastAsia="Times New Roman" w:hAnsi="Times New Roman" w:cs="Times New Roman"/>
          <w:i/>
          <w:iCs/>
          <w:color w:val="000000" w:themeColor="text1"/>
          <w:shd w:val="clear" w:color="auto" w:fill="FFFFFF"/>
        </w:rPr>
        <w:t>The Wall Street Journal</w:t>
      </w:r>
      <w:r w:rsidRPr="00226E2E">
        <w:rPr>
          <w:rFonts w:ascii="Times New Roman" w:eastAsia="Times New Roman" w:hAnsi="Times New Roman" w:cs="Times New Roman"/>
          <w:color w:val="000000" w:themeColor="text1"/>
          <w:shd w:val="clear" w:color="auto" w:fill="FFFFFF"/>
        </w:rPr>
        <w:t>, </w:t>
      </w:r>
      <w:r w:rsidRPr="00226E2E">
        <w:rPr>
          <w:rFonts w:ascii="Times New Roman" w:eastAsia="Times New Roman" w:hAnsi="Times New Roman" w:cs="Times New Roman"/>
          <w:i/>
          <w:iCs/>
          <w:color w:val="000000" w:themeColor="text1"/>
          <w:shd w:val="clear" w:color="auto" w:fill="FFFFFF"/>
        </w:rPr>
        <w:t>The Washington Post, Bloomberg News</w:t>
      </w:r>
      <w:r w:rsidRPr="00226E2E">
        <w:rPr>
          <w:rFonts w:ascii="Times New Roman" w:eastAsia="Times New Roman" w:hAnsi="Times New Roman" w:cs="Times New Roman"/>
          <w:color w:val="000000" w:themeColor="text1"/>
          <w:shd w:val="clear" w:color="auto" w:fill="FFFFFF"/>
        </w:rPr>
        <w:t>, and </w:t>
      </w:r>
      <w:r w:rsidRPr="00226E2E">
        <w:rPr>
          <w:rFonts w:ascii="Times New Roman" w:eastAsia="Times New Roman" w:hAnsi="Times New Roman" w:cs="Times New Roman"/>
          <w:i/>
          <w:iCs/>
          <w:color w:val="000000" w:themeColor="text1"/>
          <w:shd w:val="clear" w:color="auto" w:fill="FFFFFF"/>
        </w:rPr>
        <w:t>The Financial Times,</w:t>
      </w:r>
      <w:r w:rsidRPr="00226E2E">
        <w:rPr>
          <w:rFonts w:ascii="Times New Roman" w:eastAsia="Times New Roman" w:hAnsi="Times New Roman" w:cs="Times New Roman"/>
          <w:color w:val="000000" w:themeColor="text1"/>
          <w:shd w:val="clear" w:color="auto" w:fill="FFFFFF"/>
        </w:rPr>
        <w:t> among other media outlets.</w:t>
      </w:r>
    </w:p>
    <w:p w:rsidR="001C3C77" w:rsidRPr="00226E2E" w:rsidRDefault="001C3C77" w:rsidP="00226E2E">
      <w:pPr>
        <w:pStyle w:val="ListParagraph"/>
        <w:numPr>
          <w:ilvl w:val="0"/>
          <w:numId w:val="1"/>
        </w:numPr>
        <w:spacing w:line="480" w:lineRule="auto"/>
        <w:rPr>
          <w:rFonts w:ascii="Times New Roman" w:eastAsia="Times New Roman" w:hAnsi="Times New Roman" w:cs="Times New Roman"/>
          <w:color w:val="000000" w:themeColor="text1"/>
        </w:rPr>
      </w:pPr>
      <w:r w:rsidRPr="00226E2E">
        <w:rPr>
          <w:rFonts w:ascii="Times New Roman" w:eastAsia="Times New Roman" w:hAnsi="Times New Roman" w:cs="Times New Roman"/>
          <w:color w:val="000000" w:themeColor="text1"/>
          <w:shd w:val="clear" w:color="auto" w:fill="FFFFFF"/>
        </w:rPr>
        <w:t>practiced law at the New York State Office of the Attorney General</w:t>
      </w:r>
      <w:r w:rsidRPr="00226E2E">
        <w:rPr>
          <w:rFonts w:ascii="Times New Roman" w:eastAsia="Times New Roman" w:hAnsi="Times New Roman" w:cs="Times New Roman"/>
          <w:color w:val="000000" w:themeColor="text1"/>
          <w:shd w:val="clear" w:color="auto" w:fill="FFFFFF"/>
        </w:rPr>
        <w:br/>
      </w:r>
    </w:p>
    <w:p w:rsidR="001C3C77" w:rsidRPr="00226E2E" w:rsidRDefault="001C3C77" w:rsidP="00226E2E">
      <w:pPr>
        <w:spacing w:line="480" w:lineRule="auto"/>
        <w:ind w:firstLine="720"/>
        <w:rPr>
          <w:rFonts w:ascii="Times New Roman" w:hAnsi="Times New Roman" w:cs="Times New Roman"/>
          <w:color w:val="000000" w:themeColor="text1"/>
        </w:rPr>
      </w:pPr>
      <w:r w:rsidRPr="00226E2E">
        <w:rPr>
          <w:rFonts w:ascii="Times New Roman" w:hAnsi="Times New Roman" w:cs="Times New Roman"/>
          <w:color w:val="000000" w:themeColor="text1"/>
        </w:rPr>
        <w:t xml:space="preserve">This source offers a different view of this development by not simply looking at it from a financial point of view, but rather by viewing it from a legal point of view. It also has an </w:t>
      </w:r>
      <w:r w:rsidRPr="00226E2E">
        <w:rPr>
          <w:rFonts w:ascii="Times New Roman" w:hAnsi="Times New Roman" w:cs="Times New Roman"/>
          <w:color w:val="000000" w:themeColor="text1"/>
        </w:rPr>
        <w:lastRenderedPageBreak/>
        <w:t>opposite claim from the one I pose, which is that AI is not necessarily good for the financial industry. This source will be a useful for presenting the opposing point of view and will also offer insight on the possible regulations that could be put in place to ensure that these financial companies invest safely and morally. Finally, it presents various possible societal issues that could ensue from these changes, which I will present in my paper.</w:t>
      </w:r>
    </w:p>
    <w:p w:rsidR="001C3C77" w:rsidRPr="00226E2E" w:rsidRDefault="001C3C77" w:rsidP="00226E2E">
      <w:pPr>
        <w:spacing w:line="480" w:lineRule="auto"/>
        <w:rPr>
          <w:rFonts w:ascii="Times New Roman" w:hAnsi="Times New Roman" w:cs="Times New Roman"/>
          <w:color w:val="000000" w:themeColor="text1"/>
        </w:rPr>
      </w:pPr>
    </w:p>
    <w:p w:rsidR="00514778" w:rsidRPr="00226E2E" w:rsidRDefault="00514778" w:rsidP="00226E2E">
      <w:pPr>
        <w:spacing w:line="480" w:lineRule="auto"/>
        <w:ind w:left="720" w:hanging="720"/>
        <w:rPr>
          <w:rFonts w:ascii="Times New Roman" w:hAnsi="Times New Roman" w:cs="Times New Roman"/>
          <w:color w:val="000000" w:themeColor="text1"/>
        </w:rPr>
      </w:pPr>
      <w:r w:rsidRPr="00226E2E">
        <w:rPr>
          <w:rFonts w:ascii="Times New Roman" w:hAnsi="Times New Roman" w:cs="Times New Roman"/>
          <w:color w:val="000000" w:themeColor="text1"/>
        </w:rPr>
        <w:t xml:space="preserve">Hawkins, </w:t>
      </w:r>
      <w:proofErr w:type="gramStart"/>
      <w:r w:rsidRPr="00226E2E">
        <w:rPr>
          <w:rFonts w:ascii="Times New Roman" w:hAnsi="Times New Roman" w:cs="Times New Roman"/>
          <w:color w:val="000000" w:themeColor="text1"/>
        </w:rPr>
        <w:t>Jeff(</w:t>
      </w:r>
      <w:proofErr w:type="gramEnd"/>
      <w:r w:rsidRPr="00226E2E">
        <w:rPr>
          <w:rFonts w:ascii="Times New Roman" w:hAnsi="Times New Roman" w:cs="Times New Roman"/>
          <w:color w:val="000000" w:themeColor="text1"/>
        </w:rPr>
        <w:t xml:space="preserve">2007). Learn Like a Human. </w:t>
      </w:r>
      <w:r w:rsidRPr="00226E2E">
        <w:rPr>
          <w:rFonts w:ascii="Times New Roman" w:hAnsi="Times New Roman" w:cs="Times New Roman"/>
          <w:i/>
          <w:color w:val="000000" w:themeColor="text1"/>
        </w:rPr>
        <w:t>IEEE Spectrum</w:t>
      </w:r>
      <w:r w:rsidRPr="00226E2E">
        <w:rPr>
          <w:rFonts w:ascii="Times New Roman" w:hAnsi="Times New Roman" w:cs="Times New Roman"/>
          <w:color w:val="000000" w:themeColor="text1"/>
        </w:rPr>
        <w:t>. Retrieved from https://spectrum.ieee.org/computing/hardware/learn-like-a-human</w:t>
      </w:r>
    </w:p>
    <w:p w:rsidR="00514778" w:rsidRPr="00226E2E" w:rsidRDefault="00514778" w:rsidP="00226E2E">
      <w:pPr>
        <w:spacing w:line="480" w:lineRule="auto"/>
        <w:rPr>
          <w:rFonts w:ascii="Times New Roman" w:hAnsi="Times New Roman" w:cs="Times New Roman"/>
          <w:color w:val="000000" w:themeColor="text1"/>
        </w:rPr>
      </w:pPr>
    </w:p>
    <w:p w:rsidR="00095E17" w:rsidRPr="00226E2E" w:rsidRDefault="007B71FE" w:rsidP="00226E2E">
      <w:pPr>
        <w:spacing w:line="480" w:lineRule="auto"/>
        <w:ind w:firstLine="720"/>
        <w:rPr>
          <w:rFonts w:ascii="Times New Roman" w:hAnsi="Times New Roman" w:cs="Times New Roman"/>
          <w:color w:val="000000" w:themeColor="text1"/>
        </w:rPr>
      </w:pPr>
      <w:r w:rsidRPr="00226E2E">
        <w:rPr>
          <w:rFonts w:ascii="Times New Roman" w:hAnsi="Times New Roman" w:cs="Times New Roman"/>
          <w:color w:val="000000" w:themeColor="text1"/>
        </w:rPr>
        <w:t xml:space="preserve">This article </w:t>
      </w:r>
      <w:r w:rsidR="00B67A21" w:rsidRPr="00226E2E">
        <w:rPr>
          <w:rFonts w:ascii="Times New Roman" w:hAnsi="Times New Roman" w:cs="Times New Roman"/>
          <w:color w:val="000000" w:themeColor="text1"/>
        </w:rPr>
        <w:t>talks in depth about the differences between AI models today and the human brain and why it is AI can’t possibly replace humans. It mostly focuses on the anatomy of the brain and the configuration of AI models. The main argument of the article is that if we further examine the human brain then we can better refine these models and make them more human-like than they currently are.</w:t>
      </w:r>
      <w:r w:rsidR="00440D71" w:rsidRPr="00226E2E">
        <w:rPr>
          <w:rFonts w:ascii="Times New Roman" w:hAnsi="Times New Roman" w:cs="Times New Roman"/>
          <w:color w:val="000000" w:themeColor="text1"/>
        </w:rPr>
        <w:t xml:space="preserve"> One of the ideas Hawkins purposes is the </w:t>
      </w:r>
      <w:r w:rsidR="00095E17" w:rsidRPr="00226E2E">
        <w:rPr>
          <w:rFonts w:ascii="Times New Roman" w:hAnsi="Times New Roman" w:cs="Times New Roman"/>
          <w:color w:val="000000" w:themeColor="text1"/>
        </w:rPr>
        <w:t>hierarchical temporal memory, which would allow the AI model to learn in more than one field and organize the information that it takes in. Hawkins later explains how this approach differs from the other approaches and how it could help revolutionize the way AI functions and its applications in our society.</w:t>
      </w:r>
    </w:p>
    <w:p w:rsidR="00095E17" w:rsidRPr="00226E2E" w:rsidRDefault="00095E17" w:rsidP="00226E2E">
      <w:pPr>
        <w:spacing w:line="480" w:lineRule="auto"/>
        <w:ind w:firstLine="720"/>
        <w:rPr>
          <w:rFonts w:ascii="Times New Roman" w:hAnsi="Times New Roman" w:cs="Times New Roman"/>
          <w:color w:val="000000" w:themeColor="text1"/>
        </w:rPr>
      </w:pPr>
    </w:p>
    <w:p w:rsidR="00095E17" w:rsidRPr="00226E2E" w:rsidRDefault="00095E17" w:rsidP="00226E2E">
      <w:pPr>
        <w:spacing w:line="480" w:lineRule="auto"/>
        <w:rPr>
          <w:rFonts w:ascii="Times New Roman" w:hAnsi="Times New Roman" w:cs="Times New Roman"/>
          <w:color w:val="000000" w:themeColor="text1"/>
        </w:rPr>
      </w:pPr>
      <w:r w:rsidRPr="00226E2E">
        <w:rPr>
          <w:rFonts w:ascii="Times New Roman" w:hAnsi="Times New Roman" w:cs="Times New Roman"/>
          <w:color w:val="000000" w:themeColor="text1"/>
        </w:rPr>
        <w:t>Credentials:</w:t>
      </w:r>
    </w:p>
    <w:p w:rsidR="00095E17" w:rsidRPr="00226E2E" w:rsidRDefault="00095E17" w:rsidP="00226E2E">
      <w:pPr>
        <w:spacing w:line="480" w:lineRule="auto"/>
        <w:ind w:firstLine="720"/>
        <w:rPr>
          <w:rFonts w:ascii="Times New Roman" w:hAnsi="Times New Roman" w:cs="Times New Roman"/>
          <w:color w:val="000000" w:themeColor="text1"/>
        </w:rPr>
      </w:pPr>
      <w:r w:rsidRPr="00226E2E">
        <w:rPr>
          <w:rFonts w:ascii="Times New Roman" w:hAnsi="Times New Roman" w:cs="Times New Roman"/>
          <w:color w:val="000000" w:themeColor="text1"/>
        </w:rPr>
        <w:t>Jeff Hawkins</w:t>
      </w:r>
    </w:p>
    <w:p w:rsidR="00095E17" w:rsidRPr="00226E2E" w:rsidRDefault="00095E17" w:rsidP="00226E2E">
      <w:pPr>
        <w:pStyle w:val="ListParagraph"/>
        <w:numPr>
          <w:ilvl w:val="0"/>
          <w:numId w:val="1"/>
        </w:numPr>
        <w:spacing w:line="480" w:lineRule="auto"/>
        <w:rPr>
          <w:rFonts w:ascii="Times New Roman" w:hAnsi="Times New Roman" w:cs="Times New Roman"/>
          <w:color w:val="000000" w:themeColor="text1"/>
        </w:rPr>
      </w:pPr>
      <w:r w:rsidRPr="00226E2E">
        <w:rPr>
          <w:rFonts w:ascii="Times New Roman" w:hAnsi="Times New Roman" w:cs="Times New Roman"/>
          <w:color w:val="000000" w:themeColor="text1"/>
        </w:rPr>
        <w:t>Founder of Palm Computing and Handspring</w:t>
      </w:r>
    </w:p>
    <w:p w:rsidR="008B0DD0" w:rsidRPr="00226E2E" w:rsidRDefault="008B0DD0" w:rsidP="00226E2E">
      <w:pPr>
        <w:pStyle w:val="ListParagraph"/>
        <w:numPr>
          <w:ilvl w:val="0"/>
          <w:numId w:val="1"/>
        </w:numPr>
        <w:spacing w:line="480" w:lineRule="auto"/>
        <w:rPr>
          <w:rFonts w:ascii="Times New Roman" w:hAnsi="Times New Roman" w:cs="Times New Roman"/>
          <w:color w:val="000000" w:themeColor="text1"/>
        </w:rPr>
      </w:pPr>
      <w:r w:rsidRPr="00226E2E">
        <w:rPr>
          <w:rFonts w:ascii="Times New Roman" w:hAnsi="Times New Roman" w:cs="Times New Roman"/>
          <w:color w:val="000000" w:themeColor="text1"/>
        </w:rPr>
        <w:t>Member of National Academy of Engineers</w:t>
      </w:r>
    </w:p>
    <w:p w:rsidR="008B0DD0" w:rsidRPr="00226E2E" w:rsidRDefault="008B0DD0" w:rsidP="00226E2E">
      <w:pPr>
        <w:pStyle w:val="ListParagraph"/>
        <w:numPr>
          <w:ilvl w:val="0"/>
          <w:numId w:val="1"/>
        </w:numPr>
        <w:spacing w:line="480" w:lineRule="auto"/>
        <w:rPr>
          <w:rFonts w:ascii="Times New Roman" w:hAnsi="Times New Roman" w:cs="Times New Roman"/>
          <w:color w:val="000000" w:themeColor="text1"/>
        </w:rPr>
      </w:pPr>
      <w:r w:rsidRPr="00226E2E">
        <w:rPr>
          <w:rFonts w:ascii="Times New Roman" w:hAnsi="Times New Roman" w:cs="Times New Roman"/>
          <w:color w:val="000000" w:themeColor="text1"/>
        </w:rPr>
        <w:lastRenderedPageBreak/>
        <w:t xml:space="preserve">Published </w:t>
      </w:r>
      <w:proofErr w:type="gramStart"/>
      <w:r w:rsidRPr="00226E2E">
        <w:rPr>
          <w:rFonts w:ascii="Times New Roman" w:hAnsi="Times New Roman" w:cs="Times New Roman"/>
          <w:color w:val="000000" w:themeColor="text1"/>
          <w:u w:val="single"/>
        </w:rPr>
        <w:t>On</w:t>
      </w:r>
      <w:proofErr w:type="gramEnd"/>
      <w:r w:rsidRPr="00226E2E">
        <w:rPr>
          <w:rFonts w:ascii="Times New Roman" w:hAnsi="Times New Roman" w:cs="Times New Roman"/>
          <w:color w:val="000000" w:themeColor="text1"/>
          <w:u w:val="single"/>
        </w:rPr>
        <w:t xml:space="preserve"> Intelligence</w:t>
      </w:r>
      <w:r w:rsidRPr="00226E2E">
        <w:rPr>
          <w:rFonts w:ascii="Times New Roman" w:hAnsi="Times New Roman" w:cs="Times New Roman"/>
          <w:color w:val="000000" w:themeColor="text1"/>
        </w:rPr>
        <w:t xml:space="preserve"> laying out the plans for a “memory prediction framework” of how the brain works</w:t>
      </w:r>
    </w:p>
    <w:p w:rsidR="008B0DD0" w:rsidRPr="00226E2E" w:rsidRDefault="008B0DD0" w:rsidP="00226E2E">
      <w:pPr>
        <w:pStyle w:val="ListParagraph"/>
        <w:numPr>
          <w:ilvl w:val="0"/>
          <w:numId w:val="1"/>
        </w:numPr>
        <w:spacing w:line="480" w:lineRule="auto"/>
        <w:rPr>
          <w:rFonts w:ascii="Times New Roman" w:hAnsi="Times New Roman" w:cs="Times New Roman"/>
          <w:color w:val="000000" w:themeColor="text1"/>
        </w:rPr>
      </w:pPr>
      <w:bookmarkStart w:id="0" w:name="_GoBack"/>
      <w:r w:rsidRPr="00226E2E">
        <w:rPr>
          <w:rFonts w:ascii="Times New Roman" w:hAnsi="Times New Roman" w:cs="Times New Roman"/>
          <w:color w:val="000000" w:themeColor="text1"/>
        </w:rPr>
        <w:t>Founded Redwood Center for Theoretical Neuroscience</w:t>
      </w:r>
    </w:p>
    <w:bookmarkEnd w:id="0"/>
    <w:p w:rsidR="008B0DD0" w:rsidRPr="00226E2E" w:rsidRDefault="008B0DD0" w:rsidP="00226E2E">
      <w:pPr>
        <w:spacing w:line="480" w:lineRule="auto"/>
        <w:rPr>
          <w:rFonts w:ascii="Times New Roman" w:hAnsi="Times New Roman" w:cs="Times New Roman"/>
          <w:color w:val="000000" w:themeColor="text1"/>
        </w:rPr>
      </w:pPr>
    </w:p>
    <w:p w:rsidR="008B0DD0" w:rsidRPr="00226E2E" w:rsidRDefault="008B0DD0" w:rsidP="00226E2E">
      <w:pPr>
        <w:spacing w:line="480" w:lineRule="auto"/>
        <w:ind w:firstLine="720"/>
        <w:rPr>
          <w:rFonts w:ascii="Times New Roman" w:hAnsi="Times New Roman" w:cs="Times New Roman"/>
          <w:color w:val="000000" w:themeColor="text1"/>
        </w:rPr>
      </w:pPr>
      <w:r w:rsidRPr="00226E2E">
        <w:rPr>
          <w:rFonts w:ascii="Times New Roman" w:hAnsi="Times New Roman" w:cs="Times New Roman"/>
          <w:color w:val="000000" w:themeColor="text1"/>
        </w:rPr>
        <w:t>Despite the fact that this article doesn’t talk about neural networks specifically or finance it does help us the difference betwee</w:t>
      </w:r>
      <w:r w:rsidR="009356CC" w:rsidRPr="00226E2E">
        <w:rPr>
          <w:rFonts w:ascii="Times New Roman" w:hAnsi="Times New Roman" w:cs="Times New Roman"/>
          <w:color w:val="000000" w:themeColor="text1"/>
        </w:rPr>
        <w:t xml:space="preserve">n the human brain and AI models. Furthermore, by addressing this difference in my article I can explain why it is that AI models can play such a crucial role in an industry currently dominated by human thinking. By addressing the </w:t>
      </w:r>
      <w:proofErr w:type="gramStart"/>
      <w:r w:rsidR="009356CC" w:rsidRPr="00226E2E">
        <w:rPr>
          <w:rFonts w:ascii="Times New Roman" w:hAnsi="Times New Roman" w:cs="Times New Roman"/>
          <w:color w:val="000000" w:themeColor="text1"/>
        </w:rPr>
        <w:t>difference</w:t>
      </w:r>
      <w:proofErr w:type="gramEnd"/>
      <w:r w:rsidR="009356CC" w:rsidRPr="00226E2E">
        <w:rPr>
          <w:rFonts w:ascii="Times New Roman" w:hAnsi="Times New Roman" w:cs="Times New Roman"/>
          <w:color w:val="000000" w:themeColor="text1"/>
        </w:rPr>
        <w:t xml:space="preserve"> I can also talk about changes that may be implemented in current AI models in order to make them more human like making humans obsolete in this industry.</w:t>
      </w:r>
    </w:p>
    <w:p w:rsidR="007B71FE" w:rsidRPr="00226E2E" w:rsidRDefault="007B71FE" w:rsidP="00226E2E">
      <w:pPr>
        <w:pStyle w:val="ListParagraph"/>
        <w:numPr>
          <w:ilvl w:val="0"/>
          <w:numId w:val="1"/>
        </w:numPr>
        <w:spacing w:line="480" w:lineRule="auto"/>
        <w:rPr>
          <w:rFonts w:ascii="Times New Roman" w:hAnsi="Times New Roman" w:cs="Times New Roman"/>
          <w:color w:val="000000" w:themeColor="text1"/>
        </w:rPr>
      </w:pPr>
      <w:r w:rsidRPr="00226E2E">
        <w:rPr>
          <w:rFonts w:ascii="Times New Roman" w:hAnsi="Times New Roman" w:cs="Times New Roman"/>
          <w:color w:val="000000" w:themeColor="text1"/>
        </w:rPr>
        <w:br w:type="page"/>
      </w:r>
    </w:p>
    <w:p w:rsidR="001C3C77" w:rsidRPr="00226E2E" w:rsidRDefault="001C3C77" w:rsidP="00226E2E">
      <w:pPr>
        <w:spacing w:line="480" w:lineRule="auto"/>
        <w:rPr>
          <w:rFonts w:ascii="Times New Roman" w:hAnsi="Times New Roman" w:cs="Times New Roman"/>
          <w:color w:val="000000" w:themeColor="text1"/>
        </w:rPr>
      </w:pPr>
    </w:p>
    <w:p w:rsidR="003C499E" w:rsidRPr="00226E2E" w:rsidRDefault="003C499E" w:rsidP="00226E2E">
      <w:pPr>
        <w:spacing w:line="480" w:lineRule="auto"/>
        <w:ind w:left="720" w:hanging="720"/>
        <w:rPr>
          <w:rFonts w:ascii="Times New Roman" w:hAnsi="Times New Roman" w:cs="Times New Roman"/>
          <w:color w:val="000000" w:themeColor="text1"/>
        </w:rPr>
      </w:pPr>
      <w:r w:rsidRPr="00226E2E">
        <w:rPr>
          <w:rFonts w:ascii="Times New Roman" w:hAnsi="Times New Roman" w:cs="Times New Roman"/>
          <w:color w:val="000000" w:themeColor="text1"/>
        </w:rPr>
        <w:t>Additional Sources:</w:t>
      </w:r>
    </w:p>
    <w:p w:rsidR="00AF3F7A" w:rsidRPr="00226E2E" w:rsidRDefault="00AF3F7A" w:rsidP="00226E2E">
      <w:pPr>
        <w:spacing w:line="480" w:lineRule="auto"/>
        <w:ind w:left="720" w:hanging="720"/>
        <w:rPr>
          <w:rFonts w:ascii="Times New Roman" w:hAnsi="Times New Roman" w:cs="Times New Roman"/>
          <w:color w:val="000000" w:themeColor="text1"/>
          <w:shd w:val="clear" w:color="auto" w:fill="FFFFFF"/>
        </w:rPr>
      </w:pPr>
      <w:proofErr w:type="spellStart"/>
      <w:r w:rsidRPr="00226E2E">
        <w:rPr>
          <w:rFonts w:ascii="Times New Roman" w:hAnsi="Times New Roman" w:cs="Times New Roman"/>
          <w:color w:val="000000" w:themeColor="text1"/>
        </w:rPr>
        <w:t>Ristolainen</w:t>
      </w:r>
      <w:proofErr w:type="spellEnd"/>
      <w:r w:rsidRPr="00226E2E">
        <w:rPr>
          <w:rFonts w:ascii="Times New Roman" w:hAnsi="Times New Roman" w:cs="Times New Roman"/>
          <w:color w:val="000000" w:themeColor="text1"/>
        </w:rPr>
        <w:t xml:space="preserve">, </w:t>
      </w:r>
      <w:proofErr w:type="gramStart"/>
      <w:r w:rsidRPr="00226E2E">
        <w:rPr>
          <w:rFonts w:ascii="Times New Roman" w:hAnsi="Times New Roman" w:cs="Times New Roman"/>
          <w:color w:val="000000" w:themeColor="text1"/>
        </w:rPr>
        <w:t>Kim(</w:t>
      </w:r>
      <w:proofErr w:type="gramEnd"/>
      <w:r w:rsidRPr="00226E2E">
        <w:rPr>
          <w:rFonts w:ascii="Times New Roman" w:hAnsi="Times New Roman" w:cs="Times New Roman"/>
          <w:color w:val="000000" w:themeColor="text1"/>
        </w:rPr>
        <w:t xml:space="preserve">2017) Predicting Banking Crises with Artificial Neural Networks: The Role of Nonlinearity and Heterogeneity. </w:t>
      </w:r>
      <w:r w:rsidRPr="00226E2E">
        <w:rPr>
          <w:rFonts w:ascii="Times New Roman" w:hAnsi="Times New Roman" w:cs="Times New Roman"/>
          <w:i/>
          <w:color w:val="000000" w:themeColor="text1"/>
        </w:rPr>
        <w:t xml:space="preserve">The Scandinavian Journal of Economics </w:t>
      </w:r>
      <w:r w:rsidRPr="00226E2E">
        <w:rPr>
          <w:rFonts w:ascii="Times New Roman" w:hAnsi="Times New Roman" w:cs="Times New Roman"/>
          <w:color w:val="000000" w:themeColor="text1"/>
        </w:rPr>
        <w:t xml:space="preserve">120: 31-62. DOI </w:t>
      </w:r>
      <w:r w:rsidRPr="00226E2E">
        <w:rPr>
          <w:rFonts w:ascii="Times New Roman" w:hAnsi="Times New Roman" w:cs="Times New Roman"/>
          <w:color w:val="000000" w:themeColor="text1"/>
          <w:shd w:val="clear" w:color="auto" w:fill="FFFFFF"/>
        </w:rPr>
        <w:t>10.1111/sjoe.12216</w:t>
      </w:r>
    </w:p>
    <w:p w:rsidR="007A6E05" w:rsidRPr="00226E2E" w:rsidRDefault="007A6E05" w:rsidP="00226E2E">
      <w:pPr>
        <w:spacing w:line="480" w:lineRule="auto"/>
        <w:rPr>
          <w:rFonts w:ascii="Times New Roman" w:hAnsi="Times New Roman" w:cs="Times New Roman"/>
          <w:color w:val="000000" w:themeColor="text1"/>
        </w:rPr>
      </w:pPr>
    </w:p>
    <w:p w:rsidR="00FB0250" w:rsidRPr="00226E2E" w:rsidRDefault="00AF3F7A" w:rsidP="00226E2E">
      <w:pPr>
        <w:spacing w:line="480" w:lineRule="auto"/>
        <w:ind w:firstLine="720"/>
        <w:rPr>
          <w:rFonts w:ascii="Times New Roman" w:hAnsi="Times New Roman" w:cs="Times New Roman"/>
        </w:rPr>
      </w:pPr>
      <w:proofErr w:type="spellStart"/>
      <w:r w:rsidRPr="00226E2E">
        <w:rPr>
          <w:rFonts w:ascii="Times New Roman" w:hAnsi="Times New Roman" w:cs="Times New Roman"/>
        </w:rPr>
        <w:t>Ristolainen</w:t>
      </w:r>
      <w:proofErr w:type="spellEnd"/>
      <w:r w:rsidRPr="00226E2E">
        <w:rPr>
          <w:rFonts w:ascii="Times New Roman" w:hAnsi="Times New Roman" w:cs="Times New Roman"/>
        </w:rPr>
        <w:t xml:space="preserve"> creates an Early Warning System for banking crises</w:t>
      </w:r>
      <w:r w:rsidR="00FB0250" w:rsidRPr="00226E2E">
        <w:rPr>
          <w:rFonts w:ascii="Times New Roman" w:hAnsi="Times New Roman" w:cs="Times New Roman"/>
        </w:rPr>
        <w:t>, using artificial neural networks</w:t>
      </w:r>
      <w:r w:rsidRPr="00226E2E">
        <w:rPr>
          <w:rFonts w:ascii="Times New Roman" w:hAnsi="Times New Roman" w:cs="Times New Roman"/>
        </w:rPr>
        <w:t xml:space="preserve">. This journal explains the reasoning for using neural networks rather than using </w:t>
      </w:r>
      <w:r w:rsidR="00FB0250" w:rsidRPr="00226E2E">
        <w:rPr>
          <w:rFonts w:ascii="Times New Roman" w:hAnsi="Times New Roman" w:cs="Times New Roman"/>
        </w:rPr>
        <w:t>linear regression models in the creation of this EWS. This source explains the reasoning for using one model</w:t>
      </w:r>
      <w:r w:rsidR="001D577F" w:rsidRPr="00226E2E">
        <w:rPr>
          <w:rFonts w:ascii="Times New Roman" w:hAnsi="Times New Roman" w:cs="Times New Roman"/>
        </w:rPr>
        <w:t>,</w:t>
      </w:r>
      <w:r w:rsidR="00FB0250" w:rsidRPr="00226E2E">
        <w:rPr>
          <w:rFonts w:ascii="Times New Roman" w:hAnsi="Times New Roman" w:cs="Times New Roman"/>
        </w:rPr>
        <w:t xml:space="preserve"> rather than the other</w:t>
      </w:r>
      <w:r w:rsidR="001D577F" w:rsidRPr="00226E2E">
        <w:rPr>
          <w:rFonts w:ascii="Times New Roman" w:hAnsi="Times New Roman" w:cs="Times New Roman"/>
        </w:rPr>
        <w:t>. B</w:t>
      </w:r>
      <w:r w:rsidR="00FB0250" w:rsidRPr="00226E2E">
        <w:rPr>
          <w:rFonts w:ascii="Times New Roman" w:hAnsi="Times New Roman" w:cs="Times New Roman"/>
        </w:rPr>
        <w:t xml:space="preserve">y </w:t>
      </w:r>
      <w:r w:rsidR="009167AC" w:rsidRPr="00226E2E">
        <w:rPr>
          <w:rFonts w:ascii="Times New Roman" w:hAnsi="Times New Roman" w:cs="Times New Roman"/>
        </w:rPr>
        <w:t>comparing the calculations of the neural network model of the EWS and the linear regression model of the EWS</w:t>
      </w:r>
      <w:r w:rsidR="001D577F" w:rsidRPr="00226E2E">
        <w:rPr>
          <w:rFonts w:ascii="Times New Roman" w:hAnsi="Times New Roman" w:cs="Times New Roman"/>
        </w:rPr>
        <w:t>,</w:t>
      </w:r>
      <w:r w:rsidR="009167AC" w:rsidRPr="00226E2E">
        <w:rPr>
          <w:rFonts w:ascii="Times New Roman" w:hAnsi="Times New Roman" w:cs="Times New Roman"/>
        </w:rPr>
        <w:t xml:space="preserve"> </w:t>
      </w:r>
      <w:r w:rsidR="001D577F" w:rsidRPr="00226E2E">
        <w:rPr>
          <w:rFonts w:ascii="Times New Roman" w:hAnsi="Times New Roman" w:cs="Times New Roman"/>
        </w:rPr>
        <w:t xml:space="preserve">it explains that the </w:t>
      </w:r>
      <w:r w:rsidR="009167AC" w:rsidRPr="00226E2E">
        <w:rPr>
          <w:rFonts w:ascii="Times New Roman" w:hAnsi="Times New Roman" w:cs="Times New Roman"/>
        </w:rPr>
        <w:t>differences between the two indicate that the neural network model is superior to the linear regression model. The assumptions that this paper makes is that the inputted data from regional databases is accurate and that if the AI model predicts the outcome to be similar to that of the re</w:t>
      </w:r>
      <w:r w:rsidR="001D577F" w:rsidRPr="00226E2E">
        <w:rPr>
          <w:rFonts w:ascii="Times New Roman" w:hAnsi="Times New Roman" w:cs="Times New Roman"/>
        </w:rPr>
        <w:t>gional databases then that AI</w:t>
      </w:r>
      <w:r w:rsidR="009167AC" w:rsidRPr="00226E2E">
        <w:rPr>
          <w:rFonts w:ascii="Times New Roman" w:hAnsi="Times New Roman" w:cs="Times New Roman"/>
        </w:rPr>
        <w:t xml:space="preserve"> is in fact accurate.</w:t>
      </w:r>
    </w:p>
    <w:p w:rsidR="009167AC" w:rsidRPr="00226E2E" w:rsidRDefault="009167AC" w:rsidP="00226E2E">
      <w:pPr>
        <w:spacing w:line="480" w:lineRule="auto"/>
        <w:rPr>
          <w:rFonts w:ascii="Times New Roman" w:hAnsi="Times New Roman" w:cs="Times New Roman"/>
        </w:rPr>
      </w:pPr>
    </w:p>
    <w:p w:rsidR="009167AC" w:rsidRPr="00226E2E" w:rsidRDefault="009167AC" w:rsidP="00226E2E">
      <w:pPr>
        <w:spacing w:line="480" w:lineRule="auto"/>
        <w:rPr>
          <w:rFonts w:ascii="Times New Roman" w:hAnsi="Times New Roman" w:cs="Times New Roman"/>
        </w:rPr>
      </w:pPr>
      <w:r w:rsidRPr="00226E2E">
        <w:rPr>
          <w:rFonts w:ascii="Times New Roman" w:hAnsi="Times New Roman" w:cs="Times New Roman"/>
        </w:rPr>
        <w:t>Credentials:</w:t>
      </w:r>
    </w:p>
    <w:p w:rsidR="009167AC" w:rsidRPr="00226E2E" w:rsidRDefault="009167AC" w:rsidP="00226E2E">
      <w:pPr>
        <w:spacing w:line="480" w:lineRule="auto"/>
        <w:rPr>
          <w:rFonts w:ascii="Times New Roman" w:hAnsi="Times New Roman" w:cs="Times New Roman"/>
        </w:rPr>
      </w:pPr>
      <w:r w:rsidRPr="00226E2E">
        <w:rPr>
          <w:rFonts w:ascii="Times New Roman" w:hAnsi="Times New Roman" w:cs="Times New Roman"/>
        </w:rPr>
        <w:tab/>
        <w:t xml:space="preserve">Kim </w:t>
      </w:r>
      <w:proofErr w:type="spellStart"/>
      <w:r w:rsidRPr="00226E2E">
        <w:rPr>
          <w:rFonts w:ascii="Times New Roman" w:hAnsi="Times New Roman" w:cs="Times New Roman"/>
        </w:rPr>
        <w:t>Ristolainen</w:t>
      </w:r>
      <w:proofErr w:type="spellEnd"/>
    </w:p>
    <w:p w:rsidR="009167AC" w:rsidRPr="00226E2E" w:rsidRDefault="009167AC" w:rsidP="00226E2E">
      <w:pPr>
        <w:pStyle w:val="ListParagraph"/>
        <w:numPr>
          <w:ilvl w:val="0"/>
          <w:numId w:val="1"/>
        </w:numPr>
        <w:spacing w:line="480" w:lineRule="auto"/>
        <w:rPr>
          <w:rFonts w:ascii="Times New Roman" w:hAnsi="Times New Roman" w:cs="Times New Roman"/>
        </w:rPr>
      </w:pPr>
      <w:proofErr w:type="spellStart"/>
      <w:proofErr w:type="gramStart"/>
      <w:r w:rsidRPr="00226E2E">
        <w:rPr>
          <w:rFonts w:ascii="Times New Roman" w:hAnsi="Times New Roman" w:cs="Times New Roman"/>
        </w:rPr>
        <w:t>Ph.D</w:t>
      </w:r>
      <w:proofErr w:type="spellEnd"/>
      <w:proofErr w:type="gramEnd"/>
      <w:r w:rsidRPr="00226E2E">
        <w:rPr>
          <w:rFonts w:ascii="Times New Roman" w:hAnsi="Times New Roman" w:cs="Times New Roman"/>
        </w:rPr>
        <w:t xml:space="preserve"> in Economics from</w:t>
      </w:r>
      <w:r w:rsidR="00454D15" w:rsidRPr="00226E2E">
        <w:rPr>
          <w:rFonts w:ascii="Times New Roman" w:hAnsi="Times New Roman" w:cs="Times New Roman"/>
        </w:rPr>
        <w:t xml:space="preserve"> University of Turku, Finland</w:t>
      </w:r>
    </w:p>
    <w:p w:rsidR="00454D15" w:rsidRPr="00226E2E" w:rsidRDefault="00454D15" w:rsidP="00226E2E">
      <w:pPr>
        <w:pStyle w:val="ListParagraph"/>
        <w:numPr>
          <w:ilvl w:val="0"/>
          <w:numId w:val="1"/>
        </w:numPr>
        <w:spacing w:line="480" w:lineRule="auto"/>
        <w:rPr>
          <w:rFonts w:ascii="Times New Roman" w:hAnsi="Times New Roman" w:cs="Times New Roman"/>
        </w:rPr>
      </w:pPr>
      <w:r w:rsidRPr="00226E2E">
        <w:rPr>
          <w:rFonts w:ascii="Times New Roman" w:hAnsi="Times New Roman" w:cs="Times New Roman"/>
        </w:rPr>
        <w:t>Project researcher for the Bank of Finland</w:t>
      </w:r>
    </w:p>
    <w:p w:rsidR="00454D15" w:rsidRPr="00226E2E" w:rsidRDefault="00454D15" w:rsidP="00226E2E">
      <w:pPr>
        <w:pStyle w:val="ListParagraph"/>
        <w:numPr>
          <w:ilvl w:val="0"/>
          <w:numId w:val="1"/>
        </w:numPr>
        <w:spacing w:line="480" w:lineRule="auto"/>
        <w:rPr>
          <w:rFonts w:ascii="Times New Roman" w:hAnsi="Times New Roman" w:cs="Times New Roman"/>
        </w:rPr>
      </w:pPr>
      <w:r w:rsidRPr="00226E2E">
        <w:rPr>
          <w:rFonts w:ascii="Times New Roman" w:hAnsi="Times New Roman" w:cs="Times New Roman"/>
        </w:rPr>
        <w:t>Conducted research at University of Turku in econometrics and financial economics</w:t>
      </w:r>
    </w:p>
    <w:p w:rsidR="00FB0250" w:rsidRPr="00226E2E" w:rsidRDefault="00FB0250" w:rsidP="00226E2E">
      <w:pPr>
        <w:spacing w:line="480" w:lineRule="auto"/>
        <w:rPr>
          <w:rFonts w:ascii="Times New Roman" w:hAnsi="Times New Roman" w:cs="Times New Roman"/>
        </w:rPr>
      </w:pPr>
    </w:p>
    <w:p w:rsidR="00D71408" w:rsidRPr="00207732" w:rsidRDefault="00FB0250" w:rsidP="00207732">
      <w:pPr>
        <w:spacing w:line="480" w:lineRule="auto"/>
        <w:ind w:firstLine="720"/>
        <w:rPr>
          <w:rFonts w:ascii="Times New Roman" w:hAnsi="Times New Roman" w:cs="Times New Roman"/>
        </w:rPr>
      </w:pPr>
      <w:r w:rsidRPr="00226E2E">
        <w:rPr>
          <w:rFonts w:ascii="Times New Roman" w:hAnsi="Times New Roman" w:cs="Times New Roman"/>
        </w:rPr>
        <w:lastRenderedPageBreak/>
        <w:t>This source helps to explain how neural networks</w:t>
      </w:r>
      <w:r w:rsidR="00070107" w:rsidRPr="00226E2E">
        <w:rPr>
          <w:rFonts w:ascii="Times New Roman" w:hAnsi="Times New Roman" w:cs="Times New Roman"/>
        </w:rPr>
        <w:t>,</w:t>
      </w:r>
      <w:r w:rsidRPr="00226E2E">
        <w:rPr>
          <w:rFonts w:ascii="Times New Roman" w:hAnsi="Times New Roman" w:cs="Times New Roman"/>
        </w:rPr>
        <w:t xml:space="preserve"> in finance</w:t>
      </w:r>
      <w:r w:rsidR="00070107" w:rsidRPr="00226E2E">
        <w:rPr>
          <w:rFonts w:ascii="Times New Roman" w:hAnsi="Times New Roman" w:cs="Times New Roman"/>
        </w:rPr>
        <w:t>,</w:t>
      </w:r>
      <w:r w:rsidRPr="00226E2E">
        <w:rPr>
          <w:rFonts w:ascii="Times New Roman" w:hAnsi="Times New Roman" w:cs="Times New Roman"/>
        </w:rPr>
        <w:t xml:space="preserve"> can help contribute </w:t>
      </w:r>
      <w:r w:rsidR="00E44333" w:rsidRPr="00226E2E">
        <w:rPr>
          <w:rFonts w:ascii="Times New Roman" w:hAnsi="Times New Roman" w:cs="Times New Roman"/>
        </w:rPr>
        <w:t xml:space="preserve">to </w:t>
      </w:r>
      <w:r w:rsidRPr="00226E2E">
        <w:rPr>
          <w:rFonts w:ascii="Times New Roman" w:hAnsi="Times New Roman" w:cs="Times New Roman"/>
        </w:rPr>
        <w:t xml:space="preserve">the overall wellbeing of nations by averting disasters like </w:t>
      </w:r>
      <w:r w:rsidR="00D71408" w:rsidRPr="00226E2E">
        <w:rPr>
          <w:rFonts w:ascii="Times New Roman" w:hAnsi="Times New Roman" w:cs="Times New Roman"/>
        </w:rPr>
        <w:t>banking crises. This helps to display the difference between linear regression and neural networks as well, helping to support my claim that neural networks will be more beneficial in the long run due to the fact that it accounts for non-linear relations between the inputs to the AI model.</w:t>
      </w:r>
    </w:p>
    <w:p w:rsidR="003F4D88" w:rsidRPr="00226E2E" w:rsidRDefault="003F4D88" w:rsidP="00226E2E">
      <w:pPr>
        <w:spacing w:line="480" w:lineRule="auto"/>
        <w:rPr>
          <w:rFonts w:ascii="Times New Roman" w:hAnsi="Times New Roman" w:cs="Times New Roman"/>
        </w:rPr>
      </w:pPr>
    </w:p>
    <w:p w:rsidR="007041EB" w:rsidRPr="00226E2E" w:rsidRDefault="007041EB" w:rsidP="00226E2E">
      <w:pPr>
        <w:spacing w:line="480" w:lineRule="auto"/>
        <w:rPr>
          <w:rFonts w:ascii="Times New Roman" w:hAnsi="Times New Roman" w:cs="Times New Roman"/>
        </w:rPr>
      </w:pPr>
    </w:p>
    <w:p w:rsidR="00B47B1B" w:rsidRPr="00226E2E" w:rsidRDefault="00B47B1B" w:rsidP="00226E2E">
      <w:pPr>
        <w:spacing w:line="480" w:lineRule="auto"/>
        <w:jc w:val="center"/>
        <w:rPr>
          <w:rFonts w:ascii="Times New Roman" w:hAnsi="Times New Roman" w:cs="Times New Roman"/>
        </w:rPr>
      </w:pPr>
    </w:p>
    <w:p w:rsidR="00B47B1B" w:rsidRPr="00632054" w:rsidRDefault="00B47B1B" w:rsidP="00226E2E">
      <w:pPr>
        <w:spacing w:line="480" w:lineRule="auto"/>
        <w:jc w:val="center"/>
        <w:rPr>
          <w:rFonts w:ascii="Times" w:hAnsi="Times"/>
        </w:rPr>
      </w:pPr>
    </w:p>
    <w:sectPr w:rsidR="00B47B1B" w:rsidRPr="00632054" w:rsidSect="00B47B1B">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1CC" w:rsidRDefault="004621CC" w:rsidP="00B47B1B">
      <w:r>
        <w:separator/>
      </w:r>
    </w:p>
  </w:endnote>
  <w:endnote w:type="continuationSeparator" w:id="0">
    <w:p w:rsidR="004621CC" w:rsidRDefault="004621CC" w:rsidP="00B4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1CC" w:rsidRDefault="004621CC" w:rsidP="00B47B1B">
      <w:r>
        <w:separator/>
      </w:r>
    </w:p>
  </w:footnote>
  <w:footnote w:type="continuationSeparator" w:id="0">
    <w:p w:rsidR="004621CC" w:rsidRDefault="004621CC" w:rsidP="00B47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0652777"/>
      <w:docPartObj>
        <w:docPartGallery w:val="Page Numbers (Top of Page)"/>
        <w:docPartUnique/>
      </w:docPartObj>
    </w:sdtPr>
    <w:sdtEndPr>
      <w:rPr>
        <w:rStyle w:val="PageNumber"/>
      </w:rPr>
    </w:sdtEndPr>
    <w:sdtContent>
      <w:p w:rsidR="00B47B1B" w:rsidRDefault="00B47B1B" w:rsidP="00FD5C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7B1B" w:rsidRDefault="00B47B1B" w:rsidP="00B47B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9805693"/>
      <w:docPartObj>
        <w:docPartGallery w:val="Page Numbers (Top of Page)"/>
        <w:docPartUnique/>
      </w:docPartObj>
    </w:sdtPr>
    <w:sdtEndPr>
      <w:rPr>
        <w:rStyle w:val="PageNumber"/>
      </w:rPr>
    </w:sdtEndPr>
    <w:sdtContent>
      <w:p w:rsidR="00B47B1B" w:rsidRDefault="00B47B1B" w:rsidP="00FD5C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47B1B" w:rsidRDefault="00B47B1B" w:rsidP="00B47B1B">
    <w:pPr>
      <w:pStyle w:val="Header"/>
      <w:ind w:right="360"/>
    </w:pPr>
    <w:r>
      <w:t>ANNOTATED BIBLIOGRAPHY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1478693"/>
      <w:docPartObj>
        <w:docPartGallery w:val="Page Numbers (Top of Page)"/>
        <w:docPartUnique/>
      </w:docPartObj>
    </w:sdtPr>
    <w:sdtEndPr>
      <w:rPr>
        <w:rStyle w:val="PageNumber"/>
      </w:rPr>
    </w:sdtEndPr>
    <w:sdtContent>
      <w:p w:rsidR="00B47B1B" w:rsidRDefault="00B47B1B" w:rsidP="00FD5C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47B1B" w:rsidRDefault="00B47B1B" w:rsidP="00B47B1B">
    <w:pPr>
      <w:pStyle w:val="Header"/>
      <w:ind w:right="360"/>
    </w:pPr>
    <w:r>
      <w:t>Running head: ANNOTATED BIBLIOGRAPHY</w:t>
    </w:r>
  </w:p>
  <w:p w:rsidR="00B47B1B" w:rsidRDefault="00B47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E65C7"/>
    <w:multiLevelType w:val="hybridMultilevel"/>
    <w:tmpl w:val="7B2A731E"/>
    <w:lvl w:ilvl="0" w:tplc="D4CE7E7A">
      <w:start w:val="3"/>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366150"/>
    <w:multiLevelType w:val="hybridMultilevel"/>
    <w:tmpl w:val="D24C5980"/>
    <w:lvl w:ilvl="0" w:tplc="E584B6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46"/>
    <w:rsid w:val="00070107"/>
    <w:rsid w:val="0008387F"/>
    <w:rsid w:val="000876B7"/>
    <w:rsid w:val="00095E17"/>
    <w:rsid w:val="0011486D"/>
    <w:rsid w:val="001667E7"/>
    <w:rsid w:val="001C3C77"/>
    <w:rsid w:val="001D577F"/>
    <w:rsid w:val="00207732"/>
    <w:rsid w:val="00226E2E"/>
    <w:rsid w:val="00253D24"/>
    <w:rsid w:val="002636CC"/>
    <w:rsid w:val="00276F1B"/>
    <w:rsid w:val="002A11D3"/>
    <w:rsid w:val="002C5732"/>
    <w:rsid w:val="00314FD4"/>
    <w:rsid w:val="00367A31"/>
    <w:rsid w:val="003922D6"/>
    <w:rsid w:val="003A2BE2"/>
    <w:rsid w:val="003C39D6"/>
    <w:rsid w:val="003C499E"/>
    <w:rsid w:val="003C5E49"/>
    <w:rsid w:val="003F4D88"/>
    <w:rsid w:val="00440D71"/>
    <w:rsid w:val="00446DB7"/>
    <w:rsid w:val="00454D15"/>
    <w:rsid w:val="004621CC"/>
    <w:rsid w:val="004E1F18"/>
    <w:rsid w:val="004F0478"/>
    <w:rsid w:val="00514778"/>
    <w:rsid w:val="00545F48"/>
    <w:rsid w:val="0055235A"/>
    <w:rsid w:val="005E4C27"/>
    <w:rsid w:val="00632054"/>
    <w:rsid w:val="007009F0"/>
    <w:rsid w:val="007041EB"/>
    <w:rsid w:val="007A6E05"/>
    <w:rsid w:val="007B71FE"/>
    <w:rsid w:val="007D1D66"/>
    <w:rsid w:val="007F09A5"/>
    <w:rsid w:val="007F3004"/>
    <w:rsid w:val="007F4246"/>
    <w:rsid w:val="00813F54"/>
    <w:rsid w:val="00872CAD"/>
    <w:rsid w:val="008B0DD0"/>
    <w:rsid w:val="00912112"/>
    <w:rsid w:val="009167AC"/>
    <w:rsid w:val="009356CC"/>
    <w:rsid w:val="009541CD"/>
    <w:rsid w:val="0096726E"/>
    <w:rsid w:val="009F0713"/>
    <w:rsid w:val="00A93095"/>
    <w:rsid w:val="00AD4F56"/>
    <w:rsid w:val="00AF3F7A"/>
    <w:rsid w:val="00AF4EF0"/>
    <w:rsid w:val="00B3003B"/>
    <w:rsid w:val="00B47B1B"/>
    <w:rsid w:val="00B51FE6"/>
    <w:rsid w:val="00B67A21"/>
    <w:rsid w:val="00C11D74"/>
    <w:rsid w:val="00C61522"/>
    <w:rsid w:val="00C66806"/>
    <w:rsid w:val="00D528AE"/>
    <w:rsid w:val="00D70ADB"/>
    <w:rsid w:val="00D71408"/>
    <w:rsid w:val="00E32DBF"/>
    <w:rsid w:val="00E44333"/>
    <w:rsid w:val="00F96867"/>
    <w:rsid w:val="00FA34D5"/>
    <w:rsid w:val="00FB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E5763F4F-BAA1-DF4B-8389-9496A721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B1B"/>
    <w:pPr>
      <w:tabs>
        <w:tab w:val="center" w:pos="4680"/>
        <w:tab w:val="right" w:pos="9360"/>
      </w:tabs>
    </w:pPr>
  </w:style>
  <w:style w:type="character" w:customStyle="1" w:styleId="HeaderChar">
    <w:name w:val="Header Char"/>
    <w:basedOn w:val="DefaultParagraphFont"/>
    <w:link w:val="Header"/>
    <w:uiPriority w:val="99"/>
    <w:rsid w:val="00B47B1B"/>
  </w:style>
  <w:style w:type="paragraph" w:styleId="Footer">
    <w:name w:val="footer"/>
    <w:basedOn w:val="Normal"/>
    <w:link w:val="FooterChar"/>
    <w:uiPriority w:val="99"/>
    <w:unhideWhenUsed/>
    <w:rsid w:val="00B47B1B"/>
    <w:pPr>
      <w:tabs>
        <w:tab w:val="center" w:pos="4680"/>
        <w:tab w:val="right" w:pos="9360"/>
      </w:tabs>
    </w:pPr>
  </w:style>
  <w:style w:type="character" w:customStyle="1" w:styleId="FooterChar">
    <w:name w:val="Footer Char"/>
    <w:basedOn w:val="DefaultParagraphFont"/>
    <w:link w:val="Footer"/>
    <w:uiPriority w:val="99"/>
    <w:rsid w:val="00B47B1B"/>
  </w:style>
  <w:style w:type="character" w:styleId="PageNumber">
    <w:name w:val="page number"/>
    <w:basedOn w:val="DefaultParagraphFont"/>
    <w:uiPriority w:val="99"/>
    <w:semiHidden/>
    <w:unhideWhenUsed/>
    <w:rsid w:val="00B47B1B"/>
  </w:style>
  <w:style w:type="paragraph" w:styleId="ListParagraph">
    <w:name w:val="List Paragraph"/>
    <w:basedOn w:val="Normal"/>
    <w:uiPriority w:val="34"/>
    <w:qFormat/>
    <w:rsid w:val="00632054"/>
    <w:pPr>
      <w:ind w:left="720"/>
      <w:contextualSpacing/>
    </w:pPr>
  </w:style>
  <w:style w:type="character" w:styleId="Hyperlink">
    <w:name w:val="Hyperlink"/>
    <w:basedOn w:val="DefaultParagraphFont"/>
    <w:uiPriority w:val="99"/>
    <w:unhideWhenUsed/>
    <w:rsid w:val="00D71408"/>
    <w:rPr>
      <w:color w:val="0563C1" w:themeColor="hyperlink"/>
      <w:u w:val="single"/>
    </w:rPr>
  </w:style>
  <w:style w:type="character" w:styleId="UnresolvedMention">
    <w:name w:val="Unresolved Mention"/>
    <w:basedOn w:val="DefaultParagraphFont"/>
    <w:uiPriority w:val="99"/>
    <w:rsid w:val="00D71408"/>
    <w:rPr>
      <w:color w:val="808080"/>
      <w:shd w:val="clear" w:color="auto" w:fill="E6E6E6"/>
    </w:rPr>
  </w:style>
  <w:style w:type="character" w:customStyle="1" w:styleId="degree">
    <w:name w:val="degree"/>
    <w:basedOn w:val="DefaultParagraphFont"/>
    <w:rsid w:val="000876B7"/>
  </w:style>
  <w:style w:type="character" w:customStyle="1" w:styleId="school">
    <w:name w:val="school"/>
    <w:basedOn w:val="DefaultParagraphFont"/>
    <w:rsid w:val="000876B7"/>
  </w:style>
  <w:style w:type="character" w:customStyle="1" w:styleId="grad-award">
    <w:name w:val="grad-award"/>
    <w:basedOn w:val="DefaultParagraphFont"/>
    <w:rsid w:val="000876B7"/>
  </w:style>
  <w:style w:type="character" w:styleId="Emphasis">
    <w:name w:val="Emphasis"/>
    <w:basedOn w:val="DefaultParagraphFont"/>
    <w:uiPriority w:val="20"/>
    <w:qFormat/>
    <w:rsid w:val="000876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388">
      <w:bodyDiv w:val="1"/>
      <w:marLeft w:val="0"/>
      <w:marRight w:val="0"/>
      <w:marTop w:val="0"/>
      <w:marBottom w:val="0"/>
      <w:divBdr>
        <w:top w:val="none" w:sz="0" w:space="0" w:color="auto"/>
        <w:left w:val="none" w:sz="0" w:space="0" w:color="auto"/>
        <w:bottom w:val="none" w:sz="0" w:space="0" w:color="auto"/>
        <w:right w:val="none" w:sz="0" w:space="0" w:color="auto"/>
      </w:divBdr>
      <w:divsChild>
        <w:div w:id="985084558">
          <w:marLeft w:val="0"/>
          <w:marRight w:val="0"/>
          <w:marTop w:val="0"/>
          <w:marBottom w:val="0"/>
          <w:divBdr>
            <w:top w:val="none" w:sz="0" w:space="0" w:color="auto"/>
            <w:left w:val="none" w:sz="0" w:space="0" w:color="auto"/>
            <w:bottom w:val="none" w:sz="0" w:space="0" w:color="auto"/>
            <w:right w:val="none" w:sz="0" w:space="0" w:color="auto"/>
          </w:divBdr>
        </w:div>
        <w:div w:id="168832143">
          <w:marLeft w:val="0"/>
          <w:marRight w:val="0"/>
          <w:marTop w:val="0"/>
          <w:marBottom w:val="0"/>
          <w:divBdr>
            <w:top w:val="none" w:sz="0" w:space="0" w:color="auto"/>
            <w:left w:val="none" w:sz="0" w:space="0" w:color="auto"/>
            <w:bottom w:val="none" w:sz="0" w:space="0" w:color="auto"/>
            <w:right w:val="none" w:sz="0" w:space="0" w:color="auto"/>
          </w:divBdr>
        </w:div>
        <w:div w:id="1898321581">
          <w:marLeft w:val="0"/>
          <w:marRight w:val="0"/>
          <w:marTop w:val="0"/>
          <w:marBottom w:val="0"/>
          <w:divBdr>
            <w:top w:val="none" w:sz="0" w:space="0" w:color="auto"/>
            <w:left w:val="none" w:sz="0" w:space="0" w:color="auto"/>
            <w:bottom w:val="none" w:sz="0" w:space="0" w:color="auto"/>
            <w:right w:val="none" w:sz="0" w:space="0" w:color="auto"/>
          </w:divBdr>
        </w:div>
      </w:divsChild>
    </w:div>
    <w:div w:id="585848909">
      <w:bodyDiv w:val="1"/>
      <w:marLeft w:val="0"/>
      <w:marRight w:val="0"/>
      <w:marTop w:val="0"/>
      <w:marBottom w:val="0"/>
      <w:divBdr>
        <w:top w:val="none" w:sz="0" w:space="0" w:color="auto"/>
        <w:left w:val="none" w:sz="0" w:space="0" w:color="auto"/>
        <w:bottom w:val="none" w:sz="0" w:space="0" w:color="auto"/>
        <w:right w:val="none" w:sz="0" w:space="0" w:color="auto"/>
      </w:divBdr>
    </w:div>
    <w:div w:id="635140466">
      <w:bodyDiv w:val="1"/>
      <w:marLeft w:val="0"/>
      <w:marRight w:val="0"/>
      <w:marTop w:val="0"/>
      <w:marBottom w:val="0"/>
      <w:divBdr>
        <w:top w:val="none" w:sz="0" w:space="0" w:color="auto"/>
        <w:left w:val="none" w:sz="0" w:space="0" w:color="auto"/>
        <w:bottom w:val="none" w:sz="0" w:space="0" w:color="auto"/>
        <w:right w:val="none" w:sz="0" w:space="0" w:color="auto"/>
      </w:divBdr>
    </w:div>
    <w:div w:id="1008606138">
      <w:bodyDiv w:val="1"/>
      <w:marLeft w:val="0"/>
      <w:marRight w:val="0"/>
      <w:marTop w:val="0"/>
      <w:marBottom w:val="0"/>
      <w:divBdr>
        <w:top w:val="none" w:sz="0" w:space="0" w:color="auto"/>
        <w:left w:val="none" w:sz="0" w:space="0" w:color="auto"/>
        <w:bottom w:val="none" w:sz="0" w:space="0" w:color="auto"/>
        <w:right w:val="none" w:sz="0" w:space="0" w:color="auto"/>
      </w:divBdr>
    </w:div>
    <w:div w:id="1019509820">
      <w:bodyDiv w:val="1"/>
      <w:marLeft w:val="0"/>
      <w:marRight w:val="0"/>
      <w:marTop w:val="0"/>
      <w:marBottom w:val="0"/>
      <w:divBdr>
        <w:top w:val="none" w:sz="0" w:space="0" w:color="auto"/>
        <w:left w:val="none" w:sz="0" w:space="0" w:color="auto"/>
        <w:bottom w:val="none" w:sz="0" w:space="0" w:color="auto"/>
        <w:right w:val="none" w:sz="0" w:space="0" w:color="auto"/>
      </w:divBdr>
    </w:div>
    <w:div w:id="1699889543">
      <w:bodyDiv w:val="1"/>
      <w:marLeft w:val="0"/>
      <w:marRight w:val="0"/>
      <w:marTop w:val="0"/>
      <w:marBottom w:val="0"/>
      <w:divBdr>
        <w:top w:val="none" w:sz="0" w:space="0" w:color="auto"/>
        <w:left w:val="none" w:sz="0" w:space="0" w:color="auto"/>
        <w:bottom w:val="none" w:sz="0" w:space="0" w:color="auto"/>
        <w:right w:val="none" w:sz="0" w:space="0" w:color="auto"/>
      </w:divBdr>
    </w:div>
    <w:div w:id="1816991595">
      <w:bodyDiv w:val="1"/>
      <w:marLeft w:val="0"/>
      <w:marRight w:val="0"/>
      <w:marTop w:val="0"/>
      <w:marBottom w:val="0"/>
      <w:divBdr>
        <w:top w:val="none" w:sz="0" w:space="0" w:color="auto"/>
        <w:left w:val="none" w:sz="0" w:space="0" w:color="auto"/>
        <w:bottom w:val="none" w:sz="0" w:space="0" w:color="auto"/>
        <w:right w:val="none" w:sz="0" w:space="0" w:color="auto"/>
      </w:divBdr>
    </w:div>
    <w:div w:id="1872264060">
      <w:bodyDiv w:val="1"/>
      <w:marLeft w:val="0"/>
      <w:marRight w:val="0"/>
      <w:marTop w:val="0"/>
      <w:marBottom w:val="0"/>
      <w:divBdr>
        <w:top w:val="none" w:sz="0" w:space="0" w:color="auto"/>
        <w:left w:val="none" w:sz="0" w:space="0" w:color="auto"/>
        <w:bottom w:val="none" w:sz="0" w:space="0" w:color="auto"/>
        <w:right w:val="none" w:sz="0" w:space="0" w:color="auto"/>
      </w:divBdr>
    </w:div>
    <w:div w:id="1950775576">
      <w:bodyDiv w:val="1"/>
      <w:marLeft w:val="0"/>
      <w:marRight w:val="0"/>
      <w:marTop w:val="0"/>
      <w:marBottom w:val="0"/>
      <w:divBdr>
        <w:top w:val="none" w:sz="0" w:space="0" w:color="auto"/>
        <w:left w:val="none" w:sz="0" w:space="0" w:color="auto"/>
        <w:bottom w:val="none" w:sz="0" w:space="0" w:color="auto"/>
        <w:right w:val="none" w:sz="0" w:space="0" w:color="auto"/>
      </w:divBdr>
    </w:div>
    <w:div w:id="1976838305">
      <w:bodyDiv w:val="1"/>
      <w:marLeft w:val="0"/>
      <w:marRight w:val="0"/>
      <w:marTop w:val="0"/>
      <w:marBottom w:val="0"/>
      <w:divBdr>
        <w:top w:val="none" w:sz="0" w:space="0" w:color="auto"/>
        <w:left w:val="none" w:sz="0" w:space="0" w:color="auto"/>
        <w:bottom w:val="none" w:sz="0" w:space="0" w:color="auto"/>
        <w:right w:val="none" w:sz="0" w:space="0" w:color="auto"/>
      </w:divBdr>
      <w:divsChild>
        <w:div w:id="878469889">
          <w:marLeft w:val="0"/>
          <w:marRight w:val="0"/>
          <w:marTop w:val="0"/>
          <w:marBottom w:val="0"/>
          <w:divBdr>
            <w:top w:val="none" w:sz="0" w:space="0" w:color="auto"/>
            <w:left w:val="none" w:sz="0" w:space="0" w:color="auto"/>
            <w:bottom w:val="none" w:sz="0" w:space="0" w:color="auto"/>
            <w:right w:val="none" w:sz="0" w:space="0" w:color="auto"/>
          </w:divBdr>
        </w:div>
        <w:div w:id="1354843271">
          <w:marLeft w:val="0"/>
          <w:marRight w:val="0"/>
          <w:marTop w:val="0"/>
          <w:marBottom w:val="0"/>
          <w:divBdr>
            <w:top w:val="none" w:sz="0" w:space="0" w:color="auto"/>
            <w:left w:val="none" w:sz="0" w:space="0" w:color="auto"/>
            <w:bottom w:val="none" w:sz="0" w:space="0" w:color="auto"/>
            <w:right w:val="none" w:sz="0" w:space="0" w:color="auto"/>
          </w:divBdr>
        </w:div>
        <w:div w:id="2088381796">
          <w:marLeft w:val="0"/>
          <w:marRight w:val="0"/>
          <w:marTop w:val="0"/>
          <w:marBottom w:val="0"/>
          <w:divBdr>
            <w:top w:val="none" w:sz="0" w:space="0" w:color="auto"/>
            <w:left w:val="none" w:sz="0" w:space="0" w:color="auto"/>
            <w:bottom w:val="none" w:sz="0" w:space="0" w:color="auto"/>
            <w:right w:val="none" w:sz="0" w:space="0" w:color="auto"/>
          </w:divBdr>
        </w:div>
      </w:divsChild>
    </w:div>
    <w:div w:id="20010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16733-B814-C64F-95AD-067B51B82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21</cp:revision>
  <dcterms:created xsi:type="dcterms:W3CDTF">2018-03-07T03:08:00Z</dcterms:created>
  <dcterms:modified xsi:type="dcterms:W3CDTF">2018-03-31T16:53:00Z</dcterms:modified>
</cp:coreProperties>
</file>